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（一）考生应在规定的时间内到达指定地点参加面试，</w:t>
      </w:r>
      <w:r>
        <w:rPr>
          <w:rFonts w:hint="eastAsia" w:ascii="仿宋_GB2312" w:eastAsia="仿宋_GB2312"/>
          <w:sz w:val="32"/>
          <w:szCs w:val="32"/>
        </w:rPr>
        <w:t>凡未在面试当天</w:t>
      </w:r>
      <w:r>
        <w:rPr>
          <w:rFonts w:hint="eastAsia" w:ascii="仿宋_GB2312"/>
          <w:sz w:val="32"/>
          <w:szCs w:val="32"/>
          <w:lang w:eastAsia="zh-CN"/>
        </w:rPr>
        <w:t>按要求达到指定地点的</w:t>
      </w:r>
      <w:r>
        <w:rPr>
          <w:rFonts w:hint="eastAsia" w:ascii="仿宋_GB2312" w:eastAsia="仿宋_GB2312"/>
          <w:sz w:val="32"/>
          <w:szCs w:val="32"/>
        </w:rPr>
        <w:t>，按自动放弃面试资格处理。</w:t>
      </w:r>
      <w:r>
        <w:rPr>
          <w:rFonts w:hint="eastAsia"/>
          <w:color w:val="000000"/>
          <w:sz w:val="32"/>
          <w:szCs w:val="32"/>
        </w:rPr>
        <w:t>进入考点时，应主动出示居民身份证、纸质笔试准考证及面试公告要求出具的其他证件，接受体温测量和“广西健康码”查验。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持“广西健康码”绿码及现场测量体温正常（＜37.3℃）的考生方可进入考</w:t>
      </w:r>
      <w:r>
        <w:rPr>
          <w:rFonts w:hint="eastAsia"/>
          <w:color w:val="000000"/>
          <w:sz w:val="32"/>
          <w:szCs w:val="32"/>
        </w:rPr>
        <w:t>点</w:t>
      </w:r>
      <w:r>
        <w:rPr>
          <w:color w:val="000000"/>
          <w:sz w:val="32"/>
          <w:szCs w:val="32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如考生“广西健康码”为绿码，现场检测体温≥</w:t>
      </w:r>
      <w:r>
        <w:rPr>
          <w:color w:val="000000"/>
          <w:sz w:val="32"/>
          <w:szCs w:val="32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  <w:r>
        <w:rPr>
          <w:rFonts w:hint="eastAsia"/>
          <w:color w:val="000000"/>
          <w:sz w:val="32"/>
          <w:szCs w:val="32"/>
        </w:rPr>
        <w:t>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（五）考生在抽签前要主动将各种电子、通信、计算、存储等禁止使用和携带的设备交由工作人员统一保管。严禁将手机等禁止使用和携带的设备带至候考室座位或面</w:t>
      </w: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（八）考生在面试时，只能报自己的面试序号，</w:t>
      </w:r>
      <w:r>
        <w:rPr>
          <w:rFonts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/>
          <w:bCs/>
          <w:color w:val="000000"/>
        </w:rPr>
      </w:pPr>
      <w:r>
        <w:rPr>
          <w:rFonts w:hint="eastAsia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272177F"/>
    <w:rsid w:val="0D104075"/>
    <w:rsid w:val="1C576303"/>
    <w:rsid w:val="23A14C06"/>
    <w:rsid w:val="2D825A46"/>
    <w:rsid w:val="4D6F5235"/>
    <w:rsid w:val="59707D0A"/>
    <w:rsid w:val="645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332</TotalTime>
  <ScaleCrop>false</ScaleCrop>
  <LinksUpToDate>false</LinksUpToDate>
  <CharactersWithSpaces>996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RD323</cp:lastModifiedBy>
  <dcterms:modified xsi:type="dcterms:W3CDTF">2021-05-27T09:03:10Z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