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B3" w:rsidRDefault="006C53CA">
      <w:pPr>
        <w:spacing w:line="560" w:lineRule="exact"/>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2</w:t>
      </w:r>
      <w:r>
        <w:rPr>
          <w:rFonts w:ascii="仿宋_GB2312" w:eastAsia="仿宋_GB2312" w:hAnsi="仿宋" w:hint="eastAsia"/>
          <w:sz w:val="32"/>
          <w:szCs w:val="32"/>
        </w:rPr>
        <w:t>：</w:t>
      </w:r>
    </w:p>
    <w:p w:rsidR="00444FB3" w:rsidRDefault="00444FB3">
      <w:pPr>
        <w:spacing w:line="560" w:lineRule="exact"/>
        <w:jc w:val="center"/>
        <w:rPr>
          <w:rFonts w:ascii="方正小标宋简体" w:eastAsia="方正小标宋简体" w:hAnsi="方正小标宋简体" w:cs="方正小标宋简体"/>
          <w:bCs/>
          <w:kern w:val="0"/>
          <w:sz w:val="44"/>
          <w:szCs w:val="44"/>
        </w:rPr>
      </w:pPr>
    </w:p>
    <w:p w:rsidR="00444FB3" w:rsidRDefault="006C53C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年莱州市</w:t>
      </w:r>
      <w:r>
        <w:rPr>
          <w:rFonts w:ascii="方正小标宋简体" w:eastAsia="方正小标宋简体" w:hAnsi="方正小标宋简体" w:cs="方正小标宋简体" w:hint="eastAsia"/>
          <w:bCs/>
          <w:kern w:val="0"/>
          <w:sz w:val="44"/>
          <w:szCs w:val="44"/>
        </w:rPr>
        <w:t>卫生健康系统</w:t>
      </w:r>
      <w:r>
        <w:rPr>
          <w:rFonts w:ascii="方正小标宋简体" w:eastAsia="方正小标宋简体" w:hAnsi="方正小标宋简体" w:cs="方正小标宋简体" w:hint="eastAsia"/>
          <w:bCs/>
          <w:kern w:val="0"/>
          <w:sz w:val="44"/>
          <w:szCs w:val="44"/>
        </w:rPr>
        <w:t>事业单位公开招聘工作人员应聘须知</w:t>
      </w:r>
    </w:p>
    <w:p w:rsidR="00444FB3" w:rsidRDefault="00444FB3">
      <w:pPr>
        <w:spacing w:line="560" w:lineRule="exact"/>
        <w:jc w:val="center"/>
        <w:rPr>
          <w:rFonts w:ascii="方正小标宋简体" w:eastAsia="方正小标宋简体" w:hAnsi="仿宋_GB2312" w:cs="仿宋_GB2312"/>
          <w:kern w:val="0"/>
          <w:sz w:val="24"/>
        </w:rPr>
      </w:pP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Pr>
          <w:rFonts w:ascii="黑体" w:eastAsia="黑体" w:hAnsi="黑体" w:cs="黑体" w:hint="eastAsia"/>
          <w:sz w:val="32"/>
          <w:szCs w:val="32"/>
        </w:rPr>
        <w:t>哪些人员可以应聘？</w:t>
      </w:r>
    </w:p>
    <w:p w:rsidR="00444FB3" w:rsidRDefault="006C53CA">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hint="eastAsia"/>
          <w:sz w:val="32"/>
          <w:szCs w:val="32"/>
        </w:rPr>
        <w:t>202</w:t>
      </w:r>
      <w:r>
        <w:rPr>
          <w:rFonts w:ascii="仿宋_GB2312" w:eastAsia="仿宋_GB2312" w:hAnsi="仿宋"/>
          <w:sz w:val="32"/>
          <w:szCs w:val="32"/>
        </w:rPr>
        <w:t>1</w:t>
      </w:r>
      <w:r>
        <w:rPr>
          <w:rFonts w:ascii="仿宋_GB2312" w:eastAsia="仿宋_GB2312" w:hAnsi="仿宋" w:hint="eastAsia"/>
          <w:sz w:val="32"/>
          <w:szCs w:val="32"/>
        </w:rPr>
        <w:t>年莱州市</w:t>
      </w:r>
      <w:r>
        <w:rPr>
          <w:rFonts w:ascii="仿宋_GB2312" w:eastAsia="仿宋_GB2312" w:hAnsi="仿宋" w:hint="eastAsia"/>
          <w:sz w:val="32"/>
          <w:szCs w:val="32"/>
        </w:rPr>
        <w:t>卫生健康系统事</w:t>
      </w:r>
      <w:r>
        <w:rPr>
          <w:rFonts w:ascii="仿宋_GB2312" w:eastAsia="仿宋_GB2312" w:hAnsi="仿宋" w:hint="eastAsia"/>
          <w:sz w:val="32"/>
          <w:szCs w:val="32"/>
        </w:rPr>
        <w:t>业单位公开招聘工作人员简章》（以下简称《简章》）规定的条件及招聘岗位资格条件者，均可应聘。</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对应聘人员的年龄有何限制？</w:t>
      </w:r>
    </w:p>
    <w:p w:rsidR="00444FB3" w:rsidRDefault="006C53CA">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hint="eastAsia"/>
          <w:sz w:val="32"/>
          <w:szCs w:val="32"/>
        </w:rPr>
        <w:t>19</w:t>
      </w:r>
      <w:r>
        <w:rPr>
          <w:rFonts w:ascii="仿宋_GB2312" w:eastAsia="仿宋_GB2312" w:hAnsi="仿宋"/>
          <w:sz w:val="32"/>
          <w:szCs w:val="32"/>
        </w:rPr>
        <w:t>80</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21</w:t>
      </w:r>
      <w:r>
        <w:rPr>
          <w:rFonts w:ascii="仿宋_GB2312" w:eastAsia="仿宋_GB2312" w:hAnsi="仿宋" w:hint="eastAsia"/>
          <w:sz w:val="32"/>
          <w:szCs w:val="32"/>
        </w:rPr>
        <w:t>日（含）以后出生；岗位另有要求的，以岗位要求为准。</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w:t>
      </w:r>
      <w:r>
        <w:rPr>
          <w:rFonts w:ascii="黑体" w:eastAsia="黑体" w:hAnsi="黑体" w:cs="黑体" w:hint="eastAsia"/>
          <w:kern w:val="0"/>
          <w:sz w:val="32"/>
          <w:szCs w:val="32"/>
        </w:rPr>
        <w:t>对报考所需的资格资质证书取得时间、时效有何要求？</w:t>
      </w:r>
      <w:r>
        <w:rPr>
          <w:rFonts w:ascii="黑体" w:eastAsia="黑体" w:hAnsi="黑体" w:cs="黑体" w:hint="eastAsia"/>
          <w:kern w:val="0"/>
          <w:sz w:val="32"/>
          <w:szCs w:val="32"/>
        </w:rPr>
        <w:t>专业工作经历等相关工作时间如何认定？</w:t>
      </w:r>
      <w:r>
        <w:rPr>
          <w:rFonts w:ascii="黑体" w:eastAsia="黑体" w:hAnsi="黑体" w:cs="黑体"/>
          <w:kern w:val="0"/>
          <w:sz w:val="32"/>
          <w:szCs w:val="32"/>
        </w:rPr>
        <w:t xml:space="preserve"> </w:t>
      </w:r>
    </w:p>
    <w:p w:rsidR="00444FB3" w:rsidRDefault="006C53CA">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hint="eastAsia"/>
          <w:kern w:val="0"/>
          <w:sz w:val="32"/>
          <w:szCs w:val="32"/>
        </w:rPr>
        <w:t>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学历学位认证书可于</w:t>
      </w:r>
      <w:r>
        <w:rPr>
          <w:rFonts w:ascii="仿宋_GB2312" w:eastAsia="仿宋_GB2312" w:hAnsi="仿宋" w:hint="eastAsia"/>
          <w:sz w:val="32"/>
          <w:szCs w:val="32"/>
        </w:rPr>
        <w:t>202</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w:t>
      </w:r>
      <w:r>
        <w:rPr>
          <w:rFonts w:ascii="仿宋_GB2312" w:eastAsia="仿宋_GB2312" w:hAnsi="仿宋" w:hint="eastAsia"/>
          <w:sz w:val="32"/>
          <w:szCs w:val="32"/>
        </w:rPr>
        <w:t>2</w:t>
      </w:r>
      <w:r>
        <w:rPr>
          <w:rFonts w:ascii="仿宋_GB2312" w:eastAsia="仿宋_GB2312" w:hAnsi="仿宋"/>
          <w:sz w:val="32"/>
          <w:szCs w:val="32"/>
        </w:rPr>
        <w:t>021</w:t>
      </w:r>
      <w:r>
        <w:rPr>
          <w:rFonts w:ascii="仿宋_GB2312" w:eastAsia="仿宋_GB2312" w:hAnsi="仿宋"/>
          <w:sz w:val="32"/>
          <w:szCs w:val="32"/>
        </w:rPr>
        <w:t>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w:t>
      </w:r>
      <w:r>
        <w:rPr>
          <w:rFonts w:ascii="仿宋_GB2312" w:eastAsia="仿宋_GB2312" w:hAnsi="仿宋" w:hint="eastAsia"/>
          <w:sz w:val="32"/>
          <w:szCs w:val="32"/>
        </w:rPr>
        <w:lastRenderedPageBreak/>
        <w:t>认证书〕，应聘人员均须于</w:t>
      </w:r>
      <w:r>
        <w:rPr>
          <w:rFonts w:ascii="仿宋_GB2312" w:eastAsia="仿宋_GB2312" w:hAnsi="仿宋" w:hint="eastAsia"/>
          <w:sz w:val="32"/>
          <w:szCs w:val="32"/>
        </w:rPr>
        <w:t>202</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20</w:t>
      </w:r>
      <w:r>
        <w:rPr>
          <w:rFonts w:ascii="仿宋_GB2312" w:eastAsia="仿宋_GB2312" w:hAnsi="仿宋" w:hint="eastAsia"/>
          <w:sz w:val="32"/>
          <w:szCs w:val="32"/>
        </w:rPr>
        <w:t>日（含）之前取得，且在现场资格审查、考察、办理聘用手续等期间该证件均有效。</w:t>
      </w:r>
    </w:p>
    <w:p w:rsidR="00444FB3" w:rsidRDefault="006C53C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截至</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21</w:t>
      </w:r>
      <w:r>
        <w:rPr>
          <w:rFonts w:ascii="仿宋_GB2312" w:eastAsia="仿宋_GB2312" w:hAnsi="仿宋_GB2312" w:cs="仿宋_GB2312" w:hint="eastAsia"/>
          <w:sz w:val="32"/>
          <w:szCs w:val="32"/>
          <w:shd w:val="clear" w:color="auto" w:fill="FFFFFF"/>
        </w:rPr>
        <w:t>日（含）</w:t>
      </w:r>
      <w:r>
        <w:rPr>
          <w:rFonts w:ascii="仿宋_GB2312" w:eastAsia="仿宋_GB2312" w:hAnsi="仿宋" w:hint="eastAsia"/>
          <w:sz w:val="32"/>
          <w:szCs w:val="32"/>
        </w:rPr>
        <w:t>，应聘人员应具有招聘简章、招聘岗位要求的工作经历。工作</w:t>
      </w:r>
      <w:proofErr w:type="gramStart"/>
      <w:r>
        <w:rPr>
          <w:rFonts w:ascii="仿宋_GB2312" w:eastAsia="仿宋_GB2312" w:hAnsi="仿宋" w:hint="eastAsia"/>
          <w:sz w:val="32"/>
          <w:szCs w:val="32"/>
        </w:rPr>
        <w:t>经历按</w:t>
      </w:r>
      <w:proofErr w:type="gramEnd"/>
      <w:r>
        <w:rPr>
          <w:rFonts w:ascii="仿宋_GB2312" w:eastAsia="仿宋_GB2312" w:hAnsi="仿宋" w:hint="eastAsia"/>
          <w:sz w:val="32"/>
          <w:szCs w:val="32"/>
        </w:rPr>
        <w:t>足年足月计算，可累积计算。应聘人员未按照有关规定缴纳社会保险金的，不认可其相关工作经历。毕业生在校期间的社会实践、实习、兼职等不计算为工作经历。</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Pr>
          <w:rFonts w:ascii="黑体" w:eastAsia="黑体" w:hAnsi="黑体" w:cs="黑体" w:hint="eastAsia"/>
          <w:kern w:val="0"/>
          <w:sz w:val="32"/>
          <w:szCs w:val="32"/>
        </w:rPr>
        <w:t>．网上报名信息表中的“现工作单位</w:t>
      </w:r>
      <w:r>
        <w:rPr>
          <w:rFonts w:ascii="黑体" w:eastAsia="黑体" w:hAnsi="黑体" w:cs="黑体" w:hint="eastAsia"/>
          <w:kern w:val="0"/>
          <w:sz w:val="32"/>
          <w:szCs w:val="32"/>
        </w:rPr>
        <w:t>”</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r>
        <w:rPr>
          <w:rFonts w:ascii="仿宋_GB2312" w:eastAsia="仿宋_GB2312" w:hAnsi="仿宋_GB2312" w:cs="仿宋_GB2312" w:hint="eastAsia"/>
          <w:kern w:val="0"/>
          <w:sz w:val="32"/>
          <w:szCs w:val="32"/>
        </w:rPr>
        <w:t>尚未缴纳社会保险、签订劳动合同但实际在单位工作，以及未实际在单位工作但挂靠在单位缴纳社会保险等情况也应如实填写。工作单位、工作经历信息主要通过劳动（聘用）合同签订、社会</w:t>
      </w:r>
      <w:r>
        <w:rPr>
          <w:rFonts w:ascii="仿宋_GB2312" w:eastAsia="仿宋_GB2312" w:hAnsi="仿宋_GB2312" w:cs="仿宋_GB2312" w:hint="eastAsia"/>
          <w:kern w:val="0"/>
          <w:sz w:val="32"/>
          <w:szCs w:val="32"/>
        </w:rPr>
        <w:t>保险缴费、劳动报酬等情况确定。现工作单位信息填报是否真实，将在现场资格审查环节与劳动用工备案、社会保险缴费记录等进行比对。</w:t>
      </w:r>
    </w:p>
    <w:p w:rsidR="00444FB3" w:rsidRDefault="006C53CA">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w:t>
      </w:r>
      <w:r>
        <w:rPr>
          <w:rFonts w:ascii="黑体" w:eastAsia="黑体" w:hAnsi="黑体" w:cs="黑体" w:hint="eastAsia"/>
          <w:sz w:val="32"/>
          <w:szCs w:val="32"/>
        </w:rPr>
        <w:t>在全国各军队院校取得学历证书的人员可否报考？</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w:t>
      </w:r>
      <w:r>
        <w:rPr>
          <w:rFonts w:ascii="仿宋_GB2312" w:eastAsia="仿宋_GB2312" w:hAnsi="仿宋_GB2312" w:cs="仿宋_GB2312" w:hint="eastAsia"/>
          <w:kern w:val="0"/>
          <w:sz w:val="32"/>
          <w:szCs w:val="32"/>
        </w:rPr>
        <w:lastRenderedPageBreak/>
        <w:t>证书、国民教育序列学历证书的人员，须符合《中国人民解放军院校学历证书管</w:t>
      </w:r>
      <w:r>
        <w:rPr>
          <w:rFonts w:ascii="仿宋_GB2312" w:eastAsia="仿宋_GB2312" w:hAnsi="仿宋_GB2312" w:cs="仿宋_GB2312" w:hint="eastAsia"/>
          <w:kern w:val="0"/>
          <w:sz w:val="32"/>
          <w:szCs w:val="32"/>
        </w:rPr>
        <w:t>理暂行规定》等有关政策规定，应提供正当途径入学、正规方式毕业的相关政策依据和证明材料。</w:t>
      </w:r>
    </w:p>
    <w:p w:rsidR="00444FB3" w:rsidRDefault="006C53CA">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应聘人员在报名时符合应聘条件，但在招聘过程中，自身的资格条件发生变化，不再符合应聘条件，应如何处理？</w:t>
      </w:r>
    </w:p>
    <w:p w:rsidR="00444FB3" w:rsidRDefault="006C53CA">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w:t>
      </w:r>
      <w:r w:rsidRPr="00B0523F">
        <w:rPr>
          <w:rFonts w:ascii="仿宋_GB2312" w:eastAsia="仿宋_GB2312" w:hAnsi="仿宋_GB2312" w:cs="仿宋_GB2312" w:hint="eastAsia"/>
          <w:sz w:val="32"/>
          <w:szCs w:val="32"/>
        </w:rPr>
        <w:t>，</w:t>
      </w:r>
      <w:r w:rsidRPr="00B0523F">
        <w:rPr>
          <w:rFonts w:ascii="仿宋_GB2312" w:eastAsia="仿宋_GB2312" w:hAnsi="仿宋_GB2312" w:cs="仿宋_GB2312" w:hint="eastAsia"/>
          <w:sz w:val="32"/>
          <w:szCs w:val="32"/>
        </w:rPr>
        <w:t>招聘单位主管部门</w:t>
      </w:r>
      <w:r w:rsidRPr="00B0523F">
        <w:rPr>
          <w:rFonts w:ascii="仿宋_GB2312" w:eastAsia="仿宋_GB2312" w:hAnsi="仿宋_GB2312" w:cs="仿宋_GB2312" w:hint="eastAsia"/>
          <w:sz w:val="32"/>
          <w:szCs w:val="32"/>
        </w:rPr>
        <w:t>不再将其列为</w:t>
      </w:r>
      <w:r>
        <w:rPr>
          <w:rFonts w:ascii="仿宋_GB2312" w:eastAsia="仿宋_GB2312" w:hAnsi="仿宋_GB2312" w:cs="仿宋_GB2312" w:hint="eastAsia"/>
          <w:sz w:val="32"/>
          <w:szCs w:val="32"/>
        </w:rPr>
        <w:t>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Pr>
          <w:rFonts w:ascii="黑体" w:eastAsia="黑体" w:hAnsi="黑体" w:cs="黑体" w:hint="eastAsia"/>
          <w:kern w:val="0"/>
          <w:sz w:val="32"/>
          <w:szCs w:val="32"/>
        </w:rPr>
        <w:t>符合定向招聘岗位报考条件的人员是否可以报考非定向招聘岗位？</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w:t>
      </w:r>
      <w:r>
        <w:rPr>
          <w:rFonts w:ascii="仿宋_GB2312" w:eastAsia="仿宋_GB2312" w:hAnsi="仿宋_GB2312" w:cs="仿宋_GB2312" w:hint="eastAsia"/>
          <w:kern w:val="0"/>
          <w:sz w:val="32"/>
          <w:szCs w:val="32"/>
        </w:rPr>
        <w:t>的资格条件。</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Pr>
          <w:rFonts w:ascii="黑体" w:eastAsia="黑体" w:hAnsi="黑体" w:cs="黑体" w:hint="eastAsia"/>
          <w:kern w:val="0"/>
          <w:sz w:val="32"/>
          <w:szCs w:val="32"/>
        </w:rPr>
        <w:t>海归留学取得的研究生学历、学位证书已经教育部认证，其海归留学取得的本科学历、学位是否也需要认证？</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Pr>
          <w:rFonts w:ascii="黑体" w:eastAsia="黑体" w:hAnsi="黑体" w:cs="黑体" w:hint="eastAsia"/>
          <w:kern w:val="0"/>
          <w:sz w:val="32"/>
          <w:szCs w:val="32"/>
        </w:rPr>
        <w:t>海归留学人员如何填报所学专业？</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w:t>
      </w:r>
      <w:r>
        <w:rPr>
          <w:rFonts w:ascii="黑体" w:eastAsia="黑体" w:hAnsi="黑体" w:cs="黑体" w:hint="eastAsia"/>
          <w:kern w:val="0"/>
          <w:sz w:val="32"/>
          <w:szCs w:val="32"/>
        </w:rPr>
        <w:t>应聘人员报名时间是如何确定的？</w:t>
      </w:r>
    </w:p>
    <w:p w:rsidR="00444FB3" w:rsidRDefault="006C53CA">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应聘人员报名时间以最后一次登录报名系统、点击“保存”的时间为准。初审通过后要及时缴费，逾期未缴费，视为无效报名。</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w:t>
      </w:r>
      <w:r>
        <w:rPr>
          <w:rFonts w:ascii="黑体" w:eastAsia="黑体" w:hAnsi="黑体" w:cs="黑体" w:hint="eastAsia"/>
          <w:kern w:val="0"/>
          <w:sz w:val="32"/>
          <w:szCs w:val="32"/>
        </w:rPr>
        <w:t>报名对浏览器有何要求？报名时提示“保存错误”如何处理？</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w:t>
      </w:r>
      <w:r>
        <w:rPr>
          <w:rFonts w:ascii="黑体" w:eastAsia="黑体" w:hAnsi="黑体" w:cs="黑体" w:hint="eastAsia"/>
          <w:b/>
          <w:bCs/>
          <w:sz w:val="32"/>
          <w:szCs w:val="32"/>
        </w:rPr>
        <w:t>360</w:t>
      </w:r>
      <w:r>
        <w:rPr>
          <w:rFonts w:ascii="黑体" w:eastAsia="黑体" w:hAnsi="黑体" w:cs="黑体" w:hint="eastAsia"/>
          <w:b/>
          <w:bCs/>
          <w:sz w:val="32"/>
          <w:szCs w:val="32"/>
        </w:rPr>
        <w:t>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）填报时间过长，需退出系统后重新填写。</w:t>
      </w:r>
    </w:p>
    <w:p w:rsidR="00444FB3" w:rsidRDefault="006C53CA">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w:t>
      </w:r>
      <w:r>
        <w:rPr>
          <w:rFonts w:ascii="黑体" w:eastAsia="黑体" w:hAnsi="黑体" w:cs="黑体" w:hint="eastAsia"/>
          <w:sz w:val="32"/>
          <w:szCs w:val="32"/>
        </w:rPr>
        <w:t>填报相关表格、信息时需注意什么？</w:t>
      </w:r>
    </w:p>
    <w:p w:rsidR="00444FB3" w:rsidRDefault="006C53CA">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444FB3" w:rsidRDefault="006C53CA">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w:t>
      </w:r>
      <w:r>
        <w:rPr>
          <w:rFonts w:ascii="黑体" w:eastAsia="黑体" w:hAnsi="黑体" w:cs="黑体" w:hint="eastAsia"/>
          <w:kern w:val="0"/>
          <w:sz w:val="32"/>
          <w:szCs w:val="32"/>
        </w:rPr>
        <w:t>应聘人员是否可以更改报考岗位？</w:t>
      </w:r>
    </w:p>
    <w:p w:rsidR="00444FB3" w:rsidRDefault="006C53CA">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w:t>
      </w:r>
      <w:r>
        <w:rPr>
          <w:rFonts w:ascii="仿宋_GB2312" w:eastAsia="仿宋_GB2312" w:hAnsi="仿宋_GB2312" w:cs="仿宋_GB2312" w:hint="eastAsia"/>
          <w:kern w:val="0"/>
          <w:sz w:val="32"/>
          <w:szCs w:val="32"/>
        </w:rPr>
        <w:t>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w:t>
      </w:r>
      <w:r>
        <w:rPr>
          <w:rFonts w:ascii="仿宋_GB2312" w:eastAsia="仿宋_GB2312" w:hAnsi="仿宋_GB2312" w:cs="仿宋_GB2312" w:hint="eastAsia"/>
          <w:kern w:val="0"/>
          <w:sz w:val="32"/>
          <w:szCs w:val="32"/>
        </w:rPr>
        <w:lastRenderedPageBreak/>
        <w:t>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w:t>
      </w:r>
      <w:r>
        <w:rPr>
          <w:rFonts w:ascii="黑体" w:eastAsia="黑体" w:hAnsi="黑体" w:cs="黑体" w:hint="eastAsia"/>
          <w:kern w:val="0"/>
          <w:sz w:val="32"/>
          <w:szCs w:val="32"/>
        </w:rPr>
        <w:t>为什么应聘人员在提交报名信息</w:t>
      </w:r>
      <w:r>
        <w:rPr>
          <w:rFonts w:ascii="黑体" w:eastAsia="黑体" w:hAnsi="黑体" w:cs="黑体" w:hint="eastAsia"/>
          <w:kern w:val="0"/>
          <w:sz w:val="32"/>
          <w:szCs w:val="32"/>
        </w:rPr>
        <w:t>3</w:t>
      </w:r>
      <w:r>
        <w:rPr>
          <w:rFonts w:ascii="黑体" w:eastAsia="黑体" w:hAnsi="黑体" w:cs="黑体" w:hint="eastAsia"/>
          <w:kern w:val="0"/>
          <w:sz w:val="32"/>
          <w:szCs w:val="32"/>
        </w:rPr>
        <w:t>小时后报名信息仍为“未审核”状态？</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444FB3" w:rsidRDefault="006C53CA">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hint="eastAsia"/>
          <w:b/>
          <w:kern w:val="0"/>
          <w:sz w:val="32"/>
          <w:szCs w:val="32"/>
        </w:rPr>
        <w:t>3</w:t>
      </w:r>
      <w:r>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hint="eastAsia"/>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时后才可审核）。</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w:t>
      </w:r>
      <w:r>
        <w:rPr>
          <w:rFonts w:ascii="黑体" w:eastAsia="黑体" w:hAnsi="黑体" w:cs="黑体" w:hint="eastAsia"/>
          <w:kern w:val="0"/>
          <w:sz w:val="32"/>
          <w:szCs w:val="32"/>
        </w:rPr>
        <w:t>大学专科毕业之后直接考取研究生并取得研究生学历、学位，是否可以报考只招聘具有研究生学历人员的岗位？</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w:t>
      </w:r>
      <w:r>
        <w:rPr>
          <w:rFonts w:ascii="黑体" w:eastAsia="黑体" w:hAnsi="黑体" w:cs="黑体" w:hint="eastAsia"/>
          <w:kern w:val="0"/>
          <w:sz w:val="32"/>
          <w:szCs w:val="32"/>
        </w:rPr>
        <w:t>已经签订就业协议书的</w:t>
      </w:r>
      <w:r>
        <w:rPr>
          <w:rFonts w:ascii="黑体" w:eastAsia="黑体" w:hAnsi="黑体" w:cs="黑体" w:hint="eastAsia"/>
          <w:kern w:val="0"/>
          <w:sz w:val="32"/>
          <w:szCs w:val="32"/>
        </w:rPr>
        <w:t>2021</w:t>
      </w:r>
      <w:r>
        <w:rPr>
          <w:rFonts w:ascii="黑体" w:eastAsia="黑体" w:hAnsi="黑体" w:cs="黑体" w:hint="eastAsia"/>
          <w:kern w:val="0"/>
          <w:sz w:val="32"/>
          <w:szCs w:val="32"/>
        </w:rPr>
        <w:t>年全日制普通高等院校毕</w:t>
      </w:r>
      <w:r>
        <w:rPr>
          <w:rFonts w:ascii="黑体" w:eastAsia="黑体" w:hAnsi="黑体" w:cs="黑体" w:hint="eastAsia"/>
          <w:kern w:val="0"/>
          <w:sz w:val="32"/>
          <w:szCs w:val="32"/>
        </w:rPr>
        <w:lastRenderedPageBreak/>
        <w:t>业生，报考时应注意什么？</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w:t>
      </w:r>
      <w:r>
        <w:rPr>
          <w:rFonts w:ascii="仿宋_GB2312" w:eastAsia="仿宋_GB2312" w:hAnsi="仿宋_GB2312" w:cs="仿宋_GB2312" w:hint="eastAsia"/>
          <w:kern w:val="0"/>
          <w:sz w:val="32"/>
          <w:szCs w:val="32"/>
        </w:rPr>
        <w:t>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样式）或</w:t>
      </w:r>
      <w:r>
        <w:rPr>
          <w:rFonts w:ascii="仿宋_GB2312" w:eastAsia="仿宋_GB2312" w:hAnsi="仿宋_GB2312" w:cs="仿宋_GB2312" w:hint="eastAsia"/>
          <w:kern w:val="0"/>
          <w:sz w:val="32"/>
          <w:szCs w:val="32"/>
        </w:rPr>
        <w:t>解除合同证明。</w:t>
      </w:r>
      <w:r>
        <w:rPr>
          <w:rFonts w:ascii="仿宋_GB2312" w:eastAsia="仿宋_GB2312" w:hAnsi="仿宋_GB2312" w:cs="仿宋_GB2312" w:hint="eastAsia"/>
          <w:kern w:val="0"/>
          <w:sz w:val="32"/>
          <w:szCs w:val="32"/>
        </w:rPr>
        <w:t xml:space="preserve"> </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19.</w:t>
      </w:r>
      <w:r>
        <w:rPr>
          <w:rFonts w:ascii="黑体" w:eastAsia="黑体" w:hAnsi="黑体" w:cs="黑体" w:hint="eastAsia"/>
          <w:kern w:val="0"/>
          <w:sz w:val="32"/>
          <w:szCs w:val="32"/>
        </w:rPr>
        <w:t>考试费用是如何收取的？</w:t>
      </w:r>
      <w:r>
        <w:rPr>
          <w:rFonts w:ascii="黑体" w:eastAsia="黑体" w:hAnsi="黑体" w:cs="黑体" w:hint="eastAsia"/>
          <w:kern w:val="0"/>
          <w:sz w:val="32"/>
          <w:szCs w:val="32"/>
        </w:rPr>
        <w:t xml:space="preserve"> </w:t>
      </w:r>
    </w:p>
    <w:p w:rsidR="00444FB3" w:rsidRDefault="006C53CA">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元，面试费用每人</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Pr>
          <w:rFonts w:ascii="黑体" w:eastAsia="黑体" w:hAnsi="黑体" w:cs="黑体" w:hint="eastAsia"/>
          <w:kern w:val="0"/>
          <w:sz w:val="32"/>
          <w:szCs w:val="32"/>
        </w:rPr>
        <w:t>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费用的人员，须将相应材料拍照后，将照片以电子邮件附件形式发送至邮箱：</w:t>
      </w:r>
      <w:r>
        <w:rPr>
          <w:rFonts w:ascii="仿宋_GB2312" w:eastAsia="仿宋_GB2312" w:hAnsi="仿宋_GB2312" w:cs="仿宋_GB2312" w:hint="eastAsia"/>
          <w:kern w:val="0"/>
          <w:sz w:val="32"/>
          <w:szCs w:val="32"/>
        </w:rPr>
        <w:t>lzs_wjjzgk@yt.shandong.cn</w:t>
      </w:r>
      <w:r>
        <w:rPr>
          <w:rFonts w:ascii="仿宋_GB2312" w:eastAsia="仿宋_GB2312" w:hAnsi="仿宋_GB2312" w:cs="仿宋_GB2312" w:hint="eastAsia"/>
          <w:kern w:val="0"/>
          <w:sz w:val="32"/>
          <w:szCs w:val="32"/>
        </w:rPr>
        <w:t>，邮件主题须为：“笔试费用减免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身份证号”。发送材料包括：</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w:t>
      </w:r>
      <w:r>
        <w:rPr>
          <w:rFonts w:ascii="仿宋_GB2312" w:eastAsia="仿宋_GB2312" w:hAnsi="仿宋_GB2312" w:cs="仿宋_GB2312" w:hint="eastAsia"/>
          <w:kern w:val="0"/>
          <w:sz w:val="32"/>
          <w:szCs w:val="32"/>
        </w:rPr>
        <w:t>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lastRenderedPageBreak/>
        <w:t>电子邮件须在</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2</w:t>
      </w:r>
      <w:r>
        <w:rPr>
          <w:rFonts w:ascii="仿宋_GB2312" w:eastAsia="仿宋_GB2312" w:hAnsi="仿宋" w:hint="eastAsia"/>
          <w:sz w:val="32"/>
          <w:szCs w:val="32"/>
        </w:rPr>
        <w:t>5</w:t>
      </w:r>
      <w:r>
        <w:rPr>
          <w:rFonts w:ascii="仿宋_GB2312" w:eastAsia="仿宋_GB2312" w:hAnsi="仿宋" w:hint="eastAsia"/>
          <w:sz w:val="32"/>
          <w:szCs w:val="32"/>
        </w:rPr>
        <w:t>日</w:t>
      </w:r>
      <w:r>
        <w:rPr>
          <w:rFonts w:ascii="仿宋_GB2312" w:eastAsia="仿宋_GB2312" w:hAnsi="仿宋" w:hint="eastAsia"/>
          <w:sz w:val="32"/>
          <w:szCs w:val="32"/>
        </w:rPr>
        <w:t>16:00</w:t>
      </w:r>
      <w:r>
        <w:rPr>
          <w:rFonts w:ascii="仿宋_GB2312" w:eastAsia="仿宋_GB2312" w:hint="eastAsia"/>
          <w:sz w:val="32"/>
          <w:szCs w:val="32"/>
        </w:rPr>
        <w:t>前发送，以邮箱显示接收时间为准。邮件发送成功后，请</w:t>
      </w:r>
      <w:proofErr w:type="gramStart"/>
      <w:r>
        <w:rPr>
          <w:rFonts w:ascii="仿宋_GB2312" w:eastAsia="仿宋_GB2312" w:hint="eastAsia"/>
          <w:sz w:val="32"/>
          <w:szCs w:val="32"/>
        </w:rPr>
        <w:t>尽快于</w:t>
      </w:r>
      <w:proofErr w:type="gramEnd"/>
      <w:r>
        <w:rPr>
          <w:rFonts w:ascii="仿宋_GB2312" w:eastAsia="仿宋_GB2312" w:hint="eastAsia"/>
          <w:sz w:val="32"/>
          <w:szCs w:val="32"/>
        </w:rPr>
        <w:t>工作时间内致电</w:t>
      </w:r>
      <w:r>
        <w:rPr>
          <w:rFonts w:ascii="仿宋_GB2312" w:eastAsia="仿宋_GB2312" w:hint="eastAsia"/>
          <w:sz w:val="32"/>
          <w:szCs w:val="32"/>
        </w:rPr>
        <w:t>0535-</w:t>
      </w:r>
      <w:r>
        <w:rPr>
          <w:rFonts w:ascii="仿宋_GB2312" w:eastAsia="仿宋_GB2312" w:hint="eastAsia"/>
          <w:sz w:val="32"/>
          <w:szCs w:val="32"/>
        </w:rPr>
        <w:t>2260230</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w:t>
      </w:r>
      <w:r>
        <w:rPr>
          <w:rFonts w:ascii="黑体" w:eastAsia="黑体" w:hAnsi="黑体" w:cs="黑体" w:hint="eastAsia"/>
          <w:kern w:val="0"/>
          <w:sz w:val="32"/>
          <w:szCs w:val="32"/>
        </w:rPr>
        <w:t>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w:t>
      </w:r>
      <w:r>
        <w:rPr>
          <w:rFonts w:ascii="仿宋_GB2312" w:eastAsia="仿宋_GB2312" w:hAnsi="仿宋_GB2312" w:cs="仿宋_GB2312" w:hint="eastAsia"/>
          <w:kern w:val="0"/>
          <w:sz w:val="32"/>
          <w:szCs w:val="32"/>
        </w:rPr>
        <w:t>0535-2260230</w:t>
      </w:r>
      <w:r>
        <w:rPr>
          <w:rFonts w:ascii="仿宋_GB2312" w:eastAsia="仿宋_GB2312" w:hAnsi="仿宋_GB2312" w:cs="仿宋_GB2312" w:hint="eastAsia"/>
          <w:kern w:val="0"/>
          <w:sz w:val="32"/>
          <w:szCs w:val="32"/>
        </w:rPr>
        <w:t>。</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w:t>
      </w:r>
      <w:r>
        <w:rPr>
          <w:rFonts w:ascii="黑体" w:eastAsia="黑体" w:hAnsi="黑体" w:cs="黑体" w:hint="eastAsia"/>
          <w:kern w:val="0"/>
          <w:sz w:val="32"/>
          <w:szCs w:val="32"/>
        </w:rPr>
        <w:t>现场资格审查是否必须本人到场？</w:t>
      </w:r>
    </w:p>
    <w:p w:rsidR="00444FB3" w:rsidRDefault="006C53CA">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w:t>
      </w:r>
      <w:r>
        <w:rPr>
          <w:rFonts w:ascii="黑体" w:eastAsia="黑体" w:hAnsi="黑体" w:cs="黑体" w:hint="eastAsia"/>
          <w:kern w:val="0"/>
          <w:sz w:val="32"/>
          <w:szCs w:val="32"/>
        </w:rPr>
        <w:t>现场资格审查需要携带什么材料？</w:t>
      </w:r>
    </w:p>
    <w:p w:rsidR="00444FB3" w:rsidRDefault="006C53CA">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现场资格审查需要提交笔试准考证、填写完整的《</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莱州市卫生健康系统</w:t>
      </w:r>
      <w:r>
        <w:rPr>
          <w:rFonts w:ascii="仿宋_GB2312" w:eastAsia="仿宋_GB2312" w:hAnsi="仿宋_GB2312" w:cs="仿宋_GB2312" w:hint="eastAsia"/>
          <w:kern w:val="0"/>
          <w:sz w:val="32"/>
          <w:szCs w:val="32"/>
        </w:rPr>
        <w:t>事业单位公开招聘工作人员报名登记表》、亲笔签名的《应聘事业单</w:t>
      </w:r>
      <w:r>
        <w:rPr>
          <w:rFonts w:ascii="仿宋_GB2312" w:eastAsia="仿宋_GB2312" w:hAnsi="仿宋_GB2312" w:cs="仿宋_GB2312" w:hint="eastAsia"/>
          <w:kern w:val="0"/>
          <w:sz w:val="32"/>
          <w:szCs w:val="32"/>
        </w:rPr>
        <w:t>位工作人员诚信承诺书》（需报名时一并打印）和相关证明材料（均要求提供原件和复印件），已就业的还需提供单位同意报考证明或解聘合同证明。</w:t>
      </w:r>
    </w:p>
    <w:p w:rsidR="00444FB3" w:rsidRDefault="006C53CA">
      <w:pPr>
        <w:snapToGrid w:val="0"/>
        <w:spacing w:line="560" w:lineRule="exact"/>
        <w:ind w:firstLineChars="196" w:firstLine="627"/>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444FB3" w:rsidRDefault="006C53CA">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）报考定向招聘岗位人员：</w:t>
      </w:r>
    </w:p>
    <w:p w:rsidR="00444FB3" w:rsidRDefault="006C53C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w:t>
      </w:r>
      <w:r>
        <w:rPr>
          <w:rFonts w:ascii="仿宋_GB2312" w:eastAsia="仿宋_GB2312" w:hAnsi="仿宋_GB2312" w:cs="仿宋_GB2312" w:hint="eastAsia"/>
          <w:kern w:val="0"/>
          <w:sz w:val="32"/>
          <w:szCs w:val="32"/>
        </w:rPr>
        <w:lastRenderedPageBreak/>
        <w:t>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w:t>
      </w:r>
      <w:r>
        <w:rPr>
          <w:rFonts w:ascii="仿宋_GB2312" w:eastAsia="仿宋_GB2312" w:hAnsi="仿宋_GB2312" w:cs="仿宋_GB2312" w:hint="eastAsia"/>
          <w:kern w:val="0"/>
          <w:sz w:val="32"/>
          <w:szCs w:val="32"/>
        </w:rPr>
        <w:t>到机关、事业单位的服务基层项目人员，还须提交同级组织或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出具的未享受服务基层项目优惠政策的证明材料。</w:t>
      </w:r>
    </w:p>
    <w:p w:rsidR="00444FB3" w:rsidRDefault="006C53CA">
      <w:pPr>
        <w:widowControl/>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“应届高校毕业生”</w:t>
      </w:r>
      <w:r>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w:t>
      </w:r>
      <w:r>
        <w:rPr>
          <w:rFonts w:ascii="仿宋_GB2312" w:eastAsia="仿宋_GB2312" w:hAnsi="仿宋_GB2312" w:cs="仿宋_GB2312" w:hint="eastAsia"/>
          <w:kern w:val="0"/>
          <w:sz w:val="32"/>
          <w:szCs w:val="32"/>
        </w:rPr>
        <w:t>就读期间个人档案、组织关系保管在就读院校（或科研机构）的书面承诺</w:t>
      </w:r>
      <w:r>
        <w:rPr>
          <w:rFonts w:ascii="仿宋_GB2312" w:eastAsia="仿宋_GB2312" w:hAnsi="仿宋_GB2312" w:cs="仿宋_GB2312" w:hint="eastAsia"/>
          <w:color w:val="000000" w:themeColor="text1"/>
          <w:kern w:val="0"/>
          <w:sz w:val="32"/>
          <w:szCs w:val="32"/>
        </w:rPr>
        <w:t>，已经就业或签订就业协议书的还须提供具有用人管理权限部门或单位出具的同意报考证明信（附件</w:t>
      </w:r>
      <w:r>
        <w:rPr>
          <w:rFonts w:ascii="仿宋_GB2312" w:eastAsia="仿宋_GB2312" w:hAnsi="仿宋_GB2312" w:cs="仿宋_GB2312" w:hint="eastAsia"/>
          <w:color w:val="000000" w:themeColor="text1"/>
          <w:kern w:val="0"/>
          <w:sz w:val="32"/>
          <w:szCs w:val="32"/>
        </w:rPr>
        <w:t>3</w:t>
      </w:r>
      <w:r>
        <w:rPr>
          <w:rFonts w:ascii="仿宋_GB2312" w:eastAsia="仿宋_GB2312" w:hAnsi="仿宋_GB2312" w:cs="仿宋_GB2312" w:hint="eastAsia"/>
          <w:color w:val="000000" w:themeColor="text1"/>
          <w:kern w:val="0"/>
          <w:sz w:val="32"/>
          <w:szCs w:val="32"/>
        </w:rPr>
        <w:t>）或解除合同证明。</w:t>
      </w:r>
    </w:p>
    <w:p w:rsidR="00444FB3" w:rsidRDefault="006C53CA">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444FB3" w:rsidRDefault="006C53CA">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lastRenderedPageBreak/>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w:t>
      </w:r>
      <w:r>
        <w:rPr>
          <w:rFonts w:ascii="仿宋_GB2312" w:eastAsia="仿宋_GB2312" w:hAnsi="仿宋_GB2312" w:cs="仿宋_GB2312" w:hint="eastAsia"/>
          <w:kern w:val="0"/>
          <w:sz w:val="32"/>
          <w:szCs w:val="32"/>
        </w:rPr>
        <w:t>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除合同证明。</w:t>
      </w:r>
    </w:p>
    <w:p w:rsidR="00444FB3" w:rsidRDefault="006C53CA">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w:t>
      </w:r>
      <w:r>
        <w:rPr>
          <w:rFonts w:ascii="仿宋_GB2312" w:eastAsia="仿宋_GB2312" w:hAnsi="仿宋_GB2312" w:cs="仿宋_GB2312" w:hint="eastAsia"/>
          <w:kern w:val="0"/>
          <w:sz w:val="32"/>
          <w:szCs w:val="32"/>
        </w:rPr>
        <w:t>料和</w:t>
      </w:r>
      <w:r>
        <w:rPr>
          <w:rFonts w:ascii="仿宋_GB2312" w:eastAsia="仿宋_GB2312" w:hAnsi="仿宋_GB2312" w:cs="仿宋_GB2312"/>
          <w:kern w:val="0"/>
          <w:sz w:val="32"/>
          <w:szCs w:val="32"/>
        </w:rPr>
        <w:t>服务期满</w:t>
      </w:r>
      <w:proofErr w:type="gramStart"/>
      <w:r>
        <w:rPr>
          <w:rFonts w:ascii="仿宋_GB2312" w:eastAsia="仿宋_GB2312" w:hAnsi="仿宋_GB2312" w:cs="仿宋_GB2312"/>
          <w:kern w:val="0"/>
          <w:sz w:val="32"/>
          <w:szCs w:val="32"/>
        </w:rPr>
        <w:t>且考核</w:t>
      </w:r>
      <w:proofErr w:type="gramEnd"/>
      <w:r>
        <w:rPr>
          <w:rFonts w:ascii="仿宋_GB2312" w:eastAsia="仿宋_GB2312" w:hAnsi="仿宋_GB2312" w:cs="仿宋_GB2312"/>
          <w:kern w:val="0"/>
          <w:sz w:val="32"/>
          <w:szCs w:val="32"/>
        </w:rPr>
        <w:t>合格后</w:t>
      </w:r>
      <w:r>
        <w:rPr>
          <w:rFonts w:ascii="仿宋_GB2312" w:eastAsia="仿宋_GB2312" w:hAnsi="仿宋_GB2312" w:cs="仿宋_GB2312"/>
          <w:kern w:val="0"/>
          <w:sz w:val="32"/>
          <w:szCs w:val="32"/>
        </w:rPr>
        <w:t>2</w:t>
      </w:r>
      <w:r>
        <w:rPr>
          <w:rFonts w:ascii="仿宋_GB2312" w:eastAsia="仿宋_GB2312" w:hAnsi="仿宋_GB2312" w:cs="仿宋_GB2312"/>
          <w:kern w:val="0"/>
          <w:sz w:val="32"/>
          <w:szCs w:val="32"/>
        </w:rPr>
        <w:t>年内未曾落实工作单位的</w:t>
      </w:r>
      <w:r>
        <w:rPr>
          <w:rFonts w:ascii="仿宋_GB2312" w:eastAsia="仿宋_GB2312" w:hAnsi="仿宋_GB2312" w:cs="仿宋_GB2312" w:hint="eastAsia"/>
          <w:kern w:val="0"/>
          <w:sz w:val="32"/>
          <w:szCs w:val="32"/>
        </w:rPr>
        <w:t>个人书面承诺书。</w:t>
      </w:r>
    </w:p>
    <w:p w:rsidR="00444FB3" w:rsidRDefault="006C53CA">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）报考非定向招聘岗位人员</w:t>
      </w:r>
    </w:p>
    <w:p w:rsidR="00444FB3" w:rsidRDefault="006C53C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2021</w:t>
      </w:r>
      <w:r>
        <w:rPr>
          <w:rFonts w:ascii="仿宋_GB2312" w:eastAsia="仿宋_GB2312" w:hAnsi="仿宋_GB2312" w:cs="仿宋_GB2312" w:hint="eastAsia"/>
          <w:b/>
          <w:bCs/>
          <w:kern w:val="0"/>
          <w:sz w:val="32"/>
          <w:szCs w:val="32"/>
        </w:rPr>
        <w:t>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须提交身份证、学校核发的就业推荐表（或学校相关部门出具的学历学位证明或教育部学籍在线验证报告），已经签订就业协议书的毕业生还须提供签约单位出具的单位同意报考证明信或解除合同证明。</w:t>
      </w:r>
    </w:p>
    <w:p w:rsidR="00444FB3" w:rsidRDefault="006C53C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z w:val="32"/>
          <w:szCs w:val="32"/>
        </w:rPr>
        <w:t>无业人员需提交</w:t>
      </w:r>
      <w:r>
        <w:rPr>
          <w:rFonts w:ascii="仿宋_GB2312" w:eastAsia="仿宋_GB2312" w:hAnsi="仿宋" w:hint="eastAsia"/>
          <w:sz w:val="32"/>
          <w:szCs w:val="32"/>
        </w:rPr>
        <w:t>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444FB3" w:rsidRDefault="006C53C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w:t>
      </w:r>
      <w:r>
        <w:rPr>
          <w:rFonts w:ascii="仿宋_GB2312" w:eastAsia="仿宋_GB2312" w:hAnsi="仿宋_GB2312" w:cs="仿宋_GB2312" w:hint="eastAsia"/>
          <w:kern w:val="0"/>
          <w:sz w:val="32"/>
          <w:szCs w:val="32"/>
        </w:rPr>
        <w:lastRenderedPageBreak/>
        <w:t>证书、身份证、具有人事管理权限部门或单位出具的同意报考证明信（采用《简章》附件</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合同或就业协</w:t>
      </w:r>
      <w:r>
        <w:rPr>
          <w:rFonts w:ascii="仿宋_GB2312" w:eastAsia="仿宋_GB2312" w:hAnsi="仿宋_GB2312" w:cs="仿宋_GB2312" w:hint="eastAsia"/>
          <w:kern w:val="0"/>
          <w:sz w:val="32"/>
          <w:szCs w:val="32"/>
        </w:rPr>
        <w:t>议的人员应聘的，还须提供解除合同或就业协议证明材料。</w:t>
      </w:r>
    </w:p>
    <w:p w:rsidR="00444FB3" w:rsidRDefault="006C53C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如：专业研究方向相关证明，研究生毕业生的本科学历、学位证书，外语等级证书、专业技术资格证书或有关资格证书等。</w:t>
      </w:r>
    </w:p>
    <w:p w:rsidR="00444FB3" w:rsidRDefault="006C53C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4</w:t>
      </w:r>
      <w:r>
        <w:rPr>
          <w:rFonts w:ascii="黑体" w:eastAsia="黑体" w:hAnsi="黑体" w:cs="黑体" w:hint="eastAsia"/>
          <w:kern w:val="0"/>
          <w:sz w:val="32"/>
          <w:szCs w:val="32"/>
        </w:rPr>
        <w:t>.</w:t>
      </w:r>
      <w:r>
        <w:rPr>
          <w:rFonts w:ascii="黑体" w:eastAsia="黑体" w:hAnsi="黑体" w:cs="黑体" w:hint="eastAsia"/>
          <w:kern w:val="0"/>
          <w:sz w:val="32"/>
          <w:szCs w:val="32"/>
        </w:rPr>
        <w:t>专业研究方向证明由何单位（部门）出具？</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年全日制普通高校毕业生《就业推荐表》标明专业研究方向的，可作为专业研究方向证明。</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5</w:t>
      </w:r>
      <w:r>
        <w:rPr>
          <w:rFonts w:ascii="黑体" w:eastAsia="黑体" w:hAnsi="黑体" w:cs="黑体" w:hint="eastAsia"/>
          <w:kern w:val="0"/>
          <w:sz w:val="32"/>
          <w:szCs w:val="32"/>
        </w:rPr>
        <w:t>.</w:t>
      </w:r>
      <w:r>
        <w:rPr>
          <w:rFonts w:ascii="黑体" w:eastAsia="黑体" w:hAnsi="黑体" w:cs="黑体" w:hint="eastAsia"/>
          <w:kern w:val="0"/>
          <w:sz w:val="32"/>
          <w:szCs w:val="32"/>
        </w:rPr>
        <w:t>海归留学人员如何提供专业研究方向证明？</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w:t>
      </w:r>
      <w:r>
        <w:rPr>
          <w:rFonts w:ascii="黑体" w:eastAsia="黑体" w:hAnsi="黑体" w:cs="黑体" w:hint="eastAsia"/>
          <w:kern w:val="0"/>
          <w:sz w:val="32"/>
          <w:szCs w:val="32"/>
        </w:rPr>
        <w:t>6</w:t>
      </w:r>
      <w:r>
        <w:rPr>
          <w:rFonts w:ascii="黑体" w:eastAsia="黑体" w:hAnsi="黑体" w:cs="黑体" w:hint="eastAsia"/>
          <w:kern w:val="0"/>
          <w:sz w:val="32"/>
          <w:szCs w:val="32"/>
        </w:rPr>
        <w:t>.</w:t>
      </w:r>
      <w:r>
        <w:rPr>
          <w:rFonts w:ascii="黑体" w:eastAsia="黑体" w:hAnsi="黑体" w:cs="黑体" w:hint="eastAsia"/>
          <w:kern w:val="0"/>
          <w:sz w:val="32"/>
          <w:szCs w:val="32"/>
        </w:rPr>
        <w:t>招聘岗位有其他要求（如</w:t>
      </w:r>
      <w:r>
        <w:rPr>
          <w:rFonts w:ascii="黑体" w:eastAsia="黑体" w:hAnsi="黑体" w:cs="黑体" w:hint="eastAsia"/>
          <w:kern w:val="0"/>
          <w:sz w:val="32"/>
          <w:szCs w:val="32"/>
        </w:rPr>
        <w:t>职业资格</w:t>
      </w:r>
      <w:r>
        <w:rPr>
          <w:rFonts w:ascii="黑体" w:eastAsia="黑体" w:hAnsi="黑体" w:cs="黑体" w:hint="eastAsia"/>
          <w:kern w:val="0"/>
          <w:sz w:val="32"/>
          <w:szCs w:val="32"/>
        </w:rPr>
        <w:t>等），应聘人员需要注意什么问题？</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年莱州市</w:t>
      </w:r>
      <w:r>
        <w:rPr>
          <w:rFonts w:ascii="仿宋_GB2312" w:eastAsia="仿宋_GB2312" w:hAnsi="仿宋_GB2312" w:cs="仿宋_GB2312" w:hint="eastAsia"/>
          <w:kern w:val="0"/>
          <w:sz w:val="32"/>
          <w:szCs w:val="32"/>
        </w:rPr>
        <w:t>卫生健康系统</w:t>
      </w:r>
      <w:r>
        <w:rPr>
          <w:rFonts w:ascii="仿宋_GB2312" w:eastAsia="仿宋_GB2312" w:hAnsi="仿宋" w:hint="eastAsia"/>
          <w:sz w:val="32"/>
          <w:szCs w:val="32"/>
        </w:rPr>
        <w:t>事业单位公开招聘</w:t>
      </w:r>
      <w:r>
        <w:rPr>
          <w:rFonts w:ascii="仿宋_GB2312" w:eastAsia="仿宋_GB2312" w:hAnsi="仿宋" w:hint="eastAsia"/>
          <w:sz w:val="32"/>
          <w:szCs w:val="32"/>
        </w:rPr>
        <w:t>工作人员岗位需求表</w:t>
      </w:r>
      <w:r>
        <w:rPr>
          <w:rFonts w:ascii="仿宋_GB2312" w:eastAsia="仿宋_GB2312" w:hAnsi="仿宋_GB2312" w:cs="仿宋_GB2312" w:hint="eastAsia"/>
          <w:kern w:val="0"/>
          <w:sz w:val="32"/>
          <w:szCs w:val="32"/>
        </w:rPr>
        <w:t>》中的所有条件才能报考。现场资格审查时，在《莱州市</w:t>
      </w:r>
      <w:r>
        <w:rPr>
          <w:rFonts w:ascii="仿宋_GB2312" w:eastAsia="仿宋_GB2312" w:hAnsi="仿宋_GB2312" w:cs="仿宋_GB2312" w:hint="eastAsia"/>
          <w:kern w:val="0"/>
          <w:sz w:val="32"/>
          <w:szCs w:val="32"/>
        </w:rPr>
        <w:t>卫生健康系统</w:t>
      </w:r>
      <w:r>
        <w:rPr>
          <w:rFonts w:ascii="仿宋_GB2312" w:eastAsia="仿宋_GB2312" w:hAnsi="仿宋_GB2312" w:cs="仿宋_GB2312" w:hint="eastAsia"/>
          <w:kern w:val="0"/>
          <w:sz w:val="32"/>
          <w:szCs w:val="32"/>
        </w:rPr>
        <w:t>事业单位公开招聘工作人员报名登记表》相应空栏中，如实填写自己的有关情况，并出具证明材料原件和复印件。</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hint="eastAsia"/>
          <w:kern w:val="0"/>
          <w:sz w:val="32"/>
          <w:szCs w:val="32"/>
        </w:rPr>
        <w:t>7</w:t>
      </w:r>
      <w:r>
        <w:rPr>
          <w:rFonts w:ascii="黑体" w:eastAsia="黑体" w:hAnsi="黑体" w:cs="黑体" w:hint="eastAsia"/>
          <w:kern w:val="0"/>
          <w:sz w:val="32"/>
          <w:szCs w:val="32"/>
        </w:rPr>
        <w:t>现场资格审查时，未能在规定时间内提交齐全指定材料，可否延期补交有关材料？</w:t>
      </w:r>
      <w:r>
        <w:rPr>
          <w:rFonts w:ascii="黑体" w:eastAsia="黑体" w:hAnsi="黑体" w:cs="黑体" w:hint="eastAsia"/>
          <w:kern w:val="0"/>
          <w:sz w:val="32"/>
          <w:szCs w:val="32"/>
        </w:rPr>
        <w:t xml:space="preserve"> </w:t>
      </w:r>
    </w:p>
    <w:p w:rsidR="00444FB3" w:rsidRDefault="006C53C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w:t>
      </w:r>
      <w:r>
        <w:rPr>
          <w:rFonts w:ascii="仿宋_GB2312" w:eastAsia="仿宋_GB2312" w:hAnsi="仿宋" w:hint="eastAsia"/>
          <w:sz w:val="32"/>
          <w:szCs w:val="32"/>
        </w:rPr>
        <w:t>17:00</w:t>
      </w:r>
      <w:r>
        <w:rPr>
          <w:rFonts w:ascii="仿宋_GB2312" w:eastAsia="仿宋_GB2312" w:hAnsi="仿宋" w:hint="eastAsia"/>
          <w:sz w:val="32"/>
          <w:szCs w:val="32"/>
        </w:rPr>
        <w:t>前提交。解聘合同证明或</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w:t>
      </w:r>
      <w:r>
        <w:rPr>
          <w:rFonts w:ascii="仿宋_GB2312" w:eastAsia="仿宋_GB2312" w:hAnsi="仿宋" w:hint="eastAsia"/>
          <w:sz w:val="32"/>
          <w:szCs w:val="32"/>
        </w:rPr>
        <w:t>17:00</w:t>
      </w:r>
      <w:r>
        <w:rPr>
          <w:rFonts w:ascii="仿宋_GB2312" w:eastAsia="仿宋_GB2312" w:hAnsi="仿宋" w:hint="eastAsia"/>
          <w:sz w:val="32"/>
          <w:szCs w:val="32"/>
        </w:rPr>
        <w:t>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w:t>
      </w:r>
      <w:r>
        <w:rPr>
          <w:rFonts w:ascii="黑体" w:eastAsia="黑体" w:hAnsi="黑体" w:cs="黑体" w:hint="eastAsia"/>
          <w:kern w:val="0"/>
          <w:sz w:val="32"/>
          <w:szCs w:val="32"/>
        </w:rPr>
        <w:t>.</w:t>
      </w:r>
      <w:r>
        <w:rPr>
          <w:rFonts w:ascii="黑体" w:eastAsia="黑体" w:hAnsi="黑体" w:cs="黑体" w:hint="eastAsia"/>
          <w:kern w:val="0"/>
          <w:sz w:val="32"/>
          <w:szCs w:val="32"/>
        </w:rPr>
        <w:t>如何查询是否进入面试范围？</w:t>
      </w:r>
    </w:p>
    <w:p w:rsidR="00444FB3" w:rsidRDefault="006C53C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进入现场资格审查范围人员名单和包含递补情况的面试人员名单均在莱州市政府网站公布。</w:t>
      </w:r>
    </w:p>
    <w:p w:rsidR="00444FB3" w:rsidRDefault="006C53C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29</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现场资格审查、考试和体检时，疫情防控注意事项有哪些</w:t>
      </w:r>
      <w:r>
        <w:rPr>
          <w:rFonts w:ascii="黑体" w:eastAsia="黑体" w:hAnsi="黑体" w:cs="黑体" w:hint="eastAsia"/>
          <w:kern w:val="0"/>
          <w:sz w:val="32"/>
          <w:szCs w:val="32"/>
        </w:rPr>
        <w:t>?</w:t>
      </w:r>
    </w:p>
    <w:p w:rsidR="00444FB3" w:rsidRPr="00B0523F" w:rsidRDefault="006C53C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（一）考前</w:t>
      </w:r>
      <w:r>
        <w:rPr>
          <w:rFonts w:ascii="仿宋" w:eastAsia="仿宋" w:hAnsi="仿宋" w:cs="仿宋" w:hint="eastAsia"/>
          <w:sz w:val="32"/>
          <w:szCs w:val="32"/>
        </w:rPr>
        <w:t>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w:t>
      </w:r>
      <w:r w:rsidRPr="00B0523F">
        <w:rPr>
          <w:rFonts w:ascii="仿宋_GB2312" w:eastAsia="仿宋_GB2312" w:hAnsi="仿宋" w:cs="仿宋" w:hint="eastAsia"/>
          <w:sz w:val="32"/>
          <w:szCs w:val="32"/>
        </w:rPr>
        <w:t>吐、黄疸、皮疹、结膜充血等疑似症状，</w:t>
      </w:r>
      <w:r w:rsidRPr="00B0523F">
        <w:rPr>
          <w:rFonts w:ascii="仿宋" w:eastAsia="仿宋" w:hAnsi="仿宋" w:cs="仿宋" w:hint="eastAsia"/>
          <w:sz w:val="32"/>
          <w:szCs w:val="32"/>
        </w:rPr>
        <w:t>应聘人员</w:t>
      </w:r>
      <w:r w:rsidRPr="00B0523F">
        <w:rPr>
          <w:rFonts w:ascii="仿宋_GB2312" w:eastAsia="仿宋_GB2312" w:hAnsi="仿宋" w:cs="仿宋" w:hint="eastAsia"/>
          <w:sz w:val="32"/>
          <w:szCs w:val="32"/>
        </w:rPr>
        <w:t>须主动</w:t>
      </w:r>
      <w:r w:rsidRPr="00B0523F">
        <w:rPr>
          <w:rFonts w:ascii="仿宋" w:eastAsia="仿宋" w:hAnsi="仿宋" w:cs="仿宋" w:hint="eastAsia"/>
          <w:sz w:val="32"/>
          <w:szCs w:val="32"/>
        </w:rPr>
        <w:t>向</w:t>
      </w:r>
      <w:r w:rsidRPr="00B0523F">
        <w:rPr>
          <w:rFonts w:ascii="仿宋" w:eastAsia="仿宋" w:hAnsi="仿宋" w:cs="仿宋" w:hint="eastAsia"/>
          <w:sz w:val="32"/>
          <w:szCs w:val="32"/>
        </w:rPr>
        <w:t>招聘单位主管部门</w:t>
      </w:r>
      <w:r w:rsidRPr="00B0523F">
        <w:rPr>
          <w:rFonts w:ascii="仿宋_GB2312" w:eastAsia="仿宋_GB2312" w:hAnsi="仿宋" w:cs="仿宋" w:hint="eastAsia"/>
          <w:sz w:val="32"/>
          <w:szCs w:val="32"/>
        </w:rPr>
        <w:t>报告，并尽快自行就诊排查，</w:t>
      </w:r>
      <w:r w:rsidRPr="00B0523F">
        <w:rPr>
          <w:rFonts w:ascii="仿宋" w:eastAsia="仿宋" w:hAnsi="仿宋" w:cs="仿宋" w:hint="eastAsia"/>
          <w:sz w:val="32"/>
          <w:szCs w:val="32"/>
        </w:rPr>
        <w:t>招聘单位主管部门</w:t>
      </w:r>
      <w:r w:rsidRPr="00B0523F">
        <w:rPr>
          <w:rFonts w:ascii="仿宋_GB2312" w:eastAsia="仿宋_GB2312" w:hAnsi="仿宋" w:cs="仿宋" w:hint="eastAsia"/>
          <w:sz w:val="32"/>
          <w:szCs w:val="32"/>
        </w:rPr>
        <w:t>将根据防疫部门工作要求，综合</w:t>
      </w:r>
      <w:proofErr w:type="gramStart"/>
      <w:r w:rsidRPr="00B0523F">
        <w:rPr>
          <w:rFonts w:ascii="仿宋_GB2312" w:eastAsia="仿宋_GB2312" w:hAnsi="仿宋" w:cs="仿宋" w:hint="eastAsia"/>
          <w:sz w:val="32"/>
          <w:szCs w:val="32"/>
        </w:rPr>
        <w:t>研判并</w:t>
      </w:r>
      <w:proofErr w:type="gramEnd"/>
      <w:r w:rsidRPr="00B0523F">
        <w:rPr>
          <w:rFonts w:ascii="仿宋_GB2312" w:eastAsia="仿宋_GB2312" w:hAnsi="仿宋" w:cs="仿宋" w:hint="eastAsia"/>
          <w:sz w:val="32"/>
          <w:szCs w:val="32"/>
        </w:rPr>
        <w:t>通知应聘人员是否具</w:t>
      </w:r>
      <w:r w:rsidRPr="00B0523F">
        <w:rPr>
          <w:rFonts w:ascii="仿宋_GB2312" w:eastAsia="仿宋_GB2312" w:hAnsi="仿宋" w:cs="仿宋" w:hint="eastAsia"/>
          <w:sz w:val="32"/>
          <w:szCs w:val="32"/>
        </w:rPr>
        <w:lastRenderedPageBreak/>
        <w:t>备正常参加考试和现场资格审核的条件，如具备参加条件，</w:t>
      </w:r>
      <w:r w:rsidRPr="00B0523F">
        <w:rPr>
          <w:rFonts w:ascii="仿宋" w:eastAsia="仿宋" w:hAnsi="仿宋" w:cs="仿宋" w:hint="eastAsia"/>
          <w:sz w:val="32"/>
          <w:szCs w:val="32"/>
        </w:rPr>
        <w:t>应聘人员</w:t>
      </w:r>
      <w:r w:rsidRPr="00B0523F">
        <w:rPr>
          <w:rFonts w:ascii="仿宋_GB2312" w:eastAsia="仿宋_GB2312" w:hAnsi="宋体" w:cs="宋体" w:hint="eastAsia"/>
          <w:sz w:val="32"/>
          <w:szCs w:val="32"/>
        </w:rPr>
        <w:t>来烟时须持</w:t>
      </w:r>
      <w:r w:rsidRPr="00B0523F">
        <w:rPr>
          <w:rFonts w:ascii="仿宋_GB2312" w:eastAsia="仿宋_GB2312" w:hAnsi="宋体" w:cs="宋体"/>
          <w:sz w:val="32"/>
          <w:szCs w:val="32"/>
        </w:rPr>
        <w:t>7</w:t>
      </w:r>
      <w:r w:rsidRPr="00B0523F">
        <w:rPr>
          <w:rFonts w:ascii="仿宋_GB2312" w:eastAsia="仿宋_GB2312" w:hAnsi="宋体" w:cs="宋体" w:hint="eastAsia"/>
          <w:sz w:val="32"/>
          <w:szCs w:val="32"/>
        </w:rPr>
        <w:t>日内有效核酸检测阴性证明。</w:t>
      </w:r>
      <w:r w:rsidRPr="00B0523F">
        <w:rPr>
          <w:rFonts w:ascii="仿宋_GB2312" w:eastAsia="仿宋_GB2312" w:hint="eastAsia"/>
          <w:sz w:val="32"/>
          <w:szCs w:val="32"/>
        </w:rPr>
        <w:t>自考前</w:t>
      </w:r>
      <w:r w:rsidRPr="00B0523F">
        <w:rPr>
          <w:rFonts w:ascii="仿宋_GB2312" w:eastAsia="仿宋_GB2312"/>
          <w:sz w:val="32"/>
          <w:szCs w:val="32"/>
        </w:rPr>
        <w:t>14</w:t>
      </w:r>
      <w:r w:rsidRPr="00B0523F">
        <w:rPr>
          <w:rFonts w:ascii="仿宋_GB2312" w:eastAsia="仿宋_GB2312" w:hint="eastAsia"/>
          <w:sz w:val="32"/>
          <w:szCs w:val="32"/>
        </w:rPr>
        <w:t>天起，</w:t>
      </w:r>
      <w:r w:rsidRPr="00B0523F">
        <w:rPr>
          <w:rFonts w:ascii="仿宋" w:eastAsia="仿宋" w:hAnsi="仿宋" w:cs="仿宋" w:hint="eastAsia"/>
          <w:sz w:val="32"/>
          <w:szCs w:val="32"/>
        </w:rPr>
        <w:t>应聘人员每日应自觉进行体温测量、记录及健康状况监测。</w:t>
      </w:r>
    </w:p>
    <w:p w:rsidR="00444FB3" w:rsidRPr="00B0523F" w:rsidRDefault="006C53CA">
      <w:pPr>
        <w:spacing w:line="560" w:lineRule="exact"/>
        <w:ind w:firstLine="645"/>
        <w:rPr>
          <w:rFonts w:ascii="仿宋_GB2312" w:eastAsia="仿宋_GB2312"/>
          <w:sz w:val="32"/>
          <w:szCs w:val="32"/>
        </w:rPr>
      </w:pPr>
      <w:r w:rsidRPr="00B0523F">
        <w:rPr>
          <w:rFonts w:ascii="仿宋_GB2312" w:eastAsia="仿宋_GB2312" w:hint="eastAsia"/>
          <w:sz w:val="32"/>
          <w:szCs w:val="32"/>
        </w:rPr>
        <w:t>（二）</w:t>
      </w:r>
      <w:r w:rsidRPr="00B0523F">
        <w:rPr>
          <w:rFonts w:ascii="仿宋_GB2312" w:eastAsia="仿宋_GB2312" w:hint="eastAsia"/>
          <w:b/>
          <w:sz w:val="32"/>
          <w:szCs w:val="32"/>
        </w:rPr>
        <w:t>所有应聘人员参加现场资格审查、考试和体检时应佩戴防护口罩，主动</w:t>
      </w:r>
      <w:r w:rsidRPr="00B0523F">
        <w:rPr>
          <w:rFonts w:ascii="仿宋" w:eastAsia="仿宋" w:hAnsi="仿宋" w:cs="仿宋" w:hint="eastAsia"/>
          <w:b/>
          <w:bCs/>
          <w:sz w:val="32"/>
          <w:szCs w:val="32"/>
        </w:rPr>
        <w:t>提交《应聘人员健康承诺书》《应聘人员健康管理信息采集表》、</w:t>
      </w:r>
      <w:r w:rsidRPr="00B0523F">
        <w:rPr>
          <w:rFonts w:ascii="仿宋_GB2312" w:eastAsia="仿宋_GB2312" w:hint="eastAsia"/>
          <w:b/>
          <w:sz w:val="32"/>
          <w:szCs w:val="32"/>
        </w:rPr>
        <w:t>山东省电子健康通行码（</w:t>
      </w:r>
      <w:proofErr w:type="gramStart"/>
      <w:r w:rsidRPr="00B0523F">
        <w:rPr>
          <w:rFonts w:ascii="仿宋_GB2312" w:eastAsia="仿宋_GB2312" w:hint="eastAsia"/>
          <w:b/>
          <w:sz w:val="32"/>
          <w:szCs w:val="32"/>
        </w:rPr>
        <w:t>绿码</w:t>
      </w:r>
      <w:proofErr w:type="gramEnd"/>
      <w:r w:rsidRPr="00B0523F">
        <w:rPr>
          <w:rFonts w:ascii="仿宋_GB2312" w:eastAsia="仿宋_GB2312" w:hint="eastAsia"/>
          <w:b/>
          <w:sz w:val="32"/>
          <w:szCs w:val="32"/>
        </w:rPr>
        <w:t>,</w:t>
      </w:r>
      <w:r w:rsidRPr="00B0523F">
        <w:rPr>
          <w:rFonts w:ascii="仿宋_GB2312" w:eastAsia="仿宋_GB2312" w:hint="eastAsia"/>
          <w:b/>
          <w:sz w:val="32"/>
          <w:szCs w:val="32"/>
        </w:rPr>
        <w:t>原则上不允许使用手机截屏或纸质打印健康通行码）</w:t>
      </w:r>
      <w:r w:rsidRPr="00B0523F">
        <w:rPr>
          <w:rFonts w:ascii="仿宋" w:eastAsia="仿宋" w:hAnsi="仿宋" w:cs="仿宋" w:hint="eastAsia"/>
          <w:b/>
          <w:bCs/>
          <w:sz w:val="32"/>
          <w:szCs w:val="32"/>
        </w:rPr>
        <w:t>、笔试准考证和身份证，并按要求接受体温测量</w:t>
      </w:r>
      <w:r w:rsidRPr="00B0523F">
        <w:rPr>
          <w:rFonts w:ascii="仿宋_GB2312" w:eastAsia="仿宋_GB2312" w:hint="eastAsia"/>
          <w:sz w:val="32"/>
          <w:szCs w:val="32"/>
        </w:rPr>
        <w:t>。无法提供健康证明的，以及经现场专业人员确认有可疑</w:t>
      </w:r>
      <w:r w:rsidRPr="00B0523F">
        <w:rPr>
          <w:rFonts w:ascii="仿宋_GB2312" w:eastAsia="仿宋_GB2312" w:hint="eastAsia"/>
          <w:sz w:val="32"/>
          <w:szCs w:val="32"/>
        </w:rPr>
        <w:t>症状（</w:t>
      </w:r>
      <w:r w:rsidRPr="00B0523F">
        <w:rPr>
          <w:rFonts w:ascii="仿宋_GB2312" w:eastAsia="仿宋_GB2312" w:hAnsi="仿宋" w:cs="仿宋" w:hint="eastAsia"/>
          <w:sz w:val="32"/>
          <w:szCs w:val="32"/>
        </w:rPr>
        <w:t>体温</w:t>
      </w:r>
      <w:r w:rsidRPr="00B0523F">
        <w:rPr>
          <w:rFonts w:ascii="仿宋_GB2312" w:eastAsia="仿宋_GB2312" w:hAnsi="仿宋" w:cs="仿宋"/>
          <w:sz w:val="32"/>
          <w:szCs w:val="32"/>
        </w:rPr>
        <w:t>37.3</w:t>
      </w:r>
      <w:r w:rsidRPr="00B0523F">
        <w:rPr>
          <w:rFonts w:ascii="仿宋_GB2312" w:eastAsia="仿宋_GB2312" w:hAnsi="仿宋" w:cs="仿宋" w:hint="eastAsia"/>
          <w:sz w:val="32"/>
          <w:szCs w:val="32"/>
        </w:rPr>
        <w:t>℃以上，出现持续干咳、乏力、呼吸困难等症状</w:t>
      </w:r>
      <w:r w:rsidRPr="00B0523F">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444FB3" w:rsidRPr="00B0523F" w:rsidRDefault="006C53CA">
      <w:pPr>
        <w:spacing w:line="560" w:lineRule="exact"/>
        <w:ind w:firstLineChars="200" w:firstLine="640"/>
        <w:rPr>
          <w:rFonts w:ascii="仿宋" w:eastAsia="仿宋" w:hAnsi="仿宋" w:cs="仿宋"/>
          <w:sz w:val="32"/>
          <w:szCs w:val="32"/>
        </w:rPr>
      </w:pPr>
      <w:r w:rsidRPr="00B0523F">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444FB3" w:rsidRPr="00B0523F" w:rsidRDefault="006C53CA">
      <w:pPr>
        <w:spacing w:line="560" w:lineRule="exact"/>
        <w:ind w:firstLineChars="200" w:firstLine="640"/>
        <w:rPr>
          <w:rFonts w:ascii="黑体" w:eastAsia="黑体" w:hAnsi="黑体" w:cs="黑体"/>
          <w:kern w:val="0"/>
          <w:sz w:val="32"/>
          <w:szCs w:val="32"/>
        </w:rPr>
      </w:pPr>
      <w:r w:rsidRPr="00B0523F">
        <w:rPr>
          <w:rFonts w:ascii="黑体" w:eastAsia="黑体" w:hAnsi="黑体" w:cs="黑体" w:hint="eastAsia"/>
          <w:kern w:val="0"/>
          <w:sz w:val="32"/>
          <w:szCs w:val="32"/>
        </w:rPr>
        <w:t>3</w:t>
      </w:r>
      <w:r w:rsidRPr="00B0523F">
        <w:rPr>
          <w:rFonts w:ascii="黑体" w:eastAsia="黑体" w:hAnsi="黑体" w:cs="黑体" w:hint="eastAsia"/>
          <w:kern w:val="0"/>
          <w:sz w:val="32"/>
          <w:szCs w:val="32"/>
        </w:rPr>
        <w:t>0</w:t>
      </w:r>
      <w:r w:rsidRPr="00B0523F">
        <w:rPr>
          <w:rFonts w:ascii="黑体" w:eastAsia="黑体" w:hAnsi="黑体" w:cs="黑体" w:hint="eastAsia"/>
          <w:kern w:val="0"/>
          <w:sz w:val="32"/>
          <w:szCs w:val="32"/>
        </w:rPr>
        <w:t>.</w:t>
      </w:r>
      <w:r w:rsidRPr="00B0523F">
        <w:rPr>
          <w:rFonts w:ascii="黑体" w:eastAsia="黑体" w:hAnsi="黑体" w:cs="黑体" w:hint="eastAsia"/>
          <w:kern w:val="0"/>
          <w:sz w:val="32"/>
          <w:szCs w:val="32"/>
        </w:rPr>
        <w:t>违纪违规应聘人员如何处理？</w:t>
      </w:r>
    </w:p>
    <w:p w:rsidR="00444FB3" w:rsidRPr="00B0523F" w:rsidRDefault="006C53CA">
      <w:pPr>
        <w:spacing w:line="560" w:lineRule="exact"/>
        <w:ind w:firstLineChars="200" w:firstLine="640"/>
        <w:rPr>
          <w:rFonts w:ascii="仿宋_GB2312" w:eastAsia="仿宋_GB2312" w:hAnsi="仿宋_GB2312" w:cs="仿宋_GB2312"/>
          <w:kern w:val="0"/>
          <w:sz w:val="32"/>
          <w:szCs w:val="32"/>
        </w:rPr>
      </w:pPr>
      <w:r w:rsidRPr="00B0523F">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sidRPr="00B0523F">
        <w:rPr>
          <w:rFonts w:ascii="仿宋_GB2312" w:eastAsia="仿宋_GB2312" w:hAnsi="仿宋_GB2312" w:cs="仿宋_GB2312" w:hint="eastAsia"/>
          <w:kern w:val="0"/>
          <w:sz w:val="32"/>
          <w:szCs w:val="32"/>
        </w:rPr>
        <w:t>35</w:t>
      </w:r>
      <w:r w:rsidRPr="00B0523F">
        <w:rPr>
          <w:rFonts w:ascii="仿宋_GB2312" w:eastAsia="仿宋_GB2312" w:hAnsi="仿宋_GB2312" w:cs="仿宋_GB2312" w:hint="eastAsia"/>
          <w:kern w:val="0"/>
          <w:sz w:val="32"/>
          <w:szCs w:val="32"/>
        </w:rPr>
        <w:t>号）有关规定处理。</w:t>
      </w:r>
    </w:p>
    <w:p w:rsidR="00444FB3" w:rsidRPr="00B0523F" w:rsidRDefault="006C53CA">
      <w:pPr>
        <w:spacing w:line="560" w:lineRule="exact"/>
        <w:ind w:firstLineChars="200" w:firstLine="640"/>
        <w:rPr>
          <w:rFonts w:ascii="黑体" w:eastAsia="黑体" w:hAnsi="黑体" w:cs="黑体"/>
          <w:kern w:val="0"/>
          <w:sz w:val="32"/>
          <w:szCs w:val="32"/>
        </w:rPr>
      </w:pPr>
      <w:r w:rsidRPr="00B0523F">
        <w:rPr>
          <w:rFonts w:ascii="黑体" w:eastAsia="黑体" w:hAnsi="黑体" w:cs="黑体" w:hint="eastAsia"/>
          <w:kern w:val="0"/>
          <w:sz w:val="32"/>
          <w:szCs w:val="32"/>
        </w:rPr>
        <w:t>3</w:t>
      </w:r>
      <w:r w:rsidRPr="00B0523F">
        <w:rPr>
          <w:rFonts w:ascii="黑体" w:eastAsia="黑体" w:hAnsi="黑体" w:cs="黑体" w:hint="eastAsia"/>
          <w:kern w:val="0"/>
          <w:sz w:val="32"/>
          <w:szCs w:val="32"/>
        </w:rPr>
        <w:t>1</w:t>
      </w:r>
      <w:r w:rsidRPr="00B0523F">
        <w:rPr>
          <w:rFonts w:ascii="黑体" w:eastAsia="黑体" w:hAnsi="黑体" w:cs="黑体" w:hint="eastAsia"/>
          <w:kern w:val="0"/>
          <w:sz w:val="32"/>
          <w:szCs w:val="32"/>
        </w:rPr>
        <w:t>.</w:t>
      </w:r>
      <w:r w:rsidRPr="00B0523F">
        <w:rPr>
          <w:rFonts w:ascii="黑体" w:eastAsia="黑体" w:hAnsi="黑体" w:cs="黑体" w:hint="eastAsia"/>
          <w:kern w:val="0"/>
          <w:sz w:val="32"/>
          <w:szCs w:val="32"/>
        </w:rPr>
        <w:t>本次招聘是否指定辅导用书？</w:t>
      </w:r>
    </w:p>
    <w:p w:rsidR="00444FB3" w:rsidRPr="00B0523F" w:rsidRDefault="006C53CA">
      <w:pPr>
        <w:spacing w:line="560" w:lineRule="exact"/>
        <w:ind w:firstLineChars="200" w:firstLine="640"/>
        <w:rPr>
          <w:rFonts w:ascii="仿宋_GB2312" w:eastAsia="仿宋_GB2312" w:hAnsi="仿宋_GB2312" w:cs="仿宋_GB2312"/>
          <w:kern w:val="0"/>
          <w:sz w:val="32"/>
          <w:szCs w:val="32"/>
        </w:rPr>
      </w:pPr>
      <w:r w:rsidRPr="00B0523F">
        <w:rPr>
          <w:rFonts w:ascii="仿宋_GB2312" w:eastAsia="仿宋_GB2312" w:hAnsi="仿宋_GB2312" w:cs="仿宋_GB2312" w:hint="eastAsia"/>
          <w:kern w:val="0"/>
          <w:sz w:val="32"/>
          <w:szCs w:val="32"/>
        </w:rPr>
        <w:t>本次招聘不指定考试辅导用书，不授权或委托任何机构举</w:t>
      </w:r>
      <w:r w:rsidRPr="00B0523F">
        <w:rPr>
          <w:rFonts w:ascii="仿宋_GB2312" w:eastAsia="仿宋_GB2312" w:hAnsi="仿宋_GB2312" w:cs="仿宋_GB2312" w:hint="eastAsia"/>
          <w:kern w:val="0"/>
          <w:sz w:val="32"/>
          <w:szCs w:val="32"/>
        </w:rPr>
        <w:lastRenderedPageBreak/>
        <w:t>办考试辅导培训班。社会上出现任何名义举办的辅导班、辅导网站或出版物、上网卡等，均与</w:t>
      </w:r>
      <w:r w:rsidRPr="00B0523F">
        <w:rPr>
          <w:rFonts w:ascii="仿宋" w:eastAsia="仿宋" w:hAnsi="仿宋" w:cs="仿宋" w:hint="eastAsia"/>
          <w:sz w:val="32"/>
          <w:szCs w:val="32"/>
        </w:rPr>
        <w:t>招聘单位主管部门</w:t>
      </w:r>
      <w:r w:rsidRPr="00B0523F">
        <w:rPr>
          <w:rFonts w:ascii="仿宋_GB2312" w:eastAsia="仿宋_GB2312" w:hAnsi="仿宋_GB2312" w:cs="仿宋_GB2312" w:hint="eastAsia"/>
          <w:kern w:val="0"/>
          <w:sz w:val="32"/>
          <w:szCs w:val="32"/>
        </w:rPr>
        <w:t>无关。</w:t>
      </w:r>
    </w:p>
    <w:p w:rsidR="00444FB3" w:rsidRPr="00B0523F" w:rsidRDefault="006C53CA">
      <w:pPr>
        <w:spacing w:line="560" w:lineRule="exact"/>
        <w:ind w:firstLineChars="200" w:firstLine="640"/>
        <w:rPr>
          <w:rFonts w:ascii="黑体" w:eastAsia="黑体" w:hAnsi="黑体" w:cs="黑体"/>
          <w:kern w:val="0"/>
          <w:sz w:val="32"/>
          <w:szCs w:val="32"/>
        </w:rPr>
      </w:pPr>
      <w:r w:rsidRPr="00B0523F">
        <w:rPr>
          <w:rFonts w:ascii="黑体" w:eastAsia="黑体" w:hAnsi="黑体" w:cs="黑体" w:hint="eastAsia"/>
          <w:kern w:val="0"/>
          <w:sz w:val="32"/>
          <w:szCs w:val="32"/>
        </w:rPr>
        <w:t>3</w:t>
      </w:r>
      <w:r w:rsidRPr="00B0523F">
        <w:rPr>
          <w:rFonts w:ascii="黑体" w:eastAsia="黑体" w:hAnsi="黑体" w:cs="黑体" w:hint="eastAsia"/>
          <w:kern w:val="0"/>
          <w:sz w:val="32"/>
          <w:szCs w:val="32"/>
        </w:rPr>
        <w:t>2</w:t>
      </w:r>
      <w:r w:rsidRPr="00B0523F">
        <w:rPr>
          <w:rFonts w:ascii="黑体" w:eastAsia="黑体" w:hAnsi="黑体" w:cs="黑体" w:hint="eastAsia"/>
          <w:kern w:val="0"/>
          <w:sz w:val="32"/>
          <w:szCs w:val="32"/>
        </w:rPr>
        <w:t>.</w:t>
      </w:r>
      <w:r w:rsidRPr="00B0523F">
        <w:rPr>
          <w:rFonts w:ascii="黑体" w:eastAsia="黑体" w:hAnsi="黑体" w:cs="黑体" w:hint="eastAsia"/>
          <w:kern w:val="0"/>
          <w:sz w:val="32"/>
          <w:szCs w:val="32"/>
        </w:rPr>
        <w:t>公开招聘期间有哪些联系方式？</w:t>
      </w:r>
    </w:p>
    <w:p w:rsidR="00444FB3" w:rsidRPr="00B0523F" w:rsidRDefault="006C53CA">
      <w:pPr>
        <w:spacing w:line="560" w:lineRule="exact"/>
        <w:ind w:firstLineChars="200" w:firstLine="640"/>
        <w:rPr>
          <w:rFonts w:ascii="仿宋_GB2312" w:eastAsia="仿宋_GB2312" w:hAnsi="仿宋_GB2312" w:cs="仿宋_GB2312"/>
          <w:kern w:val="0"/>
          <w:sz w:val="32"/>
          <w:szCs w:val="32"/>
        </w:rPr>
      </w:pPr>
      <w:r w:rsidRPr="00B0523F">
        <w:rPr>
          <w:rFonts w:ascii="仿宋_GB2312" w:eastAsia="仿宋_GB2312" w:hAnsi="仿宋_GB2312" w:cs="仿宋_GB2312" w:hint="eastAsia"/>
          <w:kern w:val="0"/>
          <w:sz w:val="32"/>
          <w:szCs w:val="32"/>
        </w:rPr>
        <w:t>咨询招聘简章、报考岗位有关问题，请联系电话：</w:t>
      </w:r>
      <w:r w:rsidRPr="00B0523F">
        <w:rPr>
          <w:rFonts w:ascii="仿宋_GB2312" w:eastAsia="仿宋_GB2312" w:hAnsi="仿宋_GB2312" w:cs="仿宋_GB2312" w:hint="eastAsia"/>
          <w:kern w:val="0"/>
          <w:sz w:val="32"/>
          <w:szCs w:val="32"/>
        </w:rPr>
        <w:t>0535-</w:t>
      </w:r>
      <w:r w:rsidRPr="00B0523F">
        <w:rPr>
          <w:rFonts w:ascii="仿宋_GB2312" w:eastAsia="仿宋_GB2312" w:hAnsi="仿宋_GB2312" w:cs="仿宋_GB2312" w:hint="eastAsia"/>
          <w:kern w:val="0"/>
          <w:sz w:val="32"/>
          <w:szCs w:val="32"/>
        </w:rPr>
        <w:t>2260230</w:t>
      </w:r>
      <w:r w:rsidRPr="00B0523F">
        <w:rPr>
          <w:rFonts w:ascii="仿宋_GB2312" w:eastAsia="仿宋_GB2312" w:hAnsi="仿宋_GB2312" w:cs="仿宋_GB2312" w:hint="eastAsia"/>
          <w:kern w:val="0"/>
          <w:sz w:val="32"/>
          <w:szCs w:val="32"/>
        </w:rPr>
        <w:t>。</w:t>
      </w:r>
    </w:p>
    <w:p w:rsidR="00444FB3" w:rsidRPr="00B0523F" w:rsidRDefault="006C53CA">
      <w:pPr>
        <w:spacing w:line="560" w:lineRule="exact"/>
        <w:ind w:firstLineChars="200" w:firstLine="640"/>
        <w:rPr>
          <w:rFonts w:ascii="黑体" w:eastAsia="黑体" w:hAnsi="黑体" w:cs="黑体"/>
          <w:kern w:val="0"/>
          <w:sz w:val="32"/>
          <w:szCs w:val="32"/>
        </w:rPr>
      </w:pPr>
      <w:r w:rsidRPr="00B0523F">
        <w:rPr>
          <w:rFonts w:ascii="黑体" w:eastAsia="黑体" w:hAnsi="黑体" w:cs="黑体" w:hint="eastAsia"/>
          <w:kern w:val="0"/>
          <w:sz w:val="32"/>
          <w:szCs w:val="32"/>
        </w:rPr>
        <w:t>3</w:t>
      </w:r>
      <w:r w:rsidRPr="00B0523F">
        <w:rPr>
          <w:rFonts w:ascii="黑体" w:eastAsia="黑体" w:hAnsi="黑体" w:cs="黑体" w:hint="eastAsia"/>
          <w:kern w:val="0"/>
          <w:sz w:val="32"/>
          <w:szCs w:val="32"/>
        </w:rPr>
        <w:t>3</w:t>
      </w:r>
      <w:r w:rsidRPr="00B0523F">
        <w:rPr>
          <w:rFonts w:ascii="黑体" w:eastAsia="黑体" w:hAnsi="黑体" w:cs="黑体" w:hint="eastAsia"/>
          <w:kern w:val="0"/>
          <w:sz w:val="32"/>
          <w:szCs w:val="32"/>
        </w:rPr>
        <w:t>.</w:t>
      </w:r>
      <w:r w:rsidRPr="00B0523F">
        <w:rPr>
          <w:rFonts w:ascii="黑体" w:eastAsia="黑体" w:hAnsi="黑体" w:cs="黑体" w:hint="eastAsia"/>
          <w:kern w:val="0"/>
          <w:sz w:val="32"/>
          <w:szCs w:val="32"/>
        </w:rPr>
        <w:t>应聘人员还</w:t>
      </w:r>
      <w:r w:rsidRPr="00B0523F">
        <w:rPr>
          <w:rFonts w:ascii="黑体" w:eastAsia="黑体" w:hAnsi="黑体" w:cs="黑体" w:hint="eastAsia"/>
          <w:kern w:val="0"/>
          <w:sz w:val="32"/>
          <w:szCs w:val="32"/>
        </w:rPr>
        <w:t>需注意哪些问题？</w:t>
      </w:r>
    </w:p>
    <w:p w:rsidR="00444FB3" w:rsidRDefault="006C53CA">
      <w:pPr>
        <w:spacing w:line="560" w:lineRule="exact"/>
        <w:ind w:firstLineChars="200" w:firstLine="640"/>
        <w:rPr>
          <w:rFonts w:ascii="仿宋_GB2312" w:eastAsia="仿宋_GB2312" w:hAnsi="仿宋_GB2312" w:cs="仿宋_GB2312"/>
          <w:kern w:val="0"/>
          <w:sz w:val="32"/>
          <w:szCs w:val="32"/>
          <w:u w:val="single"/>
        </w:rPr>
      </w:pPr>
      <w:r w:rsidRPr="00B0523F">
        <w:rPr>
          <w:rFonts w:ascii="仿宋_GB2312" w:eastAsia="仿宋_GB2312" w:hAnsi="仿宋_GB2312" w:cs="仿宋_GB2312" w:hint="eastAsia"/>
          <w:sz w:val="32"/>
          <w:szCs w:val="32"/>
        </w:rPr>
        <w:t>《简章》附件与《简章》具备同等效力，凡在网上报名的应聘人员均视为同意《简章》及附件的相应规定。</w:t>
      </w:r>
      <w:r w:rsidRPr="00B0523F">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p w:rsidR="00444FB3" w:rsidRDefault="00444FB3">
      <w:pPr>
        <w:spacing w:line="560" w:lineRule="exact"/>
        <w:ind w:firstLineChars="200" w:firstLine="640"/>
        <w:rPr>
          <w:rFonts w:ascii="仿宋_GB2312" w:eastAsia="仿宋_GB2312" w:hAnsi="仿宋_GB2312" w:cs="仿宋_GB2312"/>
          <w:kern w:val="0"/>
          <w:sz w:val="32"/>
          <w:szCs w:val="32"/>
        </w:rPr>
      </w:pPr>
    </w:p>
    <w:p w:rsidR="00444FB3" w:rsidRDefault="00444FB3">
      <w:pPr>
        <w:spacing w:line="560" w:lineRule="exact"/>
        <w:ind w:firstLineChars="200" w:firstLine="643"/>
        <w:rPr>
          <w:rFonts w:ascii="仿宋_GB2312" w:eastAsia="仿宋_GB2312" w:hAnsi="仿宋_GB2312" w:cs="仿宋_GB2312"/>
          <w:b/>
          <w:kern w:val="0"/>
          <w:sz w:val="32"/>
          <w:szCs w:val="32"/>
          <w:highlight w:val="yellow"/>
          <w:u w:val="single"/>
        </w:rPr>
      </w:pPr>
      <w:bookmarkStart w:id="0" w:name="_GoBack"/>
      <w:bookmarkEnd w:id="0"/>
    </w:p>
    <w:sectPr w:rsidR="00444FB3">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CA" w:rsidRDefault="006C53CA">
      <w:r>
        <w:separator/>
      </w:r>
    </w:p>
  </w:endnote>
  <w:endnote w:type="continuationSeparator" w:id="0">
    <w:p w:rsidR="006C53CA" w:rsidRDefault="006C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3" w:rsidRDefault="006C53CA">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444FB3" w:rsidRDefault="00444FB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3" w:rsidRDefault="006C53CA">
    <w:pPr>
      <w:pStyle w:val="a5"/>
      <w:framePr w:wrap="around" w:vAnchor="text" w:hAnchor="margin" w:xAlign="center" w:y="1"/>
      <w:rPr>
        <w:rStyle w:val="a9"/>
      </w:rPr>
    </w:pPr>
    <w:r>
      <w:fldChar w:fldCharType="begin"/>
    </w:r>
    <w:r>
      <w:rPr>
        <w:rStyle w:val="a9"/>
      </w:rPr>
      <w:instrText xml:space="preserve">PAGE  </w:instrText>
    </w:r>
    <w:r>
      <w:fldChar w:fldCharType="separate"/>
    </w:r>
    <w:r w:rsidR="00B0523F">
      <w:rPr>
        <w:rStyle w:val="a9"/>
        <w:noProof/>
      </w:rPr>
      <w:t>13</w:t>
    </w:r>
    <w:r>
      <w:fldChar w:fldCharType="end"/>
    </w:r>
  </w:p>
  <w:p w:rsidR="00444FB3" w:rsidRDefault="00444F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CA" w:rsidRDefault="006C53CA">
      <w:r>
        <w:separator/>
      </w:r>
    </w:p>
  </w:footnote>
  <w:footnote w:type="continuationSeparator" w:id="0">
    <w:p w:rsidR="006C53CA" w:rsidRDefault="006C5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B3" w:rsidRDefault="00444FB3">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C0C8E"/>
    <w:rsid w:val="000F0587"/>
    <w:rsid w:val="000F5624"/>
    <w:rsid w:val="0013075D"/>
    <w:rsid w:val="00177656"/>
    <w:rsid w:val="0018673C"/>
    <w:rsid w:val="002040AE"/>
    <w:rsid w:val="0022237C"/>
    <w:rsid w:val="002436CB"/>
    <w:rsid w:val="002B7CAC"/>
    <w:rsid w:val="002C0622"/>
    <w:rsid w:val="002C2F51"/>
    <w:rsid w:val="002D4361"/>
    <w:rsid w:val="002E4831"/>
    <w:rsid w:val="00302D62"/>
    <w:rsid w:val="00310A13"/>
    <w:rsid w:val="00312AA1"/>
    <w:rsid w:val="00335096"/>
    <w:rsid w:val="00374399"/>
    <w:rsid w:val="003C4174"/>
    <w:rsid w:val="003F3A2D"/>
    <w:rsid w:val="0041051D"/>
    <w:rsid w:val="00430BBB"/>
    <w:rsid w:val="004436B6"/>
    <w:rsid w:val="00444FB3"/>
    <w:rsid w:val="00470176"/>
    <w:rsid w:val="0049208A"/>
    <w:rsid w:val="0049362D"/>
    <w:rsid w:val="004A1278"/>
    <w:rsid w:val="004A7358"/>
    <w:rsid w:val="004F4FE3"/>
    <w:rsid w:val="00507B53"/>
    <w:rsid w:val="0052171D"/>
    <w:rsid w:val="005331C5"/>
    <w:rsid w:val="0053649F"/>
    <w:rsid w:val="0054251C"/>
    <w:rsid w:val="005579B8"/>
    <w:rsid w:val="005E38B9"/>
    <w:rsid w:val="005E6C06"/>
    <w:rsid w:val="00605BD6"/>
    <w:rsid w:val="006124D6"/>
    <w:rsid w:val="00620A20"/>
    <w:rsid w:val="00622656"/>
    <w:rsid w:val="00640642"/>
    <w:rsid w:val="00647E5A"/>
    <w:rsid w:val="0069241D"/>
    <w:rsid w:val="006A0298"/>
    <w:rsid w:val="006A3F81"/>
    <w:rsid w:val="006B3979"/>
    <w:rsid w:val="006C53CA"/>
    <w:rsid w:val="006D07D1"/>
    <w:rsid w:val="007007B1"/>
    <w:rsid w:val="00705D53"/>
    <w:rsid w:val="00720431"/>
    <w:rsid w:val="00731637"/>
    <w:rsid w:val="0074160D"/>
    <w:rsid w:val="00781548"/>
    <w:rsid w:val="007866F0"/>
    <w:rsid w:val="00802BC3"/>
    <w:rsid w:val="00834B90"/>
    <w:rsid w:val="00837127"/>
    <w:rsid w:val="008661A1"/>
    <w:rsid w:val="00885DEE"/>
    <w:rsid w:val="008933E3"/>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523F"/>
    <w:rsid w:val="00B07ED5"/>
    <w:rsid w:val="00B13C2B"/>
    <w:rsid w:val="00B24BFB"/>
    <w:rsid w:val="00B3075D"/>
    <w:rsid w:val="00B36D02"/>
    <w:rsid w:val="00B61218"/>
    <w:rsid w:val="00B66379"/>
    <w:rsid w:val="00B97DD5"/>
    <w:rsid w:val="00C41E4B"/>
    <w:rsid w:val="00C44943"/>
    <w:rsid w:val="00C522AF"/>
    <w:rsid w:val="00C538EA"/>
    <w:rsid w:val="00CB011E"/>
    <w:rsid w:val="00CE441C"/>
    <w:rsid w:val="00D61099"/>
    <w:rsid w:val="00D63C51"/>
    <w:rsid w:val="00D66A0C"/>
    <w:rsid w:val="00D70274"/>
    <w:rsid w:val="00D71F26"/>
    <w:rsid w:val="00D90333"/>
    <w:rsid w:val="00DB130B"/>
    <w:rsid w:val="00DE20B8"/>
    <w:rsid w:val="00DE3584"/>
    <w:rsid w:val="00E042C3"/>
    <w:rsid w:val="00E051ED"/>
    <w:rsid w:val="00E26241"/>
    <w:rsid w:val="00E319D2"/>
    <w:rsid w:val="00E404D1"/>
    <w:rsid w:val="00E80022"/>
    <w:rsid w:val="00E85C0E"/>
    <w:rsid w:val="00E937D5"/>
    <w:rsid w:val="00EB3349"/>
    <w:rsid w:val="00EB7755"/>
    <w:rsid w:val="00EF1AB2"/>
    <w:rsid w:val="00EF31EE"/>
    <w:rsid w:val="00F16C2F"/>
    <w:rsid w:val="00F2793A"/>
    <w:rsid w:val="00F54897"/>
    <w:rsid w:val="00F91EB9"/>
    <w:rsid w:val="00F934B8"/>
    <w:rsid w:val="00FA34F7"/>
    <w:rsid w:val="00FB0DC3"/>
    <w:rsid w:val="00FB596D"/>
    <w:rsid w:val="00FD6242"/>
    <w:rsid w:val="00FE025E"/>
    <w:rsid w:val="00FE2D25"/>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1046F1"/>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A04497"/>
    <w:rsid w:val="21F25AB2"/>
    <w:rsid w:val="22B031F9"/>
    <w:rsid w:val="23A54055"/>
    <w:rsid w:val="23C352FC"/>
    <w:rsid w:val="240D3B86"/>
    <w:rsid w:val="247E4123"/>
    <w:rsid w:val="25872AD7"/>
    <w:rsid w:val="260E4D17"/>
    <w:rsid w:val="26311C91"/>
    <w:rsid w:val="264E108A"/>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EBC6A23"/>
    <w:rsid w:val="3FF45EA4"/>
    <w:rsid w:val="402E3C90"/>
    <w:rsid w:val="404566D4"/>
    <w:rsid w:val="40464396"/>
    <w:rsid w:val="40827A89"/>
    <w:rsid w:val="40B407D4"/>
    <w:rsid w:val="40F05CAC"/>
    <w:rsid w:val="41357AB7"/>
    <w:rsid w:val="41474410"/>
    <w:rsid w:val="419C6AEE"/>
    <w:rsid w:val="41BC4458"/>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5560BB"/>
    <w:rsid w:val="73760711"/>
    <w:rsid w:val="73950812"/>
    <w:rsid w:val="73BD3C96"/>
    <w:rsid w:val="73E25372"/>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C954C08"/>
    <w:rsid w:val="7D596D3C"/>
    <w:rsid w:val="7E0544B5"/>
    <w:rsid w:val="7EDB7F96"/>
    <w:rsid w:val="7F1B17F8"/>
    <w:rsid w:val="7F2D28E2"/>
    <w:rsid w:val="7F3B604D"/>
    <w:rsid w:val="7FED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1097</Words>
  <Characters>6255</Characters>
  <Application>Microsoft Office Word</Application>
  <DocSecurity>0</DocSecurity>
  <Lines>52</Lines>
  <Paragraphs>14</Paragraphs>
  <ScaleCrop>false</ScaleCrop>
  <Company>微软中国</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刘</cp:lastModifiedBy>
  <cp:revision>65</cp:revision>
  <cp:lastPrinted>2019-01-16T07:12:00Z</cp:lastPrinted>
  <dcterms:created xsi:type="dcterms:W3CDTF">2016-12-30T06:53:00Z</dcterms:created>
  <dcterms:modified xsi:type="dcterms:W3CDTF">2021-05-21T07:38:00Z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D4BACC4547A843AFB16C01B082851485</vt:lpwstr>
  </property>
</Properties>
</file>