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bCs/>
          <w:spacing w:val="8"/>
          <w:sz w:val="32"/>
          <w:szCs w:val="32"/>
        </w:rPr>
        <w:t>中国地震局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人事教育司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2021年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hint="eastAsia" w:eastAsia="仿宋_GB2312"/>
          <w:sz w:val="32"/>
          <w:szCs w:val="32"/>
        </w:rPr>
        <w:t>此材料</w:t>
      </w:r>
      <w:r>
        <w:rPr>
          <w:rFonts w:eastAsia="仿宋_GB2312"/>
          <w:sz w:val="32"/>
          <w:szCs w:val="32"/>
        </w:rPr>
        <w:t>由户籍所在地居委会、社区、街道、乡镇或相关劳动社会保障机构开具。</w:t>
      </w:r>
    </w:p>
    <w:p>
      <w:pPr>
        <w:ind w:left="-340" w:right="-334"/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6227"/>
    </w:sdtPr>
    <w:sdtContent>
      <w:p>
        <w:pPr>
          <w:pStyle w:val="2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64121"/>
    <w:rsid w:val="626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2021-05-24T11:56:00Z</dcterms:created>
  <dc:creator>Mia尚</dc:creator>
  <cp:lastModifiedBy>Mia尚</cp:lastModifiedBy>
  <dcterms:modified xsi:type="dcterms:W3CDTF">2021-05-24T11:57:43Z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AB080F7AD0B3429A80C382CDB7B28A16</vt:lpwstr>
  </property>
</Properties>
</file>