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7" w:rsidRPr="000851C7" w:rsidRDefault="000851C7" w:rsidP="000851C7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0851C7">
        <w:rPr>
          <w:rFonts w:ascii="方正小标宋简体" w:eastAsia="方正小标宋简体" w:hAnsi="Microsoft Yahei" w:cs="宋体" w:hint="eastAsia"/>
          <w:color w:val="333333"/>
          <w:sz w:val="44"/>
          <w:szCs w:val="44"/>
        </w:rPr>
        <w:br/>
        <w:t>全国政协办公厅2021年度考试录用公务员</w:t>
      </w:r>
    </w:p>
    <w:p w:rsidR="000851C7" w:rsidRPr="000851C7" w:rsidRDefault="000851C7" w:rsidP="000851C7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0851C7">
        <w:rPr>
          <w:rFonts w:ascii="方正小标宋简体" w:eastAsia="方正小标宋简体" w:hAnsi="Microsoft Yahei" w:cs="宋体" w:hint="eastAsia"/>
          <w:color w:val="333333"/>
          <w:sz w:val="44"/>
          <w:szCs w:val="44"/>
        </w:rPr>
        <w:t>拟录用人员名单</w:t>
      </w:r>
    </w:p>
    <w:p w:rsidR="000851C7" w:rsidRPr="000851C7" w:rsidRDefault="000851C7" w:rsidP="000851C7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0851C7">
        <w:rPr>
          <w:rFonts w:ascii="楷体" w:eastAsia="楷体" w:hAnsi="楷体" w:cs="宋体" w:hint="eastAsia"/>
          <w:color w:val="333333"/>
          <w:sz w:val="18"/>
          <w:szCs w:val="18"/>
        </w:rPr>
        <w:t>（按准考证号排序）</w:t>
      </w:r>
    </w:p>
    <w:p w:rsidR="000851C7" w:rsidRPr="000851C7" w:rsidRDefault="000851C7" w:rsidP="000851C7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0851C7">
        <w:rPr>
          <w:rFonts w:ascii="方正小标宋简体" w:eastAsia="方正小标宋简体" w:hAnsi="Microsoft Yahei" w:cs="宋体" w:hint="eastAsia"/>
          <w:color w:val="333333"/>
          <w:sz w:val="44"/>
          <w:szCs w:val="44"/>
        </w:rPr>
        <w:t> </w:t>
      </w:r>
    </w:p>
    <w:tbl>
      <w:tblPr>
        <w:tblW w:w="1138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1219"/>
        <w:gridCol w:w="649"/>
        <w:gridCol w:w="2707"/>
        <w:gridCol w:w="1452"/>
        <w:gridCol w:w="1519"/>
        <w:gridCol w:w="1601"/>
      </w:tblGrid>
      <w:tr w:rsidR="000851C7" w:rsidRPr="000851C7" w:rsidTr="000851C7">
        <w:trPr>
          <w:trHeight w:val="915"/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性别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学历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毕业院校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工作单位</w:t>
            </w:r>
          </w:p>
        </w:tc>
      </w:tr>
      <w:tr w:rsidR="000851C7" w:rsidRPr="000851C7" w:rsidTr="000851C7">
        <w:trPr>
          <w:trHeight w:val="1050"/>
          <w:tblCellSpacing w:w="15" w:type="dxa"/>
          <w:jc w:val="center"/>
        </w:trPr>
        <w:tc>
          <w:tcPr>
            <w:tcW w:w="19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研究室理论局一级主任科员及以下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吴双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030111019801010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研究生</w:t>
            </w:r>
          </w:p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（硕士）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清华大学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中国质量协会</w:t>
            </w:r>
          </w:p>
        </w:tc>
      </w:tr>
      <w:tr w:rsidR="000851C7" w:rsidRPr="000851C7" w:rsidTr="000851C7">
        <w:trPr>
          <w:trHeight w:val="10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吕天涯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030133330200226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研究生</w:t>
            </w:r>
          </w:p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（硕士）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中国政法大学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无</w:t>
            </w:r>
          </w:p>
        </w:tc>
      </w:tr>
      <w:tr w:rsidR="000851C7" w:rsidRPr="000851C7" w:rsidTr="000851C7">
        <w:trPr>
          <w:trHeight w:val="1050"/>
          <w:tblCellSpacing w:w="15" w:type="dxa"/>
          <w:jc w:val="center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秘书局总值班室一级主任科员及以下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周意含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030133070200705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浙江工业大学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庆元县融媒体中心</w:t>
            </w:r>
          </w:p>
        </w:tc>
      </w:tr>
      <w:tr w:rsidR="000851C7" w:rsidRPr="000851C7" w:rsidTr="000851C7">
        <w:trPr>
          <w:trHeight w:val="1650"/>
          <w:tblCellSpacing w:w="15" w:type="dxa"/>
          <w:jc w:val="center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文化文史和学习委员会办公室文史联络处一级主任科员及以下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叶飞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030142010104618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北京师范大学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荆门市人大代表联络服务中心</w:t>
            </w:r>
          </w:p>
        </w:tc>
      </w:tr>
      <w:tr w:rsidR="000851C7" w:rsidRPr="000851C7" w:rsidTr="000851C7">
        <w:trPr>
          <w:trHeight w:val="1050"/>
          <w:tblCellSpacing w:w="15" w:type="dxa"/>
          <w:jc w:val="center"/>
        </w:trPr>
        <w:tc>
          <w:tcPr>
            <w:tcW w:w="19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联络局委员视察处一级主任科员及以下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苏建功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030135100701125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四川大学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无</w:t>
            </w:r>
          </w:p>
        </w:tc>
      </w:tr>
      <w:tr w:rsidR="000851C7" w:rsidRPr="000851C7" w:rsidTr="000851C7">
        <w:trPr>
          <w:trHeight w:val="10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赵世祥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030141010405804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四川大学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C7" w:rsidRPr="000851C7" w:rsidRDefault="000851C7" w:rsidP="000851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0851C7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河南省廉政文化教育中心</w:t>
            </w:r>
          </w:p>
        </w:tc>
      </w:tr>
    </w:tbl>
    <w:p w:rsidR="000851C7" w:rsidRPr="000851C7" w:rsidRDefault="000851C7" w:rsidP="000851C7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0851C7">
        <w:rPr>
          <w:rFonts w:ascii="Microsoft Yahei" w:eastAsia="宋体" w:hAnsi="Microsoft Yahei" w:cs="宋体"/>
          <w:color w:val="333333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51C7"/>
    <w:rsid w:val="000851C7"/>
    <w:rsid w:val="00323B43"/>
    <w:rsid w:val="003D37D8"/>
    <w:rsid w:val="004358AB"/>
    <w:rsid w:val="00445BA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851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2021-05-21T12:46:00Z</dcterms:created>
  <dcterms:modified xsi:type="dcterms:W3CDTF">2021-05-21T12:46:00Z</dcterms:modified>
</cp:coreProperties>
</file>