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49" w:rsidRDefault="00A12649" w:rsidP="00A12649">
      <w:pPr>
        <w:spacing w:line="800" w:lineRule="exact"/>
        <w:rPr>
          <w:rFonts w:ascii="仿宋_GB2312" w:eastAsia="仿宋_GB2312"/>
          <w:sz w:val="30"/>
          <w:szCs w:val="30"/>
        </w:rPr>
      </w:pPr>
      <w:r w:rsidRPr="005154BA">
        <w:rPr>
          <w:rFonts w:ascii="仿宋_GB2312" w:eastAsia="仿宋_GB2312" w:hint="eastAsia"/>
          <w:sz w:val="30"/>
          <w:szCs w:val="30"/>
        </w:rPr>
        <w:t>附件</w:t>
      </w:r>
      <w:r w:rsidR="00497B43">
        <w:rPr>
          <w:rFonts w:ascii="仿宋_GB2312" w:eastAsia="仿宋_GB2312" w:hint="eastAsia"/>
          <w:sz w:val="30"/>
          <w:szCs w:val="30"/>
        </w:rPr>
        <w:t>3</w:t>
      </w:r>
      <w:r w:rsidRPr="005154BA">
        <w:rPr>
          <w:rFonts w:ascii="仿宋_GB2312" w:eastAsia="仿宋_GB2312" w:hint="eastAsia"/>
          <w:sz w:val="30"/>
          <w:szCs w:val="30"/>
        </w:rPr>
        <w:t>：</w:t>
      </w:r>
    </w:p>
    <w:p w:rsidR="00A12649" w:rsidRPr="008C717B" w:rsidRDefault="00A12649" w:rsidP="00A12649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8C717B">
        <w:rPr>
          <w:rFonts w:ascii="方正小标宋简体" w:eastAsia="方正小标宋简体" w:hint="eastAsia"/>
          <w:sz w:val="44"/>
          <w:szCs w:val="44"/>
        </w:rPr>
        <w:t>个人健康信息承诺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  <w:gridCol w:w="536"/>
        <w:gridCol w:w="1052"/>
        <w:gridCol w:w="1051"/>
        <w:gridCol w:w="526"/>
        <w:gridCol w:w="1404"/>
        <w:gridCol w:w="525"/>
        <w:gridCol w:w="2379"/>
      </w:tblGrid>
      <w:tr w:rsidR="00A12649" w:rsidTr="002E1395">
        <w:trPr>
          <w:trHeight w:val="495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182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现住地址</w:t>
            </w:r>
          </w:p>
        </w:tc>
        <w:tc>
          <w:tcPr>
            <w:tcW w:w="7473" w:type="dxa"/>
            <w:gridSpan w:val="7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体温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来宁日期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198"/>
          <w:jc w:val="center"/>
        </w:trPr>
        <w:tc>
          <w:tcPr>
            <w:tcW w:w="1467" w:type="dxa"/>
            <w:vMerge w:val="restart"/>
            <w:vAlign w:val="center"/>
          </w:tcPr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14日内活动情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况及行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程轨迹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日期起</w:t>
            </w:r>
          </w:p>
        </w:tc>
        <w:tc>
          <w:tcPr>
            <w:tcW w:w="1577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日期止</w:t>
            </w:r>
          </w:p>
        </w:tc>
        <w:tc>
          <w:tcPr>
            <w:tcW w:w="1404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城市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情况说明</w:t>
            </w: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1447E" w:rsidTr="0061447E">
        <w:trPr>
          <w:trHeight w:val="537"/>
          <w:jc w:val="center"/>
        </w:trPr>
        <w:tc>
          <w:tcPr>
            <w:tcW w:w="8940" w:type="dxa"/>
            <w:gridSpan w:val="8"/>
            <w:vAlign w:val="center"/>
          </w:tcPr>
          <w:p w:rsidR="0061447E" w:rsidRPr="0061447E" w:rsidRDefault="0061447E" w:rsidP="0061447E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B2B67">
              <w:rPr>
                <w:rFonts w:ascii="仿宋_GB2312" w:eastAsia="仿宋_GB2312" w:hint="eastAsia"/>
                <w:b/>
                <w:sz w:val="30"/>
                <w:szCs w:val="30"/>
              </w:rPr>
              <w:t>承 诺 书</w:t>
            </w:r>
          </w:p>
        </w:tc>
      </w:tr>
      <w:tr w:rsidR="0061447E" w:rsidTr="00833C21">
        <w:trPr>
          <w:trHeight w:val="4665"/>
          <w:jc w:val="center"/>
        </w:trPr>
        <w:tc>
          <w:tcPr>
            <w:tcW w:w="8940" w:type="dxa"/>
            <w:gridSpan w:val="8"/>
            <w:vAlign w:val="center"/>
          </w:tcPr>
          <w:p w:rsidR="0061447E" w:rsidRPr="008C717B" w:rsidRDefault="0061447E" w:rsidP="00497B43">
            <w:pPr>
              <w:adjustRightInd w:val="0"/>
              <w:snapToGrid w:val="0"/>
              <w:spacing w:beforeLines="100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1、本人无发热、咳嗽、乏力、胸闷等符合新型冠状病毒肺炎感染症状。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2、本人未被诊断为新冠肺炎确诊病例或疑似病例，近期未接触过新冠肺炎确诊病例或疑似病例。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3、本人过去14天未到过疫情</w:t>
            </w:r>
            <w:r w:rsidR="00AB2AD1">
              <w:rPr>
                <w:rFonts w:ascii="仿宋_GB2312" w:eastAsia="仿宋_GB2312" w:hint="eastAsia"/>
                <w:sz w:val="28"/>
                <w:szCs w:val="28"/>
              </w:rPr>
              <w:t>中、高风险</w:t>
            </w:r>
            <w:r w:rsidRPr="008C717B">
              <w:rPr>
                <w:rFonts w:ascii="仿宋_GB2312" w:eastAsia="仿宋_GB2312" w:hint="eastAsia"/>
                <w:sz w:val="28"/>
                <w:szCs w:val="28"/>
              </w:rPr>
              <w:t>地区，未与来自疫情</w:t>
            </w:r>
            <w:r w:rsidR="00AB2AD1">
              <w:rPr>
                <w:rFonts w:ascii="仿宋_GB2312" w:eastAsia="仿宋_GB2312" w:hint="eastAsia"/>
                <w:sz w:val="28"/>
                <w:szCs w:val="28"/>
              </w:rPr>
              <w:t>中、高风险</w:t>
            </w:r>
            <w:r w:rsidRPr="008C717B">
              <w:rPr>
                <w:rFonts w:ascii="仿宋_GB2312" w:eastAsia="仿宋_GB2312" w:hint="eastAsia"/>
                <w:sz w:val="28"/>
                <w:szCs w:val="28"/>
              </w:rPr>
              <w:t>地区人员有密切接触。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4、本人未被集中隔离观察或隔离观察后已</w:t>
            </w:r>
            <w:r>
              <w:rPr>
                <w:rFonts w:ascii="仿宋_GB2312" w:eastAsia="仿宋_GB2312" w:hint="eastAsia"/>
                <w:sz w:val="28"/>
                <w:szCs w:val="28"/>
              </w:rPr>
              <w:t>解除</w:t>
            </w:r>
            <w:r w:rsidRPr="008C717B">
              <w:rPr>
                <w:rFonts w:ascii="仿宋_GB2312" w:eastAsia="仿宋_GB2312" w:hint="eastAsia"/>
                <w:sz w:val="28"/>
                <w:szCs w:val="28"/>
              </w:rPr>
              <w:t>医学观察。</w:t>
            </w:r>
          </w:p>
          <w:p w:rsidR="0061447E" w:rsidRPr="005154BA" w:rsidRDefault="0061447E" w:rsidP="0063312A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5、本人对以上提供的健康相关的信息的真实性负责，如因信息不实引起疫情传播和扩散，愿承担由此带来的全部法律责任。</w:t>
            </w:r>
          </w:p>
        </w:tc>
      </w:tr>
      <w:tr w:rsidR="00A12649" w:rsidTr="002E1395">
        <w:trPr>
          <w:trHeight w:val="941"/>
          <w:jc w:val="center"/>
        </w:trPr>
        <w:tc>
          <w:tcPr>
            <w:tcW w:w="2003" w:type="dxa"/>
            <w:gridSpan w:val="2"/>
            <w:vAlign w:val="center"/>
          </w:tcPr>
          <w:p w:rsidR="00A12649" w:rsidRPr="002528D4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承诺日期</w:t>
            </w:r>
          </w:p>
        </w:tc>
        <w:tc>
          <w:tcPr>
            <w:tcW w:w="2103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承诺人签字</w:t>
            </w:r>
          </w:p>
        </w:tc>
        <w:tc>
          <w:tcPr>
            <w:tcW w:w="2379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12649" w:rsidRPr="003E1FC6" w:rsidRDefault="00A12649" w:rsidP="00A12649"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（备注：体温及健康码请填写承诺当日情况</w:t>
      </w:r>
      <w:r w:rsidRPr="003E1FC6">
        <w:rPr>
          <w:rFonts w:ascii="仿宋_GB2312" w:eastAsia="仿宋_GB2312" w:hint="eastAsia"/>
          <w:sz w:val="28"/>
          <w:szCs w:val="28"/>
        </w:rPr>
        <w:t>）</w:t>
      </w:r>
    </w:p>
    <w:p w:rsidR="00DB0E9F" w:rsidRPr="00A12649" w:rsidRDefault="00DB0E9F">
      <w:bookmarkStart w:id="0" w:name="_GoBack"/>
      <w:bookmarkEnd w:id="0"/>
    </w:p>
    <w:sectPr w:rsidR="00DB0E9F" w:rsidRPr="00A12649" w:rsidSect="005B4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FC" w:rsidRDefault="005912FC" w:rsidP="00AB2AD1">
      <w:r>
        <w:separator/>
      </w:r>
    </w:p>
  </w:endnote>
  <w:endnote w:type="continuationSeparator" w:id="1">
    <w:p w:rsidR="005912FC" w:rsidRDefault="005912FC" w:rsidP="00AB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FC" w:rsidRDefault="005912FC" w:rsidP="00AB2AD1">
      <w:r>
        <w:separator/>
      </w:r>
    </w:p>
  </w:footnote>
  <w:footnote w:type="continuationSeparator" w:id="1">
    <w:p w:rsidR="005912FC" w:rsidRDefault="005912FC" w:rsidP="00AB2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649"/>
    <w:rsid w:val="0009581B"/>
    <w:rsid w:val="00101137"/>
    <w:rsid w:val="003B1227"/>
    <w:rsid w:val="00497B43"/>
    <w:rsid w:val="00590B7A"/>
    <w:rsid w:val="005912FC"/>
    <w:rsid w:val="005B483E"/>
    <w:rsid w:val="0061447E"/>
    <w:rsid w:val="0063312A"/>
    <w:rsid w:val="00A12649"/>
    <w:rsid w:val="00AB2AD1"/>
    <w:rsid w:val="00D1318D"/>
    <w:rsid w:val="00DB0E9F"/>
    <w:rsid w:val="00E7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A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A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NingDong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7</cp:revision>
  <cp:lastPrinted>2021-05-17T02:58:00Z</cp:lastPrinted>
  <dcterms:created xsi:type="dcterms:W3CDTF">2020-05-15T23:41:00Z</dcterms:created>
  <dcterms:modified xsi:type="dcterms:W3CDTF">2021-05-18T08:08:00Z</dcterms:modified>
</cp:coreProperties>
</file>