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34A" w:rsidRPr="00D41EB3" w:rsidRDefault="00FF7A77">
      <w:pPr>
        <w:adjustRightInd w:val="0"/>
        <w:snapToGrid w:val="0"/>
        <w:spacing w:line="500" w:lineRule="exact"/>
        <w:rPr>
          <w:sz w:val="32"/>
          <w:szCs w:val="30"/>
        </w:rPr>
      </w:pPr>
      <w:r w:rsidRPr="00D41EB3">
        <w:rPr>
          <w:rFonts w:hint="eastAsia"/>
          <w:sz w:val="32"/>
          <w:szCs w:val="30"/>
        </w:rPr>
        <w:t>附件</w:t>
      </w:r>
      <w:r w:rsidRPr="00D41EB3">
        <w:rPr>
          <w:rFonts w:hint="eastAsia"/>
          <w:sz w:val="32"/>
          <w:szCs w:val="30"/>
        </w:rPr>
        <w:t>1</w:t>
      </w:r>
      <w:r w:rsidRPr="00D41EB3">
        <w:rPr>
          <w:rFonts w:hint="eastAsia"/>
          <w:sz w:val="32"/>
          <w:szCs w:val="30"/>
        </w:rPr>
        <w:t>：</w:t>
      </w:r>
    </w:p>
    <w:p w:rsidR="008C5C2E" w:rsidRDefault="008C5C2E">
      <w:pPr>
        <w:widowControl/>
        <w:shd w:val="clear" w:color="auto" w:fill="FFFFFF"/>
        <w:adjustRightInd w:val="0"/>
        <w:snapToGrid w:val="0"/>
        <w:spacing w:line="500" w:lineRule="exact"/>
        <w:ind w:firstLine="643"/>
        <w:jc w:val="center"/>
        <w:rPr>
          <w:rFonts w:ascii="方正小标宋简体" w:eastAsia="方正小标宋简体" w:hAnsi="方正小标宋简体" w:cs="方正小标宋简体" w:hint="eastAsia"/>
          <w:bCs/>
          <w:color w:val="000000"/>
          <w:kern w:val="0"/>
          <w:sz w:val="36"/>
          <w:szCs w:val="36"/>
          <w:shd w:val="clear" w:color="auto" w:fill="FFFFFF"/>
        </w:rPr>
      </w:pPr>
      <w:bookmarkStart w:id="0" w:name="_Hlk45965656"/>
      <w:bookmarkStart w:id="1" w:name="_GoBack"/>
      <w:bookmarkEnd w:id="0"/>
    </w:p>
    <w:p w:rsidR="002F134A" w:rsidRDefault="00FF7A77">
      <w:pPr>
        <w:widowControl/>
        <w:shd w:val="clear" w:color="auto" w:fill="FFFFFF"/>
        <w:adjustRightInd w:val="0"/>
        <w:snapToGrid w:val="0"/>
        <w:spacing w:line="500" w:lineRule="exact"/>
        <w:ind w:firstLine="643"/>
        <w:jc w:val="center"/>
        <w:rPr>
          <w:rFonts w:ascii="方正小标宋简体" w:eastAsia="方正小标宋简体" w:hAnsi="方正小标宋简体" w:cs="方正小标宋简体"/>
          <w:bCs/>
          <w:color w:val="000000"/>
          <w:kern w:val="0"/>
          <w:sz w:val="36"/>
          <w:szCs w:val="36"/>
          <w:shd w:val="clear" w:color="auto" w:fill="FFFFFF"/>
        </w:rPr>
      </w:pPr>
      <w:r>
        <w:rPr>
          <w:rFonts w:ascii="方正小标宋简体" w:eastAsia="方正小标宋简体" w:hAnsi="方正小标宋简体" w:cs="方正小标宋简体" w:hint="eastAsia"/>
          <w:bCs/>
          <w:color w:val="000000"/>
          <w:kern w:val="0"/>
          <w:sz w:val="36"/>
          <w:szCs w:val="36"/>
          <w:shd w:val="clear" w:color="auto" w:fill="FFFFFF"/>
        </w:rPr>
        <w:t>2021年宜昌市事业单位统一招考笔试</w:t>
      </w:r>
    </w:p>
    <w:bookmarkEnd w:id="1"/>
    <w:p w:rsidR="002F134A" w:rsidRDefault="00FF7A77">
      <w:pPr>
        <w:widowControl/>
        <w:shd w:val="clear" w:color="auto" w:fill="FFFFFF"/>
        <w:adjustRightInd w:val="0"/>
        <w:snapToGrid w:val="0"/>
        <w:spacing w:line="500" w:lineRule="exact"/>
        <w:ind w:firstLine="643"/>
        <w:jc w:val="center"/>
        <w:rPr>
          <w:rFonts w:ascii="方正小标宋简体" w:eastAsia="方正小标宋简体" w:hAnsi="方正小标宋简体" w:cs="方正小标宋简体"/>
          <w:bCs/>
          <w:color w:val="000000"/>
          <w:kern w:val="0"/>
          <w:sz w:val="36"/>
          <w:szCs w:val="36"/>
          <w:shd w:val="clear" w:color="auto" w:fill="FFFFFF"/>
        </w:rPr>
      </w:pPr>
      <w:r>
        <w:rPr>
          <w:rFonts w:ascii="方正小标宋简体" w:eastAsia="方正小标宋简体" w:hAnsi="方正小标宋简体" w:cs="方正小标宋简体" w:hint="eastAsia"/>
          <w:bCs/>
          <w:color w:val="000000"/>
          <w:kern w:val="0"/>
          <w:sz w:val="36"/>
          <w:szCs w:val="36"/>
          <w:shd w:val="clear" w:color="auto" w:fill="FFFFFF"/>
        </w:rPr>
        <w:t>考点及公交线路</w:t>
      </w:r>
    </w:p>
    <w:p w:rsidR="00AA0A8C" w:rsidRDefault="00AA0A8C">
      <w:pPr>
        <w:spacing w:line="48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</w:p>
    <w:p w:rsidR="002F134A" w:rsidRDefault="00FF7A77">
      <w:pPr>
        <w:spacing w:line="480" w:lineRule="exact"/>
        <w:ind w:firstLineChars="200" w:firstLine="640"/>
        <w:rPr>
          <w:rFonts w:ascii="方正仿宋_GBK" w:eastAsia="方正仿宋_GBK" w:hAnsi="方正仿宋_GBK" w:cs="方正仿宋_GBK"/>
          <w:b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因考试时间集中、人数多，为方便考生赴考，考试期间宜昌公交集团将对途经考点附近的公交线路班次进行加密，对偏远校区增开专车、延长线路。考点周边公交线路情况如下：</w:t>
      </w:r>
    </w:p>
    <w:p w:rsidR="002F134A" w:rsidRDefault="00FF7A77">
      <w:pPr>
        <w:widowControl/>
        <w:shd w:val="clear" w:color="auto" w:fill="FFFFFF"/>
        <w:adjustRightInd w:val="0"/>
        <w:snapToGrid w:val="0"/>
        <w:spacing w:line="500" w:lineRule="exact"/>
        <w:ind w:firstLine="643"/>
        <w:jc w:val="left"/>
        <w:rPr>
          <w:rFonts w:ascii="微软雅黑" w:eastAsia="微软雅黑" w:hAnsi="微软雅黑" w:cs="微软雅黑"/>
          <w:color w:val="454545"/>
          <w:sz w:val="24"/>
        </w:rPr>
      </w:pPr>
      <w:r>
        <w:rPr>
          <w:rFonts w:ascii="方正仿宋_GBK" w:eastAsia="方正仿宋_GBK" w:hAnsi="方正仿宋_GBK" w:cs="方正仿宋_GBK" w:hint="eastAsia"/>
          <w:b/>
          <w:color w:val="000000"/>
          <w:kern w:val="0"/>
          <w:sz w:val="32"/>
          <w:szCs w:val="32"/>
          <w:shd w:val="clear" w:color="auto" w:fill="FFFFFF"/>
        </w:rPr>
        <w:t>考点1：湖北三峡职业技术学院</w:t>
      </w:r>
    </w:p>
    <w:p w:rsidR="002F134A" w:rsidRDefault="00FF7A77">
      <w:pPr>
        <w:widowControl/>
        <w:shd w:val="clear" w:color="auto" w:fill="FFFFFF"/>
        <w:adjustRightInd w:val="0"/>
        <w:snapToGrid w:val="0"/>
        <w:spacing w:line="500" w:lineRule="exact"/>
        <w:ind w:firstLine="640"/>
        <w:jc w:val="left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  <w:shd w:val="clear" w:color="auto" w:fill="FFFFFF"/>
        </w:rPr>
        <w:t>地址：宜昌市体育场路31号</w:t>
      </w:r>
    </w:p>
    <w:p w:rsidR="002F134A" w:rsidRDefault="00FF7A77">
      <w:pPr>
        <w:widowControl/>
        <w:shd w:val="clear" w:color="auto" w:fill="FFFFFF"/>
        <w:adjustRightInd w:val="0"/>
        <w:snapToGrid w:val="0"/>
        <w:spacing w:line="500" w:lineRule="exact"/>
        <w:ind w:firstLine="640"/>
        <w:jc w:val="left"/>
        <w:rPr>
          <w:rFonts w:ascii="Times New Roman" w:eastAsia="仿宋" w:hAnsi="仿宋" w:cs="Times New Roman"/>
          <w:color w:val="000000"/>
          <w:spacing w:val="-6"/>
          <w:sz w:val="32"/>
          <w:szCs w:val="32"/>
        </w:rPr>
      </w:pPr>
      <w:r>
        <w:rPr>
          <w:rFonts w:ascii="Times New Roman" w:eastAsia="仿宋" w:hAnsi="仿宋" w:cs="Times New Roman" w:hint="eastAsia"/>
          <w:color w:val="000000"/>
          <w:spacing w:val="-6"/>
          <w:sz w:val="32"/>
          <w:szCs w:val="32"/>
        </w:rPr>
        <w:t>途经公交线路：</w:t>
      </w:r>
      <w:r>
        <w:rPr>
          <w:rFonts w:ascii="仿宋_GB2312" w:eastAsia="仿宋_GB2312" w:hAnsi="仿宋_GB2312" w:cs="仿宋_GB2312" w:hint="eastAsia"/>
          <w:sz w:val="32"/>
          <w:szCs w:val="32"/>
        </w:rPr>
        <w:t>11路，B17路、18路，91路、B213路</w:t>
      </w:r>
      <w:r>
        <w:rPr>
          <w:rFonts w:ascii="Times New Roman" w:eastAsia="仿宋" w:hAnsi="仿宋" w:cs="Times New Roman" w:hint="eastAsia"/>
          <w:color w:val="000000"/>
          <w:spacing w:val="-6"/>
          <w:sz w:val="32"/>
          <w:szCs w:val="32"/>
        </w:rPr>
        <w:t>，考生可乘坐以上公交线路就近在三峡职院、七一</w:t>
      </w:r>
      <w:r>
        <w:rPr>
          <w:rFonts w:ascii="Times New Roman" w:eastAsia="仿宋" w:hAnsi="仿宋" w:cs="Times New Roman" w:hint="eastAsia"/>
          <w:color w:val="000000"/>
          <w:spacing w:val="-6"/>
          <w:sz w:val="32"/>
          <w:szCs w:val="32"/>
        </w:rPr>
        <w:t>O</w:t>
      </w:r>
      <w:r>
        <w:rPr>
          <w:rFonts w:ascii="Times New Roman" w:eastAsia="仿宋" w:hAnsi="仿宋" w:cs="Times New Roman" w:hint="eastAsia"/>
          <w:color w:val="000000"/>
          <w:spacing w:val="-6"/>
          <w:sz w:val="32"/>
          <w:szCs w:val="32"/>
        </w:rPr>
        <w:t>站下车。</w:t>
      </w:r>
    </w:p>
    <w:p w:rsidR="002F134A" w:rsidRDefault="00FC1407">
      <w:pPr>
        <w:spacing w:line="500" w:lineRule="exact"/>
        <w:jc w:val="center"/>
        <w:rPr>
          <w:rFonts w:ascii="Times New Roman" w:eastAsia="仿宋" w:hAnsi="仿宋" w:cs="Times New Roman"/>
          <w:color w:val="000000"/>
          <w:spacing w:val="-6"/>
          <w:sz w:val="24"/>
        </w:rPr>
      </w:pPr>
      <w:r>
        <w:rPr>
          <w:rFonts w:ascii="黑体" w:eastAsia="黑体" w:hAnsi="黑体" w:cs="黑体" w:hint="eastAsia"/>
          <w:noProof/>
          <w:sz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-292735</wp:posOffset>
            </wp:positionH>
            <wp:positionV relativeFrom="paragraph">
              <wp:posOffset>538480</wp:posOffset>
            </wp:positionV>
            <wp:extent cx="5990590" cy="3408045"/>
            <wp:effectExtent l="1905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t="19624"/>
                    <a:stretch>
                      <a:fillRect/>
                    </a:stretch>
                  </pic:blipFill>
                  <pic:spPr>
                    <a:xfrm>
                      <a:off x="0" y="0"/>
                      <a:ext cx="5990590" cy="34080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0A8C">
        <w:rPr>
          <w:rFonts w:ascii="黑体" w:eastAsia="黑体" w:hAnsi="黑体" w:cs="黑体" w:hint="eastAsia"/>
          <w:sz w:val="24"/>
        </w:rPr>
        <w:t>湖北</w:t>
      </w:r>
      <w:r w:rsidR="00FF7A77">
        <w:rPr>
          <w:rFonts w:ascii="黑体" w:eastAsia="黑体" w:hAnsi="黑体" w:cs="黑体" w:hint="eastAsia"/>
          <w:sz w:val="24"/>
        </w:rPr>
        <w:t>三峡职业技术学院考点公交站点导乘图</w:t>
      </w:r>
    </w:p>
    <w:p w:rsidR="002F134A" w:rsidRDefault="002F134A">
      <w:pPr>
        <w:widowControl/>
        <w:shd w:val="clear" w:color="auto" w:fill="FFFFFF"/>
        <w:adjustRightInd w:val="0"/>
        <w:snapToGrid w:val="0"/>
        <w:spacing w:line="500" w:lineRule="exact"/>
        <w:ind w:firstLine="643"/>
        <w:jc w:val="left"/>
        <w:rPr>
          <w:rFonts w:ascii="方正仿宋_GBK" w:eastAsia="方正仿宋_GBK" w:hAnsi="方正仿宋_GBK" w:cs="方正仿宋_GBK"/>
          <w:b/>
          <w:color w:val="000000"/>
          <w:kern w:val="0"/>
          <w:sz w:val="32"/>
          <w:szCs w:val="32"/>
          <w:shd w:val="clear" w:color="auto" w:fill="FFFFFF"/>
        </w:rPr>
      </w:pPr>
    </w:p>
    <w:p w:rsidR="008C5C2E" w:rsidRDefault="008C5C2E">
      <w:pPr>
        <w:widowControl/>
        <w:shd w:val="clear" w:color="auto" w:fill="FFFFFF"/>
        <w:adjustRightInd w:val="0"/>
        <w:snapToGrid w:val="0"/>
        <w:spacing w:line="500" w:lineRule="exact"/>
        <w:ind w:firstLine="643"/>
        <w:jc w:val="left"/>
        <w:rPr>
          <w:rFonts w:ascii="方正仿宋_GBK" w:eastAsia="方正仿宋_GBK" w:hAnsi="方正仿宋_GBK" w:cs="方正仿宋_GBK" w:hint="eastAsia"/>
          <w:b/>
          <w:color w:val="000000"/>
          <w:kern w:val="0"/>
          <w:sz w:val="32"/>
          <w:szCs w:val="32"/>
          <w:shd w:val="clear" w:color="auto" w:fill="FFFFFF"/>
        </w:rPr>
      </w:pPr>
    </w:p>
    <w:p w:rsidR="002F134A" w:rsidRDefault="00FF7A77">
      <w:pPr>
        <w:widowControl/>
        <w:shd w:val="clear" w:color="auto" w:fill="FFFFFF"/>
        <w:adjustRightInd w:val="0"/>
        <w:snapToGrid w:val="0"/>
        <w:spacing w:line="500" w:lineRule="exact"/>
        <w:ind w:firstLine="643"/>
        <w:jc w:val="left"/>
        <w:rPr>
          <w:rFonts w:ascii="微软雅黑" w:eastAsia="微软雅黑" w:hAnsi="微软雅黑" w:cs="微软雅黑"/>
          <w:color w:val="454545"/>
          <w:sz w:val="24"/>
        </w:rPr>
      </w:pPr>
      <w:r>
        <w:rPr>
          <w:rFonts w:ascii="方正仿宋_GBK" w:eastAsia="方正仿宋_GBK" w:hAnsi="方正仿宋_GBK" w:cs="方正仿宋_GBK" w:hint="eastAsia"/>
          <w:b/>
          <w:color w:val="000000"/>
          <w:kern w:val="0"/>
          <w:sz w:val="32"/>
          <w:szCs w:val="32"/>
          <w:shd w:val="clear" w:color="auto" w:fill="FFFFFF"/>
        </w:rPr>
        <w:lastRenderedPageBreak/>
        <w:t>考点2：三峡大学</w:t>
      </w:r>
    </w:p>
    <w:p w:rsidR="002F134A" w:rsidRDefault="00FF7A77">
      <w:pPr>
        <w:widowControl/>
        <w:shd w:val="clear" w:color="auto" w:fill="FFFFFF"/>
        <w:adjustRightInd w:val="0"/>
        <w:snapToGrid w:val="0"/>
        <w:spacing w:line="500" w:lineRule="exact"/>
        <w:ind w:firstLine="643"/>
        <w:jc w:val="left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  <w:shd w:val="clear" w:color="auto" w:fill="FFFFFF"/>
        </w:rPr>
        <w:t>地址：宜昌市大学路8号</w:t>
      </w:r>
    </w:p>
    <w:p w:rsidR="002F134A" w:rsidRDefault="00FF7A77">
      <w:pPr>
        <w:snapToGrid w:val="0"/>
        <w:spacing w:line="500" w:lineRule="exact"/>
        <w:ind w:firstLineChars="200" w:firstLine="616"/>
        <w:rPr>
          <w:rFonts w:ascii="Times New Roman" w:eastAsia="仿宋" w:hAnsi="仿宋" w:cs="Times New Roman"/>
          <w:color w:val="000000"/>
          <w:spacing w:val="-6"/>
          <w:sz w:val="32"/>
          <w:szCs w:val="32"/>
        </w:rPr>
      </w:pPr>
      <w:r>
        <w:rPr>
          <w:rFonts w:ascii="Times New Roman" w:eastAsia="仿宋" w:hAnsi="仿宋" w:cs="Times New Roman" w:hint="eastAsia"/>
          <w:color w:val="000000"/>
          <w:spacing w:val="-6"/>
          <w:sz w:val="32"/>
          <w:szCs w:val="32"/>
        </w:rPr>
        <w:t>途经公交线路：</w:t>
      </w:r>
      <w:r>
        <w:rPr>
          <w:rFonts w:ascii="Times New Roman" w:eastAsia="仿宋" w:hAnsi="仿宋" w:cs="Times New Roman" w:hint="eastAsia"/>
          <w:color w:val="000000"/>
          <w:spacing w:val="-6"/>
          <w:sz w:val="32"/>
          <w:szCs w:val="32"/>
        </w:rPr>
        <w:t>B17</w:t>
      </w:r>
      <w:r>
        <w:rPr>
          <w:rFonts w:ascii="Times New Roman" w:eastAsia="仿宋" w:hAnsi="仿宋" w:cs="Times New Roman" w:hint="eastAsia"/>
          <w:color w:val="000000"/>
          <w:spacing w:val="-6"/>
          <w:sz w:val="32"/>
          <w:szCs w:val="32"/>
        </w:rPr>
        <w:t>路、</w:t>
      </w:r>
      <w:r>
        <w:rPr>
          <w:rFonts w:ascii="Times New Roman" w:eastAsia="仿宋" w:hAnsi="仿宋" w:cs="Times New Roman" w:hint="eastAsia"/>
          <w:color w:val="000000"/>
          <w:spacing w:val="-6"/>
          <w:sz w:val="32"/>
          <w:szCs w:val="32"/>
        </w:rPr>
        <w:t>23</w:t>
      </w:r>
      <w:r>
        <w:rPr>
          <w:rFonts w:ascii="Times New Roman" w:eastAsia="仿宋" w:hAnsi="仿宋" w:cs="Times New Roman" w:hint="eastAsia"/>
          <w:color w:val="000000"/>
          <w:spacing w:val="-6"/>
          <w:sz w:val="32"/>
          <w:szCs w:val="32"/>
        </w:rPr>
        <w:t>路、</w:t>
      </w:r>
      <w:r>
        <w:rPr>
          <w:rFonts w:ascii="Times New Roman" w:eastAsia="仿宋" w:hAnsi="仿宋" w:cs="Times New Roman" w:hint="eastAsia"/>
          <w:color w:val="000000"/>
          <w:spacing w:val="-6"/>
          <w:sz w:val="32"/>
          <w:szCs w:val="32"/>
        </w:rPr>
        <w:t>89</w:t>
      </w:r>
      <w:r>
        <w:rPr>
          <w:rFonts w:ascii="Times New Roman" w:eastAsia="仿宋" w:hAnsi="仿宋" w:cs="Times New Roman" w:hint="eastAsia"/>
          <w:color w:val="000000"/>
          <w:spacing w:val="-6"/>
          <w:sz w:val="32"/>
          <w:szCs w:val="32"/>
        </w:rPr>
        <w:t>路、</w:t>
      </w:r>
      <w:r>
        <w:rPr>
          <w:rFonts w:ascii="Times New Roman" w:eastAsia="仿宋" w:hAnsi="仿宋" w:cs="Times New Roman" w:hint="eastAsia"/>
          <w:color w:val="000000"/>
          <w:spacing w:val="-6"/>
          <w:sz w:val="32"/>
          <w:szCs w:val="32"/>
        </w:rPr>
        <w:t>B613</w:t>
      </w:r>
      <w:r>
        <w:rPr>
          <w:rFonts w:ascii="Times New Roman" w:eastAsia="仿宋" w:hAnsi="仿宋" w:cs="Times New Roman" w:hint="eastAsia"/>
          <w:color w:val="000000"/>
          <w:spacing w:val="-6"/>
          <w:sz w:val="32"/>
          <w:szCs w:val="32"/>
        </w:rPr>
        <w:t>路、</w:t>
      </w:r>
      <w:r>
        <w:rPr>
          <w:rFonts w:ascii="Times New Roman" w:eastAsia="仿宋" w:hAnsi="仿宋" w:cs="Times New Roman" w:hint="eastAsia"/>
          <w:color w:val="000000"/>
          <w:spacing w:val="-6"/>
          <w:sz w:val="32"/>
          <w:szCs w:val="32"/>
        </w:rPr>
        <w:t>L2</w:t>
      </w:r>
      <w:r>
        <w:rPr>
          <w:rFonts w:ascii="Times New Roman" w:eastAsia="仿宋" w:hAnsi="仿宋" w:cs="Times New Roman" w:hint="eastAsia"/>
          <w:color w:val="000000"/>
          <w:spacing w:val="-6"/>
          <w:sz w:val="32"/>
          <w:szCs w:val="32"/>
        </w:rPr>
        <w:t>。</w:t>
      </w:r>
    </w:p>
    <w:p w:rsidR="002F134A" w:rsidRDefault="00FC1407">
      <w:pPr>
        <w:spacing w:line="500" w:lineRule="exact"/>
        <w:jc w:val="center"/>
        <w:rPr>
          <w:rFonts w:ascii="黑体" w:eastAsia="黑体" w:hAnsi="黑体" w:cs="黑体"/>
          <w:sz w:val="24"/>
        </w:rPr>
      </w:pPr>
      <w:r>
        <w:rPr>
          <w:rFonts w:ascii="黑体" w:eastAsia="黑体" w:hAnsi="黑体" w:cs="黑体" w:hint="eastAsia"/>
          <w:noProof/>
          <w:sz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-283210</wp:posOffset>
            </wp:positionH>
            <wp:positionV relativeFrom="paragraph">
              <wp:posOffset>440055</wp:posOffset>
            </wp:positionV>
            <wp:extent cx="5955030" cy="3413760"/>
            <wp:effectExtent l="19050" t="0" r="762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t="13216" b="5737"/>
                    <a:stretch>
                      <a:fillRect/>
                    </a:stretch>
                  </pic:blipFill>
                  <pic:spPr>
                    <a:xfrm>
                      <a:off x="0" y="0"/>
                      <a:ext cx="5955030" cy="3413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7A77">
        <w:rPr>
          <w:rFonts w:ascii="黑体" w:eastAsia="黑体" w:hAnsi="黑体" w:cs="黑体" w:hint="eastAsia"/>
          <w:sz w:val="24"/>
        </w:rPr>
        <w:t>三峡大学</w:t>
      </w:r>
      <w:r w:rsidR="00D41EB3">
        <w:rPr>
          <w:rFonts w:ascii="黑体" w:eastAsia="黑体" w:hAnsi="黑体" w:cs="黑体" w:hint="eastAsia"/>
          <w:sz w:val="24"/>
        </w:rPr>
        <w:t>考点公交站点导乘图</w:t>
      </w:r>
    </w:p>
    <w:p w:rsidR="002F134A" w:rsidRDefault="00FF7A77" w:rsidP="00FC1407">
      <w:pPr>
        <w:spacing w:line="500" w:lineRule="exact"/>
        <w:ind w:firstLineChars="200" w:firstLine="643"/>
        <w:rPr>
          <w:rFonts w:ascii="方正仿宋_GBK" w:eastAsia="方正仿宋_GBK" w:hAnsi="方正仿宋_GBK" w:cs="方正仿宋_GBK"/>
          <w:b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方正仿宋_GBK" w:eastAsia="方正仿宋_GBK" w:hAnsi="方正仿宋_GBK" w:cs="方正仿宋_GBK" w:hint="eastAsia"/>
          <w:b/>
          <w:color w:val="000000"/>
          <w:kern w:val="0"/>
          <w:sz w:val="32"/>
          <w:szCs w:val="32"/>
          <w:shd w:val="clear" w:color="auto" w:fill="FFFFFF"/>
        </w:rPr>
        <w:t>考点3：三峡电力职业</w:t>
      </w:r>
      <w:r w:rsidR="00AA0A8C">
        <w:rPr>
          <w:rFonts w:ascii="方正仿宋_GBK" w:eastAsia="方正仿宋_GBK" w:hAnsi="方正仿宋_GBK" w:cs="方正仿宋_GBK" w:hint="eastAsia"/>
          <w:b/>
          <w:color w:val="000000"/>
          <w:kern w:val="0"/>
          <w:sz w:val="32"/>
          <w:szCs w:val="32"/>
          <w:shd w:val="clear" w:color="auto" w:fill="FFFFFF"/>
        </w:rPr>
        <w:t>学院</w:t>
      </w:r>
    </w:p>
    <w:p w:rsidR="002F134A" w:rsidRDefault="00FF7A77">
      <w:pPr>
        <w:widowControl/>
        <w:shd w:val="clear" w:color="auto" w:fill="FFFFFF"/>
        <w:adjustRightInd w:val="0"/>
        <w:snapToGrid w:val="0"/>
        <w:spacing w:line="500" w:lineRule="exact"/>
        <w:ind w:firstLine="643"/>
        <w:jc w:val="left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  <w:shd w:val="clear" w:color="auto" w:fill="FFFFFF"/>
        </w:rPr>
        <w:t>地址：宜昌市绿萝路36号</w:t>
      </w:r>
    </w:p>
    <w:p w:rsidR="002F134A" w:rsidRDefault="00FF7A77">
      <w:pPr>
        <w:widowControl/>
        <w:shd w:val="clear" w:color="auto" w:fill="FFFFFF"/>
        <w:adjustRightInd w:val="0"/>
        <w:snapToGrid w:val="0"/>
        <w:spacing w:line="500" w:lineRule="exact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途经公交线路:</w:t>
      </w:r>
      <w:r>
        <w:rPr>
          <w:rFonts w:ascii="仿宋_GB2312" w:eastAsia="仿宋_GB2312" w:hAnsi="仿宋_GB2312" w:cs="仿宋_GB2312" w:hint="eastAsia"/>
          <w:sz w:val="32"/>
          <w:szCs w:val="32"/>
        </w:rPr>
        <w:t>7路、89路、B213路、312路。</w:t>
      </w:r>
    </w:p>
    <w:p w:rsidR="002F134A" w:rsidRDefault="00FF7A77">
      <w:pPr>
        <w:spacing w:line="500" w:lineRule="exact"/>
        <w:jc w:val="center"/>
        <w:rPr>
          <w:rFonts w:ascii="黑体" w:eastAsia="黑体" w:hAnsi="黑体" w:cs="黑体"/>
          <w:sz w:val="24"/>
        </w:rPr>
      </w:pPr>
      <w:r>
        <w:rPr>
          <w:rFonts w:ascii="仿宋_GB2312" w:eastAsia="仿宋_GB2312" w:hAnsi="仿宋_GB2312" w:cs="仿宋_GB2312" w:hint="eastAsia"/>
          <w:noProof/>
          <w:color w:val="000000"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-180975</wp:posOffset>
            </wp:positionH>
            <wp:positionV relativeFrom="paragraph">
              <wp:posOffset>503555</wp:posOffset>
            </wp:positionV>
            <wp:extent cx="5674995" cy="3419475"/>
            <wp:effectExtent l="0" t="0" r="1905" b="952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t="21107" r="17478" b="5682"/>
                    <a:stretch>
                      <a:fillRect/>
                    </a:stretch>
                  </pic:blipFill>
                  <pic:spPr>
                    <a:xfrm>
                      <a:off x="0" y="0"/>
                      <a:ext cx="5674995" cy="3419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黑体" w:hint="eastAsia"/>
          <w:sz w:val="24"/>
        </w:rPr>
        <w:t>三峡电力职业学院</w:t>
      </w:r>
      <w:r w:rsidR="00D41EB3">
        <w:rPr>
          <w:rFonts w:ascii="黑体" w:eastAsia="黑体" w:hAnsi="黑体" w:cs="黑体" w:hint="eastAsia"/>
          <w:sz w:val="24"/>
        </w:rPr>
        <w:t>考点公交站点导乘图</w:t>
      </w:r>
    </w:p>
    <w:p w:rsidR="002F134A" w:rsidRDefault="00FF7A77">
      <w:pPr>
        <w:widowControl/>
        <w:shd w:val="clear" w:color="auto" w:fill="FFFFFF"/>
        <w:adjustRightInd w:val="0"/>
        <w:snapToGrid w:val="0"/>
        <w:spacing w:line="500" w:lineRule="exact"/>
        <w:ind w:firstLine="643"/>
        <w:jc w:val="left"/>
        <w:rPr>
          <w:rFonts w:ascii="微软雅黑" w:eastAsia="微软雅黑" w:hAnsi="微软雅黑" w:cs="微软雅黑"/>
          <w:color w:val="454545"/>
          <w:sz w:val="24"/>
        </w:rPr>
      </w:pPr>
      <w:r>
        <w:rPr>
          <w:rFonts w:ascii="方正仿宋_GBK" w:eastAsia="方正仿宋_GBK" w:hAnsi="方正仿宋_GBK" w:cs="方正仿宋_GBK" w:hint="eastAsia"/>
          <w:b/>
          <w:color w:val="000000"/>
          <w:kern w:val="0"/>
          <w:sz w:val="32"/>
          <w:szCs w:val="32"/>
          <w:shd w:val="clear" w:color="auto" w:fill="FFFFFF"/>
        </w:rPr>
        <w:lastRenderedPageBreak/>
        <w:t>考点4：宜昌三中</w:t>
      </w:r>
    </w:p>
    <w:p w:rsidR="002F134A" w:rsidRDefault="00FF7A77">
      <w:pPr>
        <w:widowControl/>
        <w:shd w:val="clear" w:color="auto" w:fill="FFFFFF"/>
        <w:adjustRightInd w:val="0"/>
        <w:snapToGrid w:val="0"/>
        <w:spacing w:line="500" w:lineRule="exact"/>
        <w:ind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  <w:shd w:val="clear" w:color="auto" w:fill="FFFFFF"/>
        </w:rPr>
        <w:t>地址：</w:t>
      </w:r>
      <w:r>
        <w:rPr>
          <w:rFonts w:ascii="仿宋_GB2312" w:eastAsia="仿宋_GB2312" w:hAnsi="仿宋_GB2312" w:cs="仿宋_GB2312" w:hint="eastAsia"/>
          <w:sz w:val="32"/>
          <w:szCs w:val="32"/>
        </w:rPr>
        <w:t>宜昌市西陵区市北正街8号</w:t>
      </w:r>
    </w:p>
    <w:p w:rsidR="002F134A" w:rsidRDefault="00FF7A77">
      <w:pPr>
        <w:spacing w:line="440" w:lineRule="exact"/>
        <w:ind w:firstLineChars="200" w:firstLine="640"/>
        <w:rPr>
          <w:rFonts w:ascii="黑体" w:eastAsia="黑体" w:hAnsi="黑体" w:cs="黑体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途经公交线路：2路、B6路、11路、25路、B215路</w:t>
      </w:r>
      <w:r w:rsidR="00AA0A8C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2F134A" w:rsidRDefault="00FC1407">
      <w:pPr>
        <w:spacing w:line="500" w:lineRule="exact"/>
        <w:jc w:val="center"/>
        <w:rPr>
          <w:rFonts w:ascii="黑体" w:eastAsia="黑体" w:hAnsi="黑体" w:cs="黑体"/>
          <w:sz w:val="24"/>
        </w:rPr>
      </w:pPr>
      <w:r>
        <w:rPr>
          <w:rFonts w:ascii="黑体" w:eastAsia="黑体" w:hAnsi="黑体" w:cs="黑体" w:hint="eastAsia"/>
          <w:noProof/>
          <w:sz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-79375</wp:posOffset>
            </wp:positionH>
            <wp:positionV relativeFrom="paragraph">
              <wp:posOffset>498475</wp:posOffset>
            </wp:positionV>
            <wp:extent cx="5678805" cy="4072890"/>
            <wp:effectExtent l="19050" t="0" r="0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t="24123" r="13635"/>
                    <a:stretch>
                      <a:fillRect/>
                    </a:stretch>
                  </pic:blipFill>
                  <pic:spPr>
                    <a:xfrm>
                      <a:off x="0" y="0"/>
                      <a:ext cx="5678805" cy="40728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7A77">
        <w:rPr>
          <w:rFonts w:ascii="黑体" w:eastAsia="黑体" w:hAnsi="黑体" w:cs="黑体" w:hint="eastAsia"/>
          <w:sz w:val="24"/>
        </w:rPr>
        <w:t>宜昌三中</w:t>
      </w:r>
      <w:r w:rsidR="00D41EB3">
        <w:rPr>
          <w:rFonts w:ascii="黑体" w:eastAsia="黑体" w:hAnsi="黑体" w:cs="黑体" w:hint="eastAsia"/>
          <w:sz w:val="24"/>
        </w:rPr>
        <w:t>考点公交站点导乘图</w:t>
      </w:r>
    </w:p>
    <w:p w:rsidR="002F134A" w:rsidRDefault="002F134A">
      <w:pPr>
        <w:widowControl/>
        <w:shd w:val="clear" w:color="auto" w:fill="FFFFFF"/>
        <w:adjustRightInd w:val="0"/>
        <w:snapToGrid w:val="0"/>
        <w:spacing w:line="500" w:lineRule="exact"/>
        <w:ind w:firstLine="643"/>
        <w:jc w:val="left"/>
        <w:rPr>
          <w:rFonts w:ascii="方正仿宋_GBK" w:eastAsia="方正仿宋_GBK" w:hAnsi="方正仿宋_GBK" w:cs="方正仿宋_GBK"/>
          <w:b/>
          <w:color w:val="000000"/>
          <w:kern w:val="0"/>
          <w:sz w:val="32"/>
          <w:szCs w:val="32"/>
          <w:shd w:val="clear" w:color="auto" w:fill="FFFFFF"/>
        </w:rPr>
      </w:pPr>
    </w:p>
    <w:p w:rsidR="002F134A" w:rsidRDefault="00FF7A77">
      <w:pPr>
        <w:widowControl/>
        <w:shd w:val="clear" w:color="auto" w:fill="FFFFFF"/>
        <w:adjustRightInd w:val="0"/>
        <w:snapToGrid w:val="0"/>
        <w:spacing w:line="500" w:lineRule="exact"/>
        <w:ind w:firstLine="643"/>
        <w:jc w:val="left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方正仿宋_GBK" w:eastAsia="方正仿宋_GBK" w:hAnsi="方正仿宋_GBK" w:cs="方正仿宋_GBK" w:hint="eastAsia"/>
          <w:b/>
          <w:color w:val="000000"/>
          <w:kern w:val="0"/>
          <w:sz w:val="32"/>
          <w:szCs w:val="32"/>
          <w:shd w:val="clear" w:color="auto" w:fill="FFFFFF"/>
        </w:rPr>
        <w:t>考点5：宜昌市三峡中专</w:t>
      </w:r>
    </w:p>
    <w:p w:rsidR="002F134A" w:rsidRDefault="00FF7A77">
      <w:pPr>
        <w:widowControl/>
        <w:shd w:val="clear" w:color="auto" w:fill="FFFFFF"/>
        <w:adjustRightInd w:val="0"/>
        <w:snapToGrid w:val="0"/>
        <w:spacing w:line="500" w:lineRule="exact"/>
        <w:ind w:firstLine="643"/>
        <w:jc w:val="left"/>
        <w:rPr>
          <w:rFonts w:ascii="微软雅黑" w:eastAsia="微软雅黑" w:hAnsi="微软雅黑" w:cs="微软雅黑"/>
          <w:color w:val="454545"/>
          <w:sz w:val="24"/>
        </w:rPr>
      </w:pPr>
      <w:r>
        <w:rPr>
          <w:rFonts w:ascii="方正仿宋_GBK" w:eastAsia="方正仿宋_GBK" w:hAnsi="方正仿宋_GBK" w:cs="方正仿宋_GBK" w:hint="eastAsia"/>
          <w:b/>
          <w:color w:val="000000"/>
          <w:kern w:val="0"/>
          <w:sz w:val="32"/>
          <w:szCs w:val="32"/>
          <w:shd w:val="clear" w:color="auto" w:fill="FFFFFF"/>
        </w:rPr>
        <w:t>考点6：宜昌市机电工程学校</w:t>
      </w:r>
    </w:p>
    <w:p w:rsidR="002F134A" w:rsidRDefault="00FF7A77">
      <w:pPr>
        <w:widowControl/>
        <w:shd w:val="clear" w:color="auto" w:fill="FFFFFF"/>
        <w:adjustRightInd w:val="0"/>
        <w:snapToGrid w:val="0"/>
        <w:spacing w:line="500" w:lineRule="exact"/>
        <w:ind w:firstLine="643"/>
        <w:jc w:val="left"/>
        <w:rPr>
          <w:rFonts w:ascii="方正仿宋_GBK" w:eastAsia="方正仿宋_GBK" w:hAnsi="方正仿宋_GBK" w:cs="方正仿宋_GBK"/>
          <w:b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方正仿宋_GBK" w:eastAsia="方正仿宋_GBK" w:hAnsi="方正仿宋_GBK" w:cs="方正仿宋_GBK" w:hint="eastAsia"/>
          <w:b/>
          <w:color w:val="000000"/>
          <w:kern w:val="0"/>
          <w:sz w:val="32"/>
          <w:szCs w:val="32"/>
          <w:shd w:val="clear" w:color="auto" w:fill="FFFFFF"/>
        </w:rPr>
        <w:t>考点7：三峡旅游职业技术学院</w:t>
      </w:r>
    </w:p>
    <w:p w:rsidR="002F134A" w:rsidRDefault="00FF7A77">
      <w:pPr>
        <w:widowControl/>
        <w:shd w:val="clear" w:color="auto" w:fill="FFFFFF"/>
        <w:adjustRightInd w:val="0"/>
        <w:snapToGrid w:val="0"/>
        <w:spacing w:line="500" w:lineRule="exact"/>
        <w:ind w:firstLine="643"/>
        <w:jc w:val="left"/>
        <w:rPr>
          <w:rFonts w:ascii="方正仿宋_GBK" w:eastAsia="方正仿宋_GBK" w:hAnsi="方正仿宋_GBK" w:cs="方正仿宋_GBK"/>
          <w:b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方正仿宋_GBK" w:eastAsia="方正仿宋_GBK" w:hAnsi="方正仿宋_GBK" w:cs="方正仿宋_GBK" w:hint="eastAsia"/>
          <w:b/>
          <w:color w:val="000000"/>
          <w:kern w:val="0"/>
          <w:sz w:val="32"/>
          <w:szCs w:val="32"/>
          <w:shd w:val="clear" w:color="auto" w:fill="FFFFFF"/>
        </w:rPr>
        <w:t>考点8：湖北三峡技师学院</w:t>
      </w:r>
    </w:p>
    <w:p w:rsidR="002F134A" w:rsidRDefault="00FF7A77">
      <w:pPr>
        <w:widowControl/>
        <w:shd w:val="clear" w:color="auto" w:fill="FFFFFF"/>
        <w:adjustRightInd w:val="0"/>
        <w:snapToGrid w:val="0"/>
        <w:spacing w:line="500" w:lineRule="exact"/>
        <w:ind w:firstLine="640"/>
        <w:jc w:val="left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  <w:shd w:val="clear" w:color="auto" w:fill="FFFFFF"/>
        </w:rPr>
        <w:t>地址：宜昌市高新区土门职教园内</w:t>
      </w:r>
    </w:p>
    <w:p w:rsidR="002F134A" w:rsidRDefault="00FF7A77">
      <w:pPr>
        <w:spacing w:line="4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途经公交线路有：:B80路，考试期间开通从宜昌东站直达三峡职教园的考试专线车。</w:t>
      </w:r>
    </w:p>
    <w:p w:rsidR="002F134A" w:rsidRDefault="002F134A">
      <w:pPr>
        <w:spacing w:line="440" w:lineRule="exact"/>
        <w:ind w:firstLineChars="200" w:firstLine="640"/>
        <w:jc w:val="center"/>
        <w:rPr>
          <w:rFonts w:ascii="黑体" w:eastAsia="黑体" w:hAnsi="黑体" w:cs="黑体"/>
          <w:sz w:val="32"/>
          <w:szCs w:val="32"/>
        </w:rPr>
      </w:pPr>
    </w:p>
    <w:p w:rsidR="002F134A" w:rsidRDefault="002F134A">
      <w:pPr>
        <w:spacing w:line="440" w:lineRule="exact"/>
        <w:rPr>
          <w:rFonts w:ascii="黑体" w:eastAsia="黑体" w:hAnsi="黑体" w:cs="黑体"/>
          <w:sz w:val="32"/>
          <w:szCs w:val="32"/>
        </w:rPr>
      </w:pPr>
    </w:p>
    <w:p w:rsidR="002F134A" w:rsidRDefault="00FF7A77">
      <w:pPr>
        <w:spacing w:line="500" w:lineRule="exact"/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24"/>
        </w:rPr>
        <w:lastRenderedPageBreak/>
        <w:t>三峡职教园</w:t>
      </w:r>
      <w:r w:rsidR="00D41EB3">
        <w:rPr>
          <w:rFonts w:ascii="黑体" w:eastAsia="黑体" w:hAnsi="黑体" w:cs="黑体" w:hint="eastAsia"/>
          <w:sz w:val="24"/>
        </w:rPr>
        <w:t>考点公交站点导乘图</w:t>
      </w:r>
    </w:p>
    <w:p w:rsidR="002F134A" w:rsidRDefault="00FF7A77">
      <w:pPr>
        <w:jc w:val="center"/>
        <w:rPr>
          <w:rFonts w:ascii="仿宋" w:eastAsia="仿宋" w:hAnsi="仿宋" w:cs="Times New Roman"/>
          <w:sz w:val="32"/>
          <w:szCs w:val="32"/>
        </w:rPr>
      </w:pPr>
      <w:r>
        <w:rPr>
          <w:rFonts w:ascii="黑体" w:eastAsia="黑体" w:hAnsi="黑体" w:cs="黑体" w:hint="eastAsia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-459740</wp:posOffset>
            </wp:positionH>
            <wp:positionV relativeFrom="paragraph">
              <wp:posOffset>234950</wp:posOffset>
            </wp:positionV>
            <wp:extent cx="6257290" cy="4145915"/>
            <wp:effectExtent l="0" t="0" r="10160" b="698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290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134A" w:rsidRDefault="00FF7A77">
      <w:pPr>
        <w:spacing w:line="500" w:lineRule="exact"/>
        <w:ind w:firstLineChars="200" w:firstLine="640"/>
        <w:jc w:val="left"/>
        <w:rPr>
          <w:rFonts w:ascii="方正小标宋简体" w:eastAsia="方正小标宋简体" w:hAnsi="仿宋" w:cs="方正小标宋简体"/>
          <w:sz w:val="44"/>
          <w:szCs w:val="44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如对线路有疑问，可拨打公交服务热线：0717-6855118进行咨询。</w:t>
      </w:r>
    </w:p>
    <w:p w:rsidR="002F134A" w:rsidRDefault="002F134A">
      <w:pPr>
        <w:adjustRightInd w:val="0"/>
        <w:snapToGrid w:val="0"/>
        <w:spacing w:line="500" w:lineRule="exact"/>
      </w:pPr>
    </w:p>
    <w:p w:rsidR="002F134A" w:rsidRDefault="002F134A">
      <w:pPr>
        <w:adjustRightInd w:val="0"/>
        <w:snapToGrid w:val="0"/>
        <w:spacing w:line="500" w:lineRule="exact"/>
      </w:pPr>
    </w:p>
    <w:p w:rsidR="002F134A" w:rsidRDefault="002F134A">
      <w:pPr>
        <w:adjustRightInd w:val="0"/>
        <w:snapToGrid w:val="0"/>
        <w:spacing w:line="500" w:lineRule="exact"/>
      </w:pPr>
    </w:p>
    <w:p w:rsidR="002F134A" w:rsidRDefault="002F134A">
      <w:pPr>
        <w:adjustRightInd w:val="0"/>
        <w:snapToGrid w:val="0"/>
        <w:spacing w:line="500" w:lineRule="exact"/>
      </w:pPr>
    </w:p>
    <w:p w:rsidR="002F134A" w:rsidRDefault="002F134A">
      <w:pPr>
        <w:adjustRightInd w:val="0"/>
        <w:snapToGrid w:val="0"/>
        <w:spacing w:line="500" w:lineRule="exact"/>
      </w:pPr>
    </w:p>
    <w:p w:rsidR="002F134A" w:rsidRDefault="002F134A">
      <w:pPr>
        <w:adjustRightInd w:val="0"/>
        <w:snapToGrid w:val="0"/>
        <w:spacing w:line="500" w:lineRule="exact"/>
      </w:pPr>
    </w:p>
    <w:p w:rsidR="002F134A" w:rsidRDefault="002F134A">
      <w:pPr>
        <w:adjustRightInd w:val="0"/>
        <w:snapToGrid w:val="0"/>
        <w:spacing w:line="500" w:lineRule="exact"/>
      </w:pPr>
    </w:p>
    <w:p w:rsidR="002F134A" w:rsidRDefault="002F134A">
      <w:pPr>
        <w:adjustRightInd w:val="0"/>
        <w:snapToGrid w:val="0"/>
        <w:spacing w:line="500" w:lineRule="exact"/>
      </w:pPr>
    </w:p>
    <w:p w:rsidR="002F134A" w:rsidRDefault="002F134A">
      <w:pPr>
        <w:adjustRightInd w:val="0"/>
        <w:snapToGrid w:val="0"/>
        <w:spacing w:line="500" w:lineRule="exact"/>
      </w:pPr>
    </w:p>
    <w:p w:rsidR="002F134A" w:rsidRDefault="002F134A"/>
    <w:sectPr w:rsidR="002F134A" w:rsidSect="002F13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0854" w:rsidRDefault="00690854" w:rsidP="00D41EB3">
      <w:r>
        <w:separator/>
      </w:r>
    </w:p>
  </w:endnote>
  <w:endnote w:type="continuationSeparator" w:id="1">
    <w:p w:rsidR="00690854" w:rsidRDefault="00690854" w:rsidP="00D41E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0854" w:rsidRDefault="00690854" w:rsidP="00D41EB3">
      <w:r>
        <w:separator/>
      </w:r>
    </w:p>
  </w:footnote>
  <w:footnote w:type="continuationSeparator" w:id="1">
    <w:p w:rsidR="00690854" w:rsidRDefault="00690854" w:rsidP="00D41EB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790A12CE"/>
    <w:rsid w:val="002F134A"/>
    <w:rsid w:val="00622203"/>
    <w:rsid w:val="00690854"/>
    <w:rsid w:val="008C5C2E"/>
    <w:rsid w:val="00AA0A8C"/>
    <w:rsid w:val="00D17485"/>
    <w:rsid w:val="00D41EB3"/>
    <w:rsid w:val="00FC1407"/>
    <w:rsid w:val="00FF7A77"/>
    <w:rsid w:val="046C0D66"/>
    <w:rsid w:val="09B61C35"/>
    <w:rsid w:val="0AFB2DAA"/>
    <w:rsid w:val="16994476"/>
    <w:rsid w:val="1E3D2123"/>
    <w:rsid w:val="255754EC"/>
    <w:rsid w:val="28F20527"/>
    <w:rsid w:val="290D1F76"/>
    <w:rsid w:val="2A006E94"/>
    <w:rsid w:val="2A157E4E"/>
    <w:rsid w:val="2A387780"/>
    <w:rsid w:val="309819EE"/>
    <w:rsid w:val="32D926EE"/>
    <w:rsid w:val="38CE386E"/>
    <w:rsid w:val="39331F3F"/>
    <w:rsid w:val="3D1147CD"/>
    <w:rsid w:val="3EEB3E48"/>
    <w:rsid w:val="3FEF5C30"/>
    <w:rsid w:val="4187108F"/>
    <w:rsid w:val="49F5150F"/>
    <w:rsid w:val="4AD205DE"/>
    <w:rsid w:val="4F530A8D"/>
    <w:rsid w:val="514C4D1A"/>
    <w:rsid w:val="55E06F0D"/>
    <w:rsid w:val="58DB0FBC"/>
    <w:rsid w:val="5AE47719"/>
    <w:rsid w:val="5BDE7A7D"/>
    <w:rsid w:val="5DA14123"/>
    <w:rsid w:val="6B0F5515"/>
    <w:rsid w:val="70E176D7"/>
    <w:rsid w:val="735D733B"/>
    <w:rsid w:val="73D54F45"/>
    <w:rsid w:val="790A12CE"/>
    <w:rsid w:val="7EF925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F134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41E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D41EB3"/>
    <w:rPr>
      <w:kern w:val="2"/>
      <w:sz w:val="18"/>
      <w:szCs w:val="18"/>
    </w:rPr>
  </w:style>
  <w:style w:type="paragraph" w:styleId="a4">
    <w:name w:val="footer"/>
    <w:basedOn w:val="a"/>
    <w:link w:val="Char0"/>
    <w:rsid w:val="00D41E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D41EB3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90</Words>
  <Characters>514</Characters>
  <Application>Microsoft Office Word</Application>
  <DocSecurity>0</DocSecurity>
  <Lines>4</Lines>
  <Paragraphs>1</Paragraphs>
  <ScaleCrop>false</ScaleCrop>
  <Company>Microsoft</Company>
  <LinksUpToDate>false</LinksUpToDate>
  <CharactersWithSpaces>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附件1：</dc:title>
  <dc:creator>Administrator</dc:creator>
  <cp:lastModifiedBy>PC</cp:lastModifiedBy>
  <cp:revision>7</cp:revision>
  <cp:lastPrinted>2021-05-19T08:52:00Z</cp:lastPrinted>
  <dcterms:created xsi:type="dcterms:W3CDTF">2021-05-19T07:07:00Z</dcterms:created>
  <dcterms:modified xsi:type="dcterms:W3CDTF">2021-05-19T08:56:00Z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