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B4" w:rsidRPr="006841F6" w:rsidRDefault="00D23C3F" w:rsidP="00E561A9">
      <w:pPr>
        <w:spacing w:line="440" w:lineRule="exact"/>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2</w:t>
      </w:r>
      <w:r w:rsidR="0057614C" w:rsidRPr="0057614C">
        <w:rPr>
          <w:rFonts w:ascii="方正小标宋简体" w:eastAsia="方正小标宋简体" w:hAnsi="Times New Roman" w:cs="Times New Roman" w:hint="eastAsia"/>
          <w:sz w:val="32"/>
          <w:szCs w:val="32"/>
        </w:rPr>
        <w:t>020年下半年眉山高新区所属事业单位公开引进优秀人才面试成绩及排名表</w:t>
      </w:r>
    </w:p>
    <w:tbl>
      <w:tblPr>
        <w:tblW w:w="9740" w:type="dxa"/>
        <w:jc w:val="center"/>
        <w:tblLayout w:type="fixed"/>
        <w:tblLook w:val="04A0" w:firstRow="1" w:lastRow="0" w:firstColumn="1" w:lastColumn="0" w:noHBand="0" w:noVBand="1"/>
      </w:tblPr>
      <w:tblGrid>
        <w:gridCol w:w="534"/>
        <w:gridCol w:w="850"/>
        <w:gridCol w:w="425"/>
        <w:gridCol w:w="993"/>
        <w:gridCol w:w="1090"/>
        <w:gridCol w:w="1080"/>
        <w:gridCol w:w="680"/>
        <w:gridCol w:w="1080"/>
        <w:gridCol w:w="1488"/>
        <w:gridCol w:w="820"/>
        <w:gridCol w:w="700"/>
      </w:tblGrid>
      <w:tr w:rsidR="006841F6" w:rsidRPr="006841F6" w:rsidTr="00EE3133">
        <w:trPr>
          <w:trHeight w:val="740"/>
          <w:jc w:val="center"/>
        </w:trPr>
        <w:tc>
          <w:tcPr>
            <w:tcW w:w="9740" w:type="dxa"/>
            <w:gridSpan w:val="11"/>
            <w:tcBorders>
              <w:top w:val="nil"/>
              <w:left w:val="nil"/>
              <w:bottom w:val="single" w:sz="4" w:space="0" w:color="auto"/>
              <w:right w:val="nil"/>
            </w:tcBorders>
            <w:shd w:val="clear" w:color="auto" w:fill="auto"/>
            <w:noWrap/>
            <w:vAlign w:val="center"/>
            <w:hideMark/>
          </w:tcPr>
          <w:p w:rsidR="006841F6" w:rsidRPr="006841F6" w:rsidRDefault="006841F6" w:rsidP="006841F6">
            <w:pPr>
              <w:widowControl/>
              <w:jc w:val="center"/>
              <w:rPr>
                <w:rFonts w:ascii="方正小标宋简体" w:eastAsia="方正小标宋简体" w:hAnsi="宋体" w:cs="宋体"/>
                <w:kern w:val="0"/>
                <w:sz w:val="28"/>
                <w:szCs w:val="28"/>
              </w:rPr>
            </w:pPr>
          </w:p>
        </w:tc>
      </w:tr>
      <w:tr w:rsidR="0088777A" w:rsidRPr="006841F6" w:rsidTr="00EE3133">
        <w:trPr>
          <w:trHeight w:val="740"/>
          <w:jc w:val="center"/>
        </w:trPr>
        <w:tc>
          <w:tcPr>
            <w:tcW w:w="534" w:type="dxa"/>
            <w:tcBorders>
              <w:top w:val="nil"/>
              <w:left w:val="single" w:sz="4" w:space="0" w:color="auto"/>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序号</w:t>
            </w:r>
          </w:p>
        </w:tc>
        <w:tc>
          <w:tcPr>
            <w:tcW w:w="85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姓名</w:t>
            </w:r>
          </w:p>
        </w:tc>
        <w:tc>
          <w:tcPr>
            <w:tcW w:w="425"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性   别</w:t>
            </w:r>
          </w:p>
        </w:tc>
        <w:tc>
          <w:tcPr>
            <w:tcW w:w="993"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出生年月</w:t>
            </w:r>
          </w:p>
        </w:tc>
        <w:tc>
          <w:tcPr>
            <w:tcW w:w="109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籍贯</w:t>
            </w:r>
          </w:p>
        </w:tc>
        <w:tc>
          <w:tcPr>
            <w:tcW w:w="108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毕业  时间</w:t>
            </w:r>
          </w:p>
        </w:tc>
        <w:tc>
          <w:tcPr>
            <w:tcW w:w="68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毕业院校</w:t>
            </w:r>
          </w:p>
        </w:tc>
        <w:tc>
          <w:tcPr>
            <w:tcW w:w="108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所学专业</w:t>
            </w:r>
          </w:p>
        </w:tc>
        <w:tc>
          <w:tcPr>
            <w:tcW w:w="1488"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招聘单位</w:t>
            </w:r>
          </w:p>
        </w:tc>
        <w:tc>
          <w:tcPr>
            <w:tcW w:w="82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面试成绩</w:t>
            </w:r>
          </w:p>
        </w:tc>
        <w:tc>
          <w:tcPr>
            <w:tcW w:w="700" w:type="dxa"/>
            <w:tcBorders>
              <w:top w:val="nil"/>
              <w:left w:val="nil"/>
              <w:bottom w:val="nil"/>
              <w:right w:val="single" w:sz="4" w:space="0" w:color="auto"/>
            </w:tcBorders>
            <w:shd w:val="clear" w:color="auto" w:fill="auto"/>
            <w:vAlign w:val="center"/>
            <w:hideMark/>
          </w:tcPr>
          <w:p w:rsidR="006841F6" w:rsidRPr="006841F6" w:rsidRDefault="006841F6" w:rsidP="00E87621">
            <w:pPr>
              <w:widowControl/>
              <w:spacing w:line="300" w:lineRule="exact"/>
              <w:jc w:val="center"/>
              <w:rPr>
                <w:rFonts w:ascii="黑体" w:eastAsia="黑体" w:hAnsi="黑体" w:cs="宋体"/>
                <w:color w:val="000000"/>
                <w:kern w:val="0"/>
                <w:sz w:val="28"/>
                <w:szCs w:val="28"/>
              </w:rPr>
            </w:pPr>
            <w:r w:rsidRPr="006841F6">
              <w:rPr>
                <w:rFonts w:ascii="黑体" w:eastAsia="黑体" w:hAnsi="黑体" w:cs="宋体" w:hint="eastAsia"/>
                <w:color w:val="000000"/>
                <w:kern w:val="0"/>
                <w:sz w:val="28"/>
                <w:szCs w:val="28"/>
              </w:rPr>
              <w:t>排名</w:t>
            </w:r>
          </w:p>
        </w:tc>
      </w:tr>
      <w:tr w:rsidR="0088777A" w:rsidRPr="006841F6" w:rsidTr="00EE3133">
        <w:trPr>
          <w:trHeight w:val="57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黄旭升</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1990.08</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广西藤县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2018.06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成都理工大学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材料科学与工程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92.46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2</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张仲君</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1996.01</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2021.06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北京化工大学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化学工程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91.62</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3</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proofErr w:type="gramStart"/>
            <w:r w:rsidRPr="006841F6">
              <w:rPr>
                <w:rFonts w:ascii="仿宋_GB2312" w:eastAsia="仿宋_GB2312" w:hAnsi="宋体" w:cs="宋体" w:hint="eastAsia"/>
                <w:color w:val="000000"/>
                <w:kern w:val="0"/>
                <w:sz w:val="20"/>
                <w:szCs w:val="20"/>
              </w:rPr>
              <w:t>税国红</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1994.01</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四川射洪</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2019.06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材料加工工程</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90.7</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3</w:t>
            </w:r>
          </w:p>
        </w:tc>
        <w:bookmarkStart w:id="0" w:name="_GoBack"/>
        <w:bookmarkEnd w:id="0"/>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4</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顾  </w:t>
            </w:r>
            <w:proofErr w:type="gramStart"/>
            <w:r w:rsidRPr="006841F6">
              <w:rPr>
                <w:rFonts w:ascii="仿宋_GB2312" w:eastAsia="仿宋_GB2312" w:hAnsi="宋体" w:cs="宋体" w:hint="eastAsia"/>
                <w:color w:val="000000"/>
                <w:kern w:val="0"/>
                <w:sz w:val="20"/>
                <w:szCs w:val="20"/>
              </w:rPr>
              <w:t>韬</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1994.05</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四川遂宁</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宋体" w:eastAsia="宋体" w:hAnsi="宋体" w:cs="宋体"/>
                <w:color w:val="000000"/>
                <w:kern w:val="0"/>
                <w:sz w:val="20"/>
                <w:szCs w:val="20"/>
              </w:rPr>
            </w:pPr>
            <w:r w:rsidRPr="006841F6">
              <w:rPr>
                <w:rFonts w:ascii="宋体" w:eastAsia="宋体" w:hAnsi="宋体" w:cs="宋体" w:hint="eastAsia"/>
                <w:color w:val="000000"/>
                <w:kern w:val="0"/>
                <w:sz w:val="20"/>
                <w:szCs w:val="20"/>
              </w:rPr>
              <w:t>2019.06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重庆交通大学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材料工程专业</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90.1</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4</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5</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叶  欣</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1994.02</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宋体" w:eastAsia="宋体" w:hAnsi="宋体" w:cs="宋体"/>
                <w:color w:val="000000"/>
                <w:kern w:val="0"/>
                <w:sz w:val="20"/>
                <w:szCs w:val="20"/>
              </w:rPr>
            </w:pPr>
            <w:r w:rsidRPr="006841F6">
              <w:rPr>
                <w:rFonts w:ascii="宋体" w:eastAsia="宋体" w:hAnsi="宋体" w:cs="宋体" w:hint="eastAsia"/>
                <w:color w:val="000000"/>
                <w:kern w:val="0"/>
                <w:sz w:val="20"/>
                <w:szCs w:val="20"/>
              </w:rPr>
              <w:t>2021.07</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成都理工大学    </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89.36</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5</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6</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王  </w:t>
            </w:r>
            <w:proofErr w:type="gramStart"/>
            <w:r w:rsidRPr="006841F6">
              <w:rPr>
                <w:rFonts w:ascii="仿宋_GB2312" w:eastAsia="仿宋_GB2312" w:hAnsi="宋体" w:cs="宋体" w:hint="eastAsia"/>
                <w:color w:val="000000"/>
                <w:kern w:val="0"/>
                <w:sz w:val="20"/>
                <w:szCs w:val="20"/>
              </w:rPr>
              <w:t>姚</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1995.01</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四川蒲江</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2020.06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西南科技大学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化学工程与技术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88.78</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6</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7</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proofErr w:type="gramStart"/>
            <w:r w:rsidRPr="006841F6">
              <w:rPr>
                <w:rFonts w:ascii="仿宋_GB2312" w:eastAsia="仿宋_GB2312" w:hAnsi="宋体" w:cs="宋体" w:hint="eastAsia"/>
                <w:color w:val="000000"/>
                <w:kern w:val="0"/>
                <w:sz w:val="20"/>
                <w:szCs w:val="20"/>
              </w:rPr>
              <w:t>张希存</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1992.11</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河北沧州</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2018.06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西南石油大学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化学工程与技术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88.5</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7</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8</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刘  欢</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1994.08</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四川宜宾</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2020.07</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湖南师范大学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分析化学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88.16</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9</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proofErr w:type="gramStart"/>
            <w:r w:rsidRPr="006841F6">
              <w:rPr>
                <w:rFonts w:ascii="仿宋_GB2312" w:eastAsia="仿宋_GB2312" w:hAnsi="宋体" w:cs="宋体" w:hint="eastAsia"/>
                <w:color w:val="000000"/>
                <w:kern w:val="0"/>
                <w:sz w:val="20"/>
                <w:szCs w:val="20"/>
              </w:rPr>
              <w:t>罗利涛</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1994.09</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2020.01</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北京科技大学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材料科学与工程</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87.9</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9</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10</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proofErr w:type="gramStart"/>
            <w:r w:rsidRPr="006841F6">
              <w:rPr>
                <w:rFonts w:ascii="仿宋_GB2312" w:eastAsia="仿宋_GB2312" w:hAnsi="宋体" w:cs="宋体" w:hint="eastAsia"/>
                <w:color w:val="000000"/>
                <w:kern w:val="0"/>
                <w:sz w:val="20"/>
                <w:szCs w:val="20"/>
              </w:rPr>
              <w:t>彭</w:t>
            </w:r>
            <w:proofErr w:type="gramEnd"/>
            <w:r w:rsidRPr="006841F6">
              <w:rPr>
                <w:rFonts w:ascii="仿宋_GB2312" w:eastAsia="仿宋_GB2312" w:hAnsi="宋体" w:cs="宋体" w:hint="eastAsia"/>
                <w:color w:val="000000"/>
                <w:kern w:val="0"/>
                <w:sz w:val="20"/>
                <w:szCs w:val="20"/>
              </w:rPr>
              <w:t xml:space="preserve">  </w:t>
            </w:r>
            <w:proofErr w:type="gramStart"/>
            <w:r w:rsidRPr="006841F6">
              <w:rPr>
                <w:rFonts w:ascii="宋体" w:eastAsia="宋体" w:hAnsi="宋体" w:cs="宋体" w:hint="eastAsia"/>
                <w:color w:val="000000"/>
                <w:kern w:val="0"/>
                <w:sz w:val="20"/>
                <w:szCs w:val="20"/>
              </w:rPr>
              <w:t>彧</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1995.01</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四川成都</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2021.06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四川师范大学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化学</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87.8</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10</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11</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张同清</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1994.05</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四川成都</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2020.06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西南石油大学    </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化学工程与技术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86.86</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11</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12</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黄家</w:t>
            </w:r>
            <w:proofErr w:type="gramStart"/>
            <w:r w:rsidRPr="006841F6">
              <w:rPr>
                <w:rFonts w:ascii="仿宋_GB2312" w:eastAsia="仿宋_GB2312" w:hAnsi="宋体" w:cs="宋体" w:hint="eastAsia"/>
                <w:color w:val="000000"/>
                <w:kern w:val="0"/>
                <w:sz w:val="20"/>
                <w:szCs w:val="20"/>
              </w:rPr>
              <w:t>蓥</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1996.04</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四川成都</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2021.06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西南大学    </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84.1</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12</w:t>
            </w:r>
          </w:p>
        </w:tc>
      </w:tr>
      <w:tr w:rsidR="0088777A" w:rsidRPr="006841F6" w:rsidTr="00EE3133">
        <w:trPr>
          <w:trHeight w:val="57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lastRenderedPageBreak/>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张艳苹</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1991.06</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2018.06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西南科技大学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材料科学与工程</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82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13</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14</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王小林</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男</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1987.06</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2013.06</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西南石油大学</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化学工程</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79.7</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14</w:t>
            </w:r>
          </w:p>
        </w:tc>
      </w:tr>
      <w:tr w:rsidR="0088777A" w:rsidRPr="006841F6" w:rsidTr="00EE3133">
        <w:trPr>
          <w:trHeight w:val="5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841F6" w:rsidRPr="006841F6" w:rsidRDefault="006841F6" w:rsidP="006841F6">
            <w:pPr>
              <w:widowControl/>
              <w:jc w:val="center"/>
              <w:rPr>
                <w:rFonts w:ascii="Times New Roman" w:eastAsia="宋体" w:hAnsi="Times New Roman" w:cs="Times New Roman"/>
                <w:kern w:val="0"/>
                <w:sz w:val="24"/>
              </w:rPr>
            </w:pPr>
            <w:r w:rsidRPr="006841F6">
              <w:rPr>
                <w:rFonts w:ascii="Times New Roman" w:eastAsia="宋体" w:hAnsi="Times New Roman" w:cs="Times New Roman"/>
                <w:kern w:val="0"/>
                <w:sz w:val="24"/>
              </w:rPr>
              <w:t>15</w:t>
            </w:r>
          </w:p>
        </w:tc>
        <w:tc>
          <w:tcPr>
            <w:tcW w:w="85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proofErr w:type="gramStart"/>
            <w:r w:rsidRPr="006841F6">
              <w:rPr>
                <w:rFonts w:ascii="仿宋_GB2312" w:eastAsia="仿宋_GB2312" w:hAnsi="宋体" w:cs="宋体" w:hint="eastAsia"/>
                <w:color w:val="000000"/>
                <w:kern w:val="0"/>
                <w:sz w:val="20"/>
                <w:szCs w:val="20"/>
              </w:rPr>
              <w:t>蒋</w:t>
            </w:r>
            <w:proofErr w:type="gramEnd"/>
            <w:r w:rsidRPr="006841F6">
              <w:rPr>
                <w:rFonts w:ascii="仿宋_GB2312" w:eastAsia="仿宋_GB2312" w:hAnsi="宋体" w:cs="宋体" w:hint="eastAsia"/>
                <w:color w:val="000000"/>
                <w:kern w:val="0"/>
                <w:sz w:val="20"/>
                <w:szCs w:val="20"/>
              </w:rPr>
              <w:t xml:space="preserve">  瑶</w:t>
            </w:r>
          </w:p>
        </w:tc>
        <w:tc>
          <w:tcPr>
            <w:tcW w:w="425"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女</w:t>
            </w:r>
          </w:p>
        </w:tc>
        <w:tc>
          <w:tcPr>
            <w:tcW w:w="993"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1994.09</w:t>
            </w:r>
          </w:p>
        </w:tc>
        <w:tc>
          <w:tcPr>
            <w:tcW w:w="109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四川眉山</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2021.07</w:t>
            </w:r>
          </w:p>
        </w:tc>
        <w:tc>
          <w:tcPr>
            <w:tcW w:w="6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重庆工商大学 </w:t>
            </w:r>
          </w:p>
        </w:tc>
        <w:tc>
          <w:tcPr>
            <w:tcW w:w="108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 xml:space="preserve">化学工程 </w:t>
            </w:r>
          </w:p>
        </w:tc>
        <w:tc>
          <w:tcPr>
            <w:tcW w:w="1488"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仿宋_GB2312" w:eastAsia="仿宋_GB2312" w:hAnsi="宋体" w:cs="宋体"/>
                <w:color w:val="000000"/>
                <w:kern w:val="0"/>
                <w:sz w:val="20"/>
                <w:szCs w:val="20"/>
              </w:rPr>
            </w:pPr>
            <w:r w:rsidRPr="006841F6">
              <w:rPr>
                <w:rFonts w:ascii="仿宋_GB2312" w:eastAsia="仿宋_GB2312" w:hAnsi="宋体" w:cs="宋体" w:hint="eastAsia"/>
                <w:color w:val="000000"/>
                <w:kern w:val="0"/>
                <w:sz w:val="20"/>
                <w:szCs w:val="20"/>
              </w:rPr>
              <w:t>眉山高新区所属事业单位</w:t>
            </w:r>
          </w:p>
        </w:tc>
        <w:tc>
          <w:tcPr>
            <w:tcW w:w="82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宋体" w:eastAsia="宋体" w:hAnsi="宋体" w:cs="宋体"/>
                <w:color w:val="000000"/>
                <w:kern w:val="0"/>
                <w:sz w:val="20"/>
                <w:szCs w:val="20"/>
              </w:rPr>
            </w:pPr>
            <w:r w:rsidRPr="006841F6">
              <w:rPr>
                <w:rFonts w:ascii="宋体" w:eastAsia="宋体" w:hAnsi="宋体" w:cs="宋体" w:hint="eastAsia"/>
                <w:color w:val="000000"/>
                <w:kern w:val="0"/>
                <w:sz w:val="20"/>
                <w:szCs w:val="20"/>
              </w:rPr>
              <w:t>缺考</w:t>
            </w:r>
          </w:p>
        </w:tc>
        <w:tc>
          <w:tcPr>
            <w:tcW w:w="700" w:type="dxa"/>
            <w:tcBorders>
              <w:top w:val="nil"/>
              <w:left w:val="nil"/>
              <w:bottom w:val="single" w:sz="4" w:space="0" w:color="auto"/>
              <w:right w:val="single" w:sz="4" w:space="0" w:color="auto"/>
            </w:tcBorders>
            <w:shd w:val="clear" w:color="auto" w:fill="auto"/>
            <w:vAlign w:val="center"/>
            <w:hideMark/>
          </w:tcPr>
          <w:p w:rsidR="006841F6" w:rsidRPr="006841F6" w:rsidRDefault="006841F6" w:rsidP="006841F6">
            <w:pPr>
              <w:widowControl/>
              <w:jc w:val="center"/>
              <w:rPr>
                <w:rFonts w:ascii="Times New Roman" w:eastAsia="宋体" w:hAnsi="Times New Roman" w:cs="Times New Roman"/>
                <w:color w:val="000000"/>
                <w:kern w:val="0"/>
                <w:sz w:val="20"/>
                <w:szCs w:val="20"/>
              </w:rPr>
            </w:pPr>
            <w:r w:rsidRPr="006841F6">
              <w:rPr>
                <w:rFonts w:ascii="Times New Roman" w:eastAsia="宋体" w:hAnsi="Times New Roman" w:cs="Times New Roman"/>
                <w:color w:val="000000"/>
                <w:kern w:val="0"/>
                <w:sz w:val="20"/>
                <w:szCs w:val="20"/>
              </w:rPr>
              <w:t>15</w:t>
            </w:r>
          </w:p>
        </w:tc>
      </w:tr>
    </w:tbl>
    <w:p w:rsidR="001071B4" w:rsidRDefault="001071B4"/>
    <w:sectPr w:rsidR="001071B4" w:rsidSect="0010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91" w:rsidRDefault="00763891" w:rsidP="0057614C">
      <w:r>
        <w:separator/>
      </w:r>
    </w:p>
  </w:endnote>
  <w:endnote w:type="continuationSeparator" w:id="0">
    <w:p w:rsidR="00763891" w:rsidRDefault="00763891" w:rsidP="005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91" w:rsidRDefault="00763891" w:rsidP="0057614C">
      <w:r>
        <w:separator/>
      </w:r>
    </w:p>
  </w:footnote>
  <w:footnote w:type="continuationSeparator" w:id="0">
    <w:p w:rsidR="00763891" w:rsidRDefault="00763891" w:rsidP="00576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1B4"/>
    <w:rsid w:val="00076725"/>
    <w:rsid w:val="001071B4"/>
    <w:rsid w:val="00356426"/>
    <w:rsid w:val="0054332E"/>
    <w:rsid w:val="0057614C"/>
    <w:rsid w:val="006841F6"/>
    <w:rsid w:val="00763891"/>
    <w:rsid w:val="0088777A"/>
    <w:rsid w:val="00D23C3F"/>
    <w:rsid w:val="00E561A9"/>
    <w:rsid w:val="00E87621"/>
    <w:rsid w:val="00EE3133"/>
    <w:rsid w:val="05AE6642"/>
    <w:rsid w:val="37877989"/>
    <w:rsid w:val="49AC1648"/>
    <w:rsid w:val="6DBF24FF"/>
    <w:rsid w:val="6E657F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071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7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7614C"/>
    <w:rPr>
      <w:kern w:val="2"/>
      <w:sz w:val="18"/>
      <w:szCs w:val="18"/>
    </w:rPr>
  </w:style>
  <w:style w:type="paragraph" w:styleId="a5">
    <w:name w:val="footer"/>
    <w:basedOn w:val="a"/>
    <w:link w:val="Char0"/>
    <w:rsid w:val="0057614C"/>
    <w:pPr>
      <w:tabs>
        <w:tab w:val="center" w:pos="4153"/>
        <w:tab w:val="right" w:pos="8306"/>
      </w:tabs>
      <w:snapToGrid w:val="0"/>
      <w:jc w:val="left"/>
    </w:pPr>
    <w:rPr>
      <w:sz w:val="18"/>
      <w:szCs w:val="18"/>
    </w:rPr>
  </w:style>
  <w:style w:type="character" w:customStyle="1" w:styleId="Char0">
    <w:name w:val="页脚 Char"/>
    <w:basedOn w:val="a0"/>
    <w:link w:val="a5"/>
    <w:rsid w:val="0057614C"/>
    <w:rPr>
      <w:kern w:val="2"/>
      <w:sz w:val="18"/>
      <w:szCs w:val="18"/>
    </w:rPr>
  </w:style>
  <w:style w:type="paragraph" w:styleId="a6">
    <w:name w:val="Date"/>
    <w:basedOn w:val="a"/>
    <w:next w:val="a"/>
    <w:link w:val="Char1"/>
    <w:rsid w:val="0057614C"/>
    <w:pPr>
      <w:ind w:leftChars="2500" w:left="100"/>
    </w:pPr>
  </w:style>
  <w:style w:type="character" w:customStyle="1" w:styleId="Char1">
    <w:name w:val="日期 Char"/>
    <w:basedOn w:val="a0"/>
    <w:link w:val="a6"/>
    <w:rsid w:val="005761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F51BC-2DC9-489E-81D5-40D58D36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6</cp:revision>
  <cp:lastPrinted>2021-05-17T02:20:00Z</cp:lastPrinted>
  <dcterms:created xsi:type="dcterms:W3CDTF">2021-05-17T02:13:00Z</dcterms:created>
  <dcterms:modified xsi:type="dcterms:W3CDTF">2021-05-17T02:38:00Z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