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jc w:val="center"/>
        <w:ind w:left="0"/>
        <w:ind w:right="0"/>
        <w:ind w:firstLine="0"/>
        <w:spacing w:before="0" w:beforeAutospacing="0" w:after="0" w:afterAutospacing="0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/>
          <w:sz w:val="21"/>
          <w:szCs w:val="21"/>
          <w:caps w:val="0"/>
        </w:rPr>
      </w:pPr>
      <w:r>
        <w:rPr>
          <w:i w:val="0"/>
          <w:u w:val="none"/>
          <w:color w:val="454545"/>
          <w:rFonts w:ascii="宋体"/>
          <w:sz w:val="48"/>
          <w:caps w:val="0"/>
          <w:shd w:fill="FFFFFF"/>
        </w:rPr>
        <w:t> </w:t>
      </w:r>
      <w:r>
        <w:rPr>
          <w:i w:val="0"/>
          <w:u w:val="none"/>
          <w:color w:val="454545"/>
          <w:rFonts w:ascii="宋体" w:cs="宋体" w:eastAsia="宋体" w:hAnsi="宋体" w:hint="eastAsia"/>
          <w:sz w:val="48"/>
          <w:szCs w:val="48"/>
          <w:caps w:val="0"/>
          <w:shd w:fill="FFFFFF" w:val="clear"/>
        </w:rPr>
        <w:br/>
      </w:r>
      <w:r>
        <w:rPr>
          <w:iCs w:val="0"/>
          <w:spacing w:val="0"/>
          <w:bdr w:val="none" w:color="auto" w:sz="0" w:space="0"/>
          <w:rStyle w:val="6"/>
          <w:i w:val="0"/>
          <w:u w:val="none"/>
          <w:color w:val="454545"/>
          <w:rFonts w:ascii="宋体" w:cs="宋体" w:eastAsia="宋体" w:hAnsi="宋体" w:hint="eastAsia"/>
          <w:sz w:val="48"/>
          <w:szCs w:val="48"/>
          <w:caps w:val="0"/>
          <w:shd w:fill="FFFFFF" w:val="clear"/>
        </w:rPr>
        <w:t>体能测试科目考核标准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宋体" w:cs="宋体" w:eastAsia="宋体" w:hAnsi="宋体" w:hint="eastAsia"/>
          <w:sz w:val="31"/>
          <w:szCs w:val="31"/>
          <w:caps w:val="0"/>
          <w:shd w:fill="FFFFFF" w:val="clear"/>
        </w:rPr>
        <w:t>一</w:t>
      </w: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/>
          <w:sz w:val="31"/>
          <w:szCs w:val="31"/>
          <w:caps w:val="0"/>
          <w:shd w:fill="FFFFFF" w:val="clear"/>
        </w:rPr>
        <w:t>、</w:t>
      </w: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10米x4往返跑（可测试两次，取最好成绩）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条件:10米长的直线跑道若干，在跑道的两端线(S1和S2)外30厘米处各划一条线。木块(5厘米x10厘米)每道3块，其中2块放在S2线外的横线上，一块放在S1线外的横线上。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实施程序：受测试者用站立式起跑，听到发令后S1线外起跑，当跑到S2线前面，用一只手拿起一木块随即往回跑，跑到S1线前时交换木块，再跑回S2交换另一木块，最后持木块冲出S1线，记录跑完全程的时间。记录以秒为单位，取一位小数，第二位小数非“0时则进1.注意当受测者脚不要越过S1和S2线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二、立定跳远（可测试两次，取最好成绩）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条件：立定跳远测试专用器材或皮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实施程序：受测者两脚自然开立站在起跳线后，两脚同时起跳目时时脚尖不得线。成绩以米为计量单位，保留小数点后2位。每人可测量2次，取最好成绩作为最终测试成绩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三、1分钟仰卧起坐（可测试两次，取最好成绩）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条件：垫子若干块(或代用物)，铺放平坦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实施程序：受测者全身仰卧于垫上，两脚屈膝稍分开，大小直角，诗手指交又贴于脑后，另一人压住受测者两课关节处。起坐时，以双时触及或超过两膝为完成1次。仰卧时两肩必须触垫。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测验方法：测验时两人1组，1人计时:1人计数。1分钟到时或最后1个，受测者虽已起坐，但两肘未触及膝盖者，该次不计算，发现受测者有违例情况，及时指出。违例动作不计次数。禁止使用时部垫或臀部上挺和下落的力量起坐。测定过程中，要给受测者报数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四、俯卧撑（可测试两次，取最好成绩）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实施程序：受测者双手路宽于肩撑地，双腿向后伸直，曲臂下撑时上臂与前臂呈90度，头、躯干及下肢成直线(不能弓背或塌腰)发力撑起时时关节180度(撑直)，头、躯干及下肢姿态不变，视为完成1次。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五、800、1000米跑 （特警大队岗位辅警测试项目）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条件:400米田径场跑道或其它场地，但必须丈量准确。地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0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面平坦，地质不限。秒表若干块，使用前应进行校正。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实施程序：受测者分组测，每组不得少于2人，用站立式起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0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跑。当听到口令或枪音、哨音后开始起跑。当受测者到达终点时停表，或终点计时员准确报时终点记录员负责登记每人成绩。登记成绩以分秒为单位,不计小数。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ind w:left="645"/>
        <w:ind w:right="0"/>
        <w:ind w:firstLine="0"/>
        <w:spacing w:before="0" w:beforeAutospacing="0" w:after="0" w:afterAutospacing="0" w:line="570" w:lineRule="atLeast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i w:val="0"/>
          <w:u w:val="none"/>
          <w:color w:val="454545"/>
          <w:rFonts w:ascii="仿宋_GB2312" w:cs="仿宋_GB2312" w:eastAsia="仿宋_GB2312" w:hAnsi="微软雅黑" w:hint="default"/>
          <w:sz w:val="31"/>
          <w:szCs w:val="31"/>
          <w:caps w:val="0"/>
          <w:shd w:fill="FFFFFF" w:val="clear"/>
        </w:rPr>
        <w:t>规则：受测者必须按规定路线独立完成全程。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3"/>
        <w:jc w:val="center"/>
        <w:ind w:left="0"/>
        <w:ind w:right="0"/>
        <w:ind w:firstLine="960"/>
        <w:spacing w:before="0" w:beforeAutospacing="0" w:after="0" w:afterAutospacing="0"/>
        <w:rPr>
          <w:iCs w:val="0"/>
          <w:spacing w:val="0"/>
          <w:i w:val="0"/>
          <w:u w:val="none"/>
          <w:color w:val="454545"/>
          <w:rFonts w:ascii="微软雅黑" w:cs="微软雅黑" w:eastAsia="微软雅黑" w:hAnsi="微软雅黑" w:hint="eastAsia"/>
          <w:sz w:val="21"/>
          <w:szCs w:val="21"/>
          <w:caps w:val="0"/>
        </w:rPr>
      </w:pPr>
      <w:r>
        <w:rPr>
          <w:iCs w:val="0"/>
          <w:spacing w:val="0"/>
          <w:bdr w:val="none" w:color="auto" w:sz="0" w:space="0"/>
          <w:rStyle w:val="6"/>
          <w:i w:val="0"/>
          <w:u w:val="none"/>
          <w:color w:val="454545"/>
          <w:rFonts w:ascii="宋体" w:cs="宋体" w:eastAsia="宋体" w:hAnsi="宋体" w:hint="eastAsia"/>
          <w:sz w:val="48"/>
          <w:szCs w:val="48"/>
          <w:caps w:val="0"/>
          <w:shd w:fill="FFFFFF" w:val="clear"/>
        </w:rPr>
        <w:t>体能测试标准评分表(35周岁以下</w:t>
      </w:r>
      <w:r>
        <w:rPr>
          <w:iCs w:val="0"/>
          <w:spacing w:val="0"/>
          <w:bdr w:val="none" w:color="auto" w:sz="0" w:space="0"/>
          <w:rStyle w:val="6"/>
          <w:i w:val="0"/>
          <w:u w:val="none"/>
          <w:color w:val="454545"/>
          <w:rFonts w:ascii="Calibri" w:cs="Calibri" w:eastAsia="宋体" w:hAnsi="Calibri"/>
          <w:sz w:val="48"/>
          <w:szCs w:val="48"/>
          <w:caps w:val="0"/>
          <w:shd w:fill="FFFFFF" w:val="clear"/>
        </w:rPr>
        <w:t>)</w:t>
      </w:r>
    </w:p>
    <w:tbl>
      <w:tblPr>
        <w:tblW w:w="1048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  <w:tblInd w:w="0" w:type="dxa"/>
      </w:tblPr>
      <w:tblGrid>
        <w:gridCol w:w="7025"/>
        <w:gridCol w:w="748"/>
        <w:gridCol w:w="770"/>
        <w:gridCol w:w="490"/>
        <w:gridCol w:w="820"/>
        <w:gridCol w:w="216"/>
        <w:gridCol w:w="748"/>
        <w:gridCol w:w="770"/>
        <w:gridCol w:w="490"/>
        <w:gridCol w:w="820"/>
      </w:tblGrid>
      <w:tr>
        <w:trPr>
          <w:trHeight w:val="510" w:hRule="atLeast"/>
        </w:trP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nil" w:sz="0" w:color="auto" w:space="0"/>
            </w:tcBorders>
            <w:shd w:fill="FFFFFF" w:color="auto" w:val="clear"/>
            <w:vAlign w:val="center"/>
            <w:tcW w:w="570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gridSpan w:val="4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496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40"/>
                <w:szCs w:val="40"/>
                <w:caps w:val="0"/>
              </w:rPr>
              <w:t>女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85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gridSpan w:val="4"/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468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40"/>
                <w:szCs w:val="40"/>
                <w:caps w:val="0"/>
              </w:rPr>
              <w:t>男</w:t>
            </w:r>
          </w:p>
        </w:tc>
      </w:tr>
      <w:tr>
        <w:trPr>
          <w:trHeight w:val="375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000000" w:space="0"/>
              <w:left w:val="single" w:sz="6" w:color="000000" w:space="0"/>
              <w:right w:val="nil" w:sz="0" w:color="auto" w:space="0"/>
            </w:tcBorders>
            <w:shd w:fill="FFFFFF" w:color="auto" w:val="clear"/>
            <w:vAlign w:val="top"/>
            <w:vMerge w:val="restart"/>
            <w:tcW w:w="57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ind w:left="0"/>
              <w:ind w:right="1905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ind w:left="0"/>
              <w:ind w:right="2745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目分值                                                             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一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二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三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四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85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一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二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9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三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四</w:t>
            </w:r>
          </w:p>
        </w:tc>
      </w:tr>
      <w:tr>
        <w:trPr>
          <w:trHeight w:val="570" w:hRule="atLeast"/>
        </w:trPr>
        <w:tc>
          <w:tcPr>
            <w:vMerge/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000000" w:space="0"/>
              <w:left w:val="single" w:sz="6" w:color="000000" w:space="0"/>
              <w:right w:val="nil" w:sz="0" w:color="auto" w:space="0"/>
            </w:tcBorders>
          </w:tcPr>
          <w:p/>
        </w:tc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10米×4往返跑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立定跳远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1分钟仰卧起坐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800米跑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85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10米×4往返跑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立定跳远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9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俯卧撑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1000米跑</w:t>
            </w:r>
          </w:p>
        </w:tc>
      </w:tr>
      <w:tr>
        <w:trPr>
          <w:trHeight w:val="570" w:hRule="atLeast"/>
        </w:trPr>
        <w:tc>
          <w:tcPr>
            <w:vMerge/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000000" w:space="0"/>
              <w:left w:val="single" w:sz="6" w:color="000000" w:space="0"/>
              <w:right w:val="nil" w:sz="0" w:color="auto" w:space="0"/>
            </w:tcBorders>
          </w:tcPr>
          <w:p/>
        </w:tc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秒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米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次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分′秒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85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秒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米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9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次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分′秒</w:t>
            </w:r>
          </w:p>
        </w:tc>
      </w:tr>
      <w:tr>
        <w:trPr>
          <w:trHeight w:val="690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000000" w:space="0"/>
              <w:left w:val="single" w:sz="6" w:color="000000" w:space="0"/>
              <w:right w:val="nil" w:sz="0" w:color="auto" w:space="0"/>
            </w:tcBorders>
            <w:shd w:fill="FFFFFF" w:color="auto" w:val="clear"/>
            <w:vAlign w:val="center"/>
            <w:tcW w:w="57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60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13″8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1.66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25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4′20″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85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12″8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2.29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9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24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4′25″</w:t>
            </w:r>
          </w:p>
        </w:tc>
      </w:tr>
      <w:tr>
        <w:trPr>
          <w:trHeight w:val="780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gridSpan w:val="10"/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shd w:fill="FFFFFF" w:color="auto" w:val="clear"/>
            <w:vAlign w:val="center"/>
            <w:tcW w:w="1048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ind w:firstLine="96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宋体" w:cs="宋体" w:eastAsia="宋体" w:hAnsi="宋体" w:hint="eastAsia"/>
                <w:sz w:val="48"/>
                <w:szCs w:val="48"/>
                <w:caps w:val="0"/>
              </w:rPr>
              <w:t>体能测试标准评分表</w:t>
            </w: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Calibri" w:cs="Calibri" w:eastAsia="宋体" w:hAnsi="Calibri" w:hint="default"/>
                <w:sz w:val="48"/>
                <w:szCs w:val="48"/>
                <w:caps w:val="0"/>
              </w:rPr>
              <w:t>(40</w:t>
            </w: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宋体" w:cs="宋体" w:eastAsia="宋体" w:hAnsi="宋体" w:hint="eastAsia"/>
                <w:sz w:val="48"/>
                <w:szCs w:val="48"/>
                <w:caps w:val="0"/>
              </w:rPr>
              <w:t>周岁以下</w:t>
            </w: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Calibri" w:cs="Calibri" w:eastAsia="宋体" w:hAnsi="Calibri" w:hint="default"/>
                <w:sz w:val="48"/>
                <w:szCs w:val="48"/>
                <w:caps w:val="0"/>
              </w:rPr>
              <w:t>)</w:t>
            </w:r>
          </w:p>
        </w:tc>
      </w:tr>
      <w:tr>
        <w:trPr>
          <w:trHeight w:val="495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nil" w:sz="0" w:color="auto" w:space="0"/>
            </w:tcBorders>
            <w:shd w:fill="FFFFFF" w:color="auto" w:val="clear"/>
            <w:vAlign w:val="center"/>
            <w:tcW w:w="570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gridSpan w:val="4"/>
            <w:tcBorders>
              <w:top w:val="single" w:sz="6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496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40"/>
                <w:szCs w:val="40"/>
                <w:caps w:val="0"/>
              </w:rPr>
              <w:t>女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85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gridSpan w:val="4"/>
            <w:tcBorders>
              <w:top w:val="single" w:sz="6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468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40"/>
                <w:szCs w:val="40"/>
                <w:caps w:val="0"/>
              </w:rPr>
              <w:t>男</w:t>
            </w:r>
          </w:p>
        </w:tc>
      </w:tr>
      <w:tr>
        <w:trPr>
          <w:trHeight w:val="375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000000" w:space="0"/>
              <w:left w:val="single" w:sz="6" w:color="000000" w:space="0"/>
              <w:right w:val="nil" w:sz="0" w:color="auto" w:space="0"/>
            </w:tcBorders>
            <w:shd w:fill="FFFFFF" w:color="auto" w:val="clear"/>
            <w:vAlign w:val="top"/>
            <w:vMerge w:val="restart"/>
            <w:tcW w:w="57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ind w:left="0"/>
              <w:ind w:right="1695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ind w:left="0"/>
              <w:ind w:right="147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分值                                                             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一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二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三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四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85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一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二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9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三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四</w:t>
            </w:r>
          </w:p>
        </w:tc>
      </w:tr>
      <w:tr>
        <w:trPr>
          <w:trHeight w:val="900" w:hRule="atLeast"/>
        </w:trPr>
        <w:tc>
          <w:tcPr>
            <w:vMerge/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000000" w:space="0"/>
              <w:left w:val="single" w:sz="6" w:color="000000" w:space="0"/>
              <w:right w:val="nil" w:sz="0" w:color="auto" w:space="0"/>
            </w:tcBorders>
          </w:tcPr>
          <w:p/>
        </w:tc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10米×4往返跑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立定跳远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1分钟仰卧起坐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800米跑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85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10米×4往返跑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立定跳远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9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俯卧撑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1000米跑</w:t>
            </w:r>
          </w:p>
        </w:tc>
      </w:tr>
      <w:tr>
        <w:trPr>
          <w:trHeight w:val="675" w:hRule="atLeast"/>
        </w:trPr>
        <w:tc>
          <w:tcPr>
            <w:vMerge/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000000" w:space="0"/>
              <w:left w:val="single" w:sz="6" w:color="000000" w:space="0"/>
              <w:right w:val="nil" w:sz="0" w:color="auto" w:space="0"/>
            </w:tcBorders>
          </w:tcPr>
          <w:p/>
        </w:tc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秒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米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次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分′秒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85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秒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米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9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次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1"/>
                <w:szCs w:val="21"/>
                <w:caps w:val="0"/>
              </w:rPr>
              <w:t>分′秒</w:t>
            </w:r>
          </w:p>
        </w:tc>
      </w:tr>
      <w:tr>
        <w:trPr>
          <w:trHeight w:val="990" w:hRule="atLeast"/>
        </w:trP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000000" w:space="0"/>
              <w:left w:val="single" w:sz="6" w:color="000000" w:space="0"/>
              <w:right w:val="nil" w:sz="0" w:color="auto" w:space="0"/>
            </w:tcBorders>
            <w:shd w:fill="FFFFFF" w:color="auto" w:val="clear"/>
            <w:vAlign w:val="center"/>
            <w:tcW w:w="57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rStyle w:val="6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60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single" w:sz="6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14″4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1.62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23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4′30″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285" w:type="dxa"/>
          </w:tcPr>
          <w:p>
            <w:pPr>
              <w:rPr>
                <w:iCs w:val="0"/>
                <w:spacing w:val="0"/>
                <w:i w:val="0"/>
                <w:u w:val="none"/>
                <w:color w:val="454545"/>
                <w:rFonts w:ascii="微软雅黑" w:cs="微软雅黑" w:eastAsia="微软雅黑" w:hAnsi="微软雅黑" w:hint="eastAsia"/>
                <w:sz w:val="24"/>
                <w:szCs w:val="24"/>
                <w:caps w:val="0"/>
              </w:rPr>
            </w:pP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13″4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2.25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9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22</w:t>
            </w:r>
          </w:p>
        </w:tc>
        <w:tc>
          <w:tcPr>
            <w:tcMar>
              <w:top w:w="0" w:type="dxa"/>
              <w:left w:w="105" w:type="dxa"/>
              <w:bottom w:w="0" w:type="dxa"/>
              <w:right w:w="105" w:type="dxa"/>
            </w:tcMar>
            <w:tcBorders>
              <w:top w:val="nil" w:sz="0" w:color="auto" w:space="0"/>
              <w:bottom w:val="single" w:sz="6" w:color="auto" w:space="0"/>
              <w:left w:val="nil" w:sz="0" w:color="auto" w:space="0"/>
              <w:right w:val="single" w:sz="6" w:color="auto" w:space="0"/>
            </w:tcBorders>
            <w:shd w:fill="FFFFFF" w:color="auto" w:val="clear"/>
            <w:vAlign w:val="center"/>
            <w:tcW w:w="12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3"/>
              <w:jc w:val="center"/>
              <w:ind w:left="0"/>
              <w:ind w:right="0"/>
              <w:spacing w:before="0" w:beforeAutospacing="0" w:after="0" w:afterAutospacing="0"/>
              <w:rPr>
                <w:u w:val="none"/>
                <w:sz w:val="21"/>
                <w:szCs w:val="21"/>
              </w:rPr>
            </w:pPr>
            <w:r>
              <w:rPr>
                <w:iCs w:val="0"/>
                <w:spacing w:val="0"/>
                <w:bdr w:val="none" w:color="auto" w:sz="0" w:space="0"/>
                <w:i w:val="0"/>
                <w:u w:val="none"/>
                <w:color w:val="454545"/>
                <w:rFonts w:ascii="仿宋_GB2312" w:cs="仿宋_GB2312" w:eastAsia="仿宋_GB2312" w:hAnsi="微软雅黑" w:hint="default"/>
                <w:sz w:val="28"/>
                <w:szCs w:val="28"/>
                <w:caps w:val="0"/>
              </w:rPr>
              <w:t>4′35″</w:t>
            </w:r>
          </w:p>
        </w:tc>
      </w:tr>
    </w:tbl>
    <w:p>
      <w:bookmarkStart w:id="0" w:name="_GoBack"/>
      <w:bookmarkEnd w:id="0"/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16EC3FEC"/>
    <w:rsid val="000A4E5A"/>
    <w:rsid val="001C2A2F"/>
    <w:rsid val="130552E2"/>
    <w:rsid val="16D5441F"/>
    <w:rsid val="16EC3FEC"/>
    <w:rsid val="181734C6"/>
    <w:rsid val="1BD75BF7"/>
    <w:rsid val="2EFA420E"/>
    <w:rsid val="31522C9B"/>
    <w:rsid val="440A6C20"/>
    <w:rsid val="452034A7"/>
    <w:rsid val="45E741B2"/>
    <w:rsid val="48262B40"/>
    <w:rsid val="52257D4F"/>
    <w:rsid val="5BC06295"/>
    <w:rsid val="5DF217BC"/>
    <w:rsid val="75AC10F5"/>
    <w:rsid val="7A36649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paragraph" w:styleId="2">
    <w:name w:val="Heading 1"/>
    <w:qFormat/>
    <w:basedOn w:val="1"/>
    <w:next w:val="1"/>
    <w:uiPriority w:val="0"/>
    <w:pPr>
      <w:jc w:val="left"/>
      <w:spacing w:before="0" w:beforeAutospacing="1" w:after="0" w:afterAutospacing="1"/>
    </w:pPr>
    <w:rPr>
      <w:bCs/>
      <w:kern w:val="44"/>
      <w:lang w:val="en-US" w:eastAsia="zh-CN" w:bidi="ar"/>
      <w:b/>
      <w:rFonts w:ascii="宋体" w:cs="宋体" w:eastAsia="宋体" w:hAnsi="宋体" w:hint="eastAsia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3">
    <w:name w:val="Normal (Web)"/>
    <w:basedOn w:val="1"/>
    <w:uiPriority w:val="0"/>
    <w:pPr>
      <w:jc w:val="left"/>
      <w:ind w:left="0"/>
      <w:ind w:right="0"/>
      <w:spacing w:before="0" w:beforeAutospacing="1" w:after="0" w:afterAutospacing="1"/>
    </w:pPr>
    <w:rPr>
      <w:kern w:val="0"/>
      <w:lang w:val="en-US" w:eastAsia="zh-CN" w:bidi="ar"/>
      <w:sz w:val="24"/>
    </w:rPr>
  </w:style>
  <w:style w:type="character" w:styleId="6">
    <w:name w:val="Strong"/>
    <w:qFormat/>
    <w:basedOn w:val="5"/>
    <w:uiPriority w:val="0"/>
    <w:rPr>
      <w:b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2021-05-13T01:43:00Z</dcterms:created>
  <dc:creator>Yan</dc:creator>
  <cp:lastModifiedBy>Yan</cp:lastModifiedBy>
  <dcterms:modified xsi:type="dcterms:W3CDTF">2021-05-13T08:47:53Z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22816B117FCF45FC8B39308727A7262F</vt:lpwstr>
  </property>
  <property fmtid="{D5CDD505-2E9C-101B-9397-08002B2CF9AE}" pid="4" name="KSOSaveFontToCloudKey">
    <vt:lpwstr>476867589_btnclosed</vt:lpwstr>
  </property>
</Properties>
</file>