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</w:p>
    <w:p>
      <w:pPr>
        <w:snapToGrid w:val="0"/>
        <w:spacing w:line="64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应聘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广西医科大学附属口腔医院2021年度第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批工作人员</w:t>
      </w:r>
    </w:p>
    <w:p>
      <w:pPr>
        <w:snapToGrid w:val="0"/>
        <w:spacing w:line="640" w:lineRule="exact"/>
        <w:jc w:val="center"/>
        <w:rPr>
          <w:rFonts w:ascii="方正小标宋简体" w:hAnsi="宋体" w:eastAsia="方正小标宋简体" w:cs="宋体"/>
          <w:strike/>
          <w:dstrike w:val="0"/>
          <w:color w:val="auto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eastAsia="zh-CN"/>
        </w:rPr>
        <w:t>所需材料清单</w:t>
      </w:r>
    </w:p>
    <w:p>
      <w:pPr>
        <w:snapToGrid w:val="0"/>
        <w:spacing w:line="640" w:lineRule="exact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64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个人简历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、身份证扫描件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、历年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毕业证（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学位证书扫描件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、职称证或相关证书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（如英语、计算机等证书）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、在校成绩单、就业推荐表扫描件（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主持或参与的课题（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）支撑材料（如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立项通知、任务书、计划书等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、发表论文（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封面、目录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、正文、封底）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其他奖项材料扫描件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（不超过5张）</w:t>
      </w:r>
    </w:p>
    <w:p>
      <w:pPr>
        <w:snapToGrid w:val="0"/>
        <w:spacing w:line="640" w:lineRule="exact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eastAsia="zh-CN"/>
        </w:rPr>
        <w:t>温馨提示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以上材料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woUserID w:val="1"/>
        </w:rPr>
        <w:t>请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按先后顺序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woUserID w:val="1"/>
        </w:rPr>
        <w:t>合并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woUserID w:val="1"/>
        </w:rPr>
        <w:t>为一个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PDF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woUserID w:val="1"/>
        </w:rPr>
        <w:t>文件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，无材料的部分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留空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。文件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lang w:eastAsia="zh-CN"/>
          <w:woUserID w:val="1"/>
        </w:rPr>
        <w:t>名称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命名为：姓名+应聘科室及岗位。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8D2B"/>
    <w:multiLevelType w:val="singleLevel"/>
    <w:tmpl w:val="3DB18D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2AF7"/>
    <w:rsid w:val="365B2AF7"/>
    <w:rsid w:val="3C7E1890"/>
    <w:rsid w:val="3CE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WWO_aliyun_20210412160921-27045d1653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2021-05-10T17:35:00Z</dcterms:created>
  <dc:creator>吴利忠</dc:creator>
  <cp:lastModifiedBy>吴利忠</cp:lastModifiedBy>
  <dcterms:modified xsi:type="dcterms:W3CDTF">2021-05-10T18:46:02Z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6125708EC9494BCCADCD8FE8E3CAD121</vt:lpwstr>
  </property>
</Properties>
</file>