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88844" w14:textId="77777777" w:rsidR="005F4C8A" w:rsidRDefault="005F4C8A" w:rsidP="005F4C8A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附件2：</w:t>
      </w:r>
    </w:p>
    <w:p w14:paraId="44403DCB" w14:textId="77777777" w:rsidR="005F4C8A" w:rsidRDefault="005F4C8A" w:rsidP="005F4C8A"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体检事项温馨提示</w:t>
      </w:r>
    </w:p>
    <w:p w14:paraId="6F8F6B36" w14:textId="77777777" w:rsidR="005F4C8A" w:rsidRDefault="005F4C8A" w:rsidP="005F4C8A">
      <w:pPr>
        <w:spacing w:line="540" w:lineRule="exact"/>
        <w:ind w:firstLineChars="200" w:firstLine="880"/>
        <w:jc w:val="center"/>
        <w:rPr>
          <w:rFonts w:ascii="方正小标宋简体" w:eastAsia="方正小标宋简体"/>
          <w:sz w:val="44"/>
          <w:szCs w:val="44"/>
        </w:rPr>
      </w:pPr>
    </w:p>
    <w:p w14:paraId="6C10E7FB" w14:textId="77777777" w:rsidR="005F4C8A" w:rsidRDefault="005F4C8A" w:rsidP="005F4C8A">
      <w:pPr>
        <w:tabs>
          <w:tab w:val="left" w:pos="709"/>
        </w:tabs>
        <w:spacing w:after="120" w:line="560" w:lineRule="exact"/>
        <w:ind w:firstLineChars="200" w:firstLine="640"/>
        <w:rPr>
          <w:rFonts w:ascii="仿宋_GB2312" w:eastAsia="仿宋_GB2312" w:hAnsi="仿宋"/>
          <w:b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一、体检地址及联系方式：</w:t>
      </w:r>
    </w:p>
    <w:p w14:paraId="5FA081A4" w14:textId="77777777" w:rsidR="005F4C8A" w:rsidRDefault="005F4C8A" w:rsidP="005F4C8A">
      <w:pPr>
        <w:tabs>
          <w:tab w:val="left" w:pos="709"/>
        </w:tabs>
        <w:spacing w:after="120"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1.铜川市人民医院（南院体检科）</w:t>
      </w:r>
    </w:p>
    <w:p w14:paraId="2B9A5B5A" w14:textId="77777777" w:rsidR="005F4C8A" w:rsidRDefault="005F4C8A" w:rsidP="005F4C8A">
      <w:pPr>
        <w:tabs>
          <w:tab w:val="left" w:pos="709"/>
        </w:tabs>
        <w:spacing w:after="120"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地址：新区鸿基路西段铜川市人民医院体检中心 </w:t>
      </w:r>
    </w:p>
    <w:p w14:paraId="5BAF5F50" w14:textId="77777777" w:rsidR="005F4C8A" w:rsidRDefault="005F4C8A" w:rsidP="005F4C8A">
      <w:pPr>
        <w:tabs>
          <w:tab w:val="left" w:pos="709"/>
        </w:tabs>
        <w:spacing w:after="120"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预约时间：工作日下午2时—5时  </w:t>
      </w:r>
    </w:p>
    <w:p w14:paraId="71E8752C" w14:textId="77777777" w:rsidR="005F4C8A" w:rsidRDefault="005F4C8A" w:rsidP="005F4C8A">
      <w:pPr>
        <w:tabs>
          <w:tab w:val="left" w:pos="709"/>
        </w:tabs>
        <w:spacing w:after="120"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预约电话</w:t>
      </w:r>
      <w:bookmarkStart w:id="0" w:name="_Hlk7191756"/>
      <w:r>
        <w:rPr>
          <w:rFonts w:ascii="仿宋_GB2312" w:eastAsia="仿宋_GB2312" w:hAnsi="仿宋" w:hint="eastAsia"/>
          <w:color w:val="000000"/>
          <w:sz w:val="32"/>
          <w:szCs w:val="32"/>
        </w:rPr>
        <w:t>：0919-</w:t>
      </w:r>
      <w:bookmarkEnd w:id="0"/>
      <w:r>
        <w:rPr>
          <w:rFonts w:ascii="仿宋_GB2312" w:eastAsia="仿宋_GB2312" w:hAnsi="仿宋" w:hint="eastAsia"/>
          <w:color w:val="000000"/>
          <w:sz w:val="32"/>
          <w:szCs w:val="32"/>
        </w:rPr>
        <w:t>3582577</w:t>
      </w:r>
    </w:p>
    <w:p w14:paraId="7DE41583" w14:textId="77777777" w:rsidR="005F4C8A" w:rsidRDefault="005F4C8A" w:rsidP="005F4C8A">
      <w:pPr>
        <w:tabs>
          <w:tab w:val="left" w:pos="709"/>
        </w:tabs>
        <w:spacing w:after="120"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2. 铜川市人民医院（北院体检科）</w:t>
      </w:r>
    </w:p>
    <w:p w14:paraId="321A3E99" w14:textId="77777777" w:rsidR="005F4C8A" w:rsidRDefault="005F4C8A" w:rsidP="005F4C8A">
      <w:pPr>
        <w:tabs>
          <w:tab w:val="left" w:pos="709"/>
        </w:tabs>
        <w:spacing w:after="120"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地址：王益区健康路12号铜川市人民医院体检中心</w:t>
      </w:r>
    </w:p>
    <w:p w14:paraId="33E03EBC" w14:textId="77777777" w:rsidR="005F4C8A" w:rsidRDefault="005F4C8A" w:rsidP="005F4C8A">
      <w:pPr>
        <w:tabs>
          <w:tab w:val="left" w:pos="709"/>
        </w:tabs>
        <w:spacing w:after="120"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预约时间：工作日下午2时—5时  预约电话：0919-</w:t>
      </w:r>
      <w:r>
        <w:t xml:space="preserve"> </w:t>
      </w:r>
      <w:r>
        <w:rPr>
          <w:rFonts w:ascii="仿宋_GB2312" w:eastAsia="仿宋_GB2312" w:hAnsi="仿宋"/>
          <w:color w:val="000000"/>
          <w:sz w:val="32"/>
          <w:szCs w:val="32"/>
        </w:rPr>
        <w:t>2159166</w:t>
      </w:r>
    </w:p>
    <w:p w14:paraId="3CD39341" w14:textId="77777777" w:rsidR="005F4C8A" w:rsidRDefault="005F4C8A" w:rsidP="005F4C8A">
      <w:pPr>
        <w:tabs>
          <w:tab w:val="left" w:pos="709"/>
        </w:tabs>
        <w:spacing w:after="120" w:line="560" w:lineRule="exact"/>
        <w:ind w:firstLineChars="200" w:firstLine="640"/>
        <w:rPr>
          <w:rFonts w:ascii="仿宋_GB2312" w:eastAsia="仿宋_GB2312" w:hAnsi="仿宋" w:cs="宋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二、体检注意事项：</w:t>
      </w:r>
    </w:p>
    <w:p w14:paraId="1BC5001A" w14:textId="77777777" w:rsidR="005F4C8A" w:rsidRDefault="005F4C8A" w:rsidP="005F4C8A">
      <w:pPr>
        <w:tabs>
          <w:tab w:val="left" w:pos="709"/>
        </w:tabs>
        <w:spacing w:after="120" w:line="560" w:lineRule="exact"/>
        <w:ind w:firstLineChars="200" w:firstLine="640"/>
        <w:rPr>
          <w:rFonts w:ascii="仿宋_GB2312" w:eastAsia="仿宋_GB2312" w:hAnsi="仿宋" w:cs="宋体"/>
          <w:bCs/>
          <w:sz w:val="32"/>
          <w:szCs w:val="32"/>
        </w:rPr>
      </w:pPr>
      <w:r>
        <w:rPr>
          <w:rFonts w:ascii="仿宋_GB2312" w:eastAsia="仿宋_GB2312" w:hAnsi="仿宋" w:cs="宋体" w:hint="eastAsia"/>
          <w:bCs/>
          <w:sz w:val="32"/>
          <w:szCs w:val="32"/>
        </w:rPr>
        <w:t>1.申请人需在体检前一日预约，在规定的体检日（</w:t>
      </w:r>
      <w:r>
        <w:rPr>
          <w:rFonts w:ascii="仿宋_GB2312" w:eastAsia="仿宋_GB2312" w:hint="eastAsia"/>
          <w:sz w:val="32"/>
          <w:szCs w:val="32"/>
        </w:rPr>
        <w:t>5月20日—6月22日</w:t>
      </w:r>
      <w:r>
        <w:rPr>
          <w:rFonts w:ascii="仿宋_GB2312" w:eastAsia="仿宋_GB2312" w:hAnsi="仿宋" w:cs="宋体" w:hint="eastAsia"/>
          <w:bCs/>
          <w:sz w:val="32"/>
          <w:szCs w:val="32"/>
        </w:rPr>
        <w:t>）上午8：00至9：30空腹到达体检医院进行体检（疫情期间需佩戴口罩）；</w:t>
      </w:r>
    </w:p>
    <w:p w14:paraId="6FA1B6F7" w14:textId="77777777" w:rsidR="005F4C8A" w:rsidRDefault="005F4C8A" w:rsidP="005F4C8A">
      <w:pPr>
        <w:tabs>
          <w:tab w:val="left" w:pos="709"/>
        </w:tabs>
        <w:spacing w:after="120"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2.体检前一天避免劳累，忌酒，饮食以清淡为主，限高脂肪、高蛋白；不服用对肝、肾功能有影响的药物；</w:t>
      </w:r>
    </w:p>
    <w:p w14:paraId="29F5138C" w14:textId="77777777" w:rsidR="005F4C8A" w:rsidRDefault="005F4C8A" w:rsidP="005F4C8A">
      <w:pPr>
        <w:tabs>
          <w:tab w:val="left" w:pos="709"/>
        </w:tabs>
        <w:spacing w:after="120" w:line="560" w:lineRule="exact"/>
        <w:ind w:firstLineChars="200" w:firstLine="640"/>
        <w:rPr>
          <w:rFonts w:ascii="仿宋_GB2312" w:eastAsia="仿宋_GB2312" w:hAnsi="仿宋" w:cs="宋体"/>
          <w:bCs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</w:t>
      </w:r>
      <w:r>
        <w:rPr>
          <w:rFonts w:ascii="仿宋_GB2312" w:eastAsia="仿宋_GB2312" w:hAnsi="仿宋" w:cs="宋体" w:hint="eastAsia"/>
          <w:bCs/>
          <w:sz w:val="32"/>
          <w:szCs w:val="32"/>
        </w:rPr>
        <w:t>妇科检查前应排尽小便，月经期间不宜做妇科检查和尿检，待月经干净三天后补查；未婚、怀孕和</w:t>
      </w:r>
      <w:proofErr w:type="gramStart"/>
      <w:r>
        <w:rPr>
          <w:rFonts w:ascii="仿宋_GB2312" w:eastAsia="仿宋_GB2312" w:hAnsi="仿宋" w:cs="宋体" w:hint="eastAsia"/>
          <w:bCs/>
          <w:sz w:val="32"/>
          <w:szCs w:val="32"/>
        </w:rPr>
        <w:t>拟受孕</w:t>
      </w:r>
      <w:proofErr w:type="gramEnd"/>
      <w:r>
        <w:rPr>
          <w:rFonts w:ascii="仿宋_GB2312" w:eastAsia="仿宋_GB2312" w:hAnsi="仿宋" w:cs="宋体" w:hint="eastAsia"/>
          <w:bCs/>
          <w:sz w:val="32"/>
          <w:szCs w:val="32"/>
        </w:rPr>
        <w:t>的女性，请务必提前告知医护人员；</w:t>
      </w:r>
    </w:p>
    <w:p w14:paraId="39FBB867" w14:textId="77777777" w:rsidR="005F4C8A" w:rsidRDefault="005F4C8A" w:rsidP="005F4C8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cs="宋体" w:hint="eastAsia"/>
          <w:bCs/>
          <w:sz w:val="32"/>
          <w:szCs w:val="32"/>
        </w:rPr>
        <w:t>4.请保持衣着宽松，女士勿穿连衣裙及连体内衣；放射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检查时将随身金属物取下收好；</w:t>
      </w:r>
    </w:p>
    <w:p w14:paraId="08DE1965" w14:textId="77777777" w:rsidR="005F4C8A" w:rsidRDefault="005F4C8A" w:rsidP="005F4C8A">
      <w:pPr>
        <w:tabs>
          <w:tab w:val="left" w:pos="709"/>
        </w:tabs>
        <w:spacing w:after="12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5.全部检查项目完成后请将体检表交回导诊台，请勿自行带走。</w:t>
      </w:r>
    </w:p>
    <w:p w14:paraId="4B80E03A" w14:textId="77777777" w:rsidR="005F4C8A" w:rsidRDefault="005F4C8A" w:rsidP="005F4C8A"/>
    <w:p w14:paraId="2A26F52D" w14:textId="77777777" w:rsidR="005F4C8A" w:rsidRDefault="005F4C8A" w:rsidP="005F4C8A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44AA15A2" w14:textId="77777777" w:rsidR="000C1F30" w:rsidRPr="005F4C8A" w:rsidRDefault="000C1F30"/>
    <w:sectPr w:rsidR="000C1F30" w:rsidRPr="005F4C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24A74" w14:textId="77777777" w:rsidR="00554D92" w:rsidRDefault="00554D92" w:rsidP="005F4C8A">
      <w:r>
        <w:separator/>
      </w:r>
    </w:p>
  </w:endnote>
  <w:endnote w:type="continuationSeparator" w:id="0">
    <w:p w14:paraId="18D2CDA5" w14:textId="77777777" w:rsidR="00554D92" w:rsidRDefault="00554D92" w:rsidP="005F4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92D76" w14:textId="77777777" w:rsidR="00554D92" w:rsidRDefault="00554D92" w:rsidP="005F4C8A">
      <w:r>
        <w:separator/>
      </w:r>
    </w:p>
  </w:footnote>
  <w:footnote w:type="continuationSeparator" w:id="0">
    <w:p w14:paraId="2B4C6E1D" w14:textId="77777777" w:rsidR="00554D92" w:rsidRDefault="00554D92" w:rsidP="005F4C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F30"/>
    <w:rsid w:val="000C1F30"/>
    <w:rsid w:val="00554D92"/>
    <w:rsid w:val="005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2F9B8C-75F2-4528-A36B-F1409DFA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C8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C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4C8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4C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4C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TCGR</dc:creator>
  <cp:keywords/>
  <dc:description/>
  <cp:lastModifiedBy>TCGR</cp:lastModifiedBy>
  <cp:revision>2</cp:revision>
  <dcterms:created xsi:type="dcterms:W3CDTF">2021-05-08T07:24:00Z</dcterms:created>
  <dcterms:modified xsi:type="dcterms:W3CDTF">2021-05-08T07:24:00Z</dcterms:modified>
</cp:coreProperties>
</file>