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</w:rPr>
        <w:t>自然资源部海洋咨询中心招聘报名表</w:t>
      </w:r>
      <w:bookmarkEnd w:id="0"/>
    </w:p>
    <w:p>
      <w:pPr>
        <w:spacing w:beforeLines="50" w:afterLines="50"/>
        <w:ind w:left="-23"/>
        <w:jc w:val="lef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应聘岗位名称：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</w:t>
      </w:r>
      <w:r>
        <w:rPr>
          <w:rFonts w:ascii="宋体" w:hAnsi="宋体" w:cs="宋体"/>
          <w:sz w:val="24"/>
          <w:szCs w:val="24"/>
        </w:rPr>
        <w:t xml:space="preserve">    </w:t>
      </w:r>
    </w:p>
    <w:tbl>
      <w:tblPr>
        <w:tblStyle w:val="4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1276"/>
        <w:gridCol w:w="1418"/>
        <w:gridCol w:w="1417"/>
        <w:gridCol w:w="1268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加入党派</w:t>
            </w:r>
          </w:p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</w:t>
            </w:r>
          </w:p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外语水平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计算机</w:t>
            </w:r>
          </w:p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水平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及邮编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从事工作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13" w:type="dxa"/>
            <w:vAlign w:val="center"/>
          </w:tcPr>
          <w:p>
            <w:pPr>
              <w:ind w:left="-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业绩成果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left="-2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学术水平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413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奖惩情况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本人与我单位工作人员关系情况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关系类别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是否存在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夫妻关系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直系血亲关系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三代以内旁系血亲关系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近姻亲关系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师生关系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7" w:hRule="exac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6"/>
          </w:tcPr>
          <w:p>
            <w:pPr>
              <w:spacing w:beforeLines="50" w:line="360" w:lineRule="auto"/>
              <w:ind w:firstLine="480" w:firstLineChars="2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本人承诺遵守海洋咨询中心公开招聘的相关规定，提供的各项应聘材料与信息保证真实、准确。</w:t>
            </w:r>
          </w:p>
          <w:p>
            <w:pPr>
              <w:spacing w:beforeLines="50" w:line="360" w:lineRule="auto"/>
              <w:ind w:firstLine="480" w:firstLineChars="2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其他需说明的事项：</w:t>
            </w:r>
          </w:p>
          <w:p>
            <w:pPr>
              <w:spacing w:beforeLines="100" w:line="360" w:lineRule="auto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</w:t>
            </w:r>
          </w:p>
          <w:p>
            <w:pPr>
              <w:spacing w:beforeLines="100" w:line="360" w:lineRule="auto"/>
              <w:ind w:right="960" w:firstLine="4560" w:firstLineChars="19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本人签字：</w:t>
            </w:r>
          </w:p>
          <w:p>
            <w:pPr>
              <w:spacing w:beforeLines="100" w:line="360" w:lineRule="auto"/>
              <w:ind w:right="960" w:firstLine="5760" w:firstLineChars="240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4B2A69"/>
    <w:rsid w:val="00026944"/>
    <w:rsid w:val="0003759D"/>
    <w:rsid w:val="0004082B"/>
    <w:rsid w:val="000D73BD"/>
    <w:rsid w:val="00163200"/>
    <w:rsid w:val="001E12EA"/>
    <w:rsid w:val="0020446E"/>
    <w:rsid w:val="002D5F83"/>
    <w:rsid w:val="00441D90"/>
    <w:rsid w:val="004D71E3"/>
    <w:rsid w:val="007B3536"/>
    <w:rsid w:val="00F138B9"/>
    <w:rsid w:val="673275D2"/>
    <w:rsid w:val="794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qFormat/>
    <w:locked/>
    <w:uiPriority w:val="99"/>
    <w:rPr>
      <w:kern w:val="2"/>
      <w:sz w:val="18"/>
      <w:szCs w:val="18"/>
    </w:rPr>
  </w:style>
  <w:style w:type="character" w:customStyle="1" w:styleId="8">
    <w:name w:val="Footer Char"/>
    <w:basedOn w:val="6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Hewlett-Packard Company</Company>
  <Pages>2</Pages>
  <Words>71</Words>
  <Characters>409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2021-01-05T09:27:00Z</dcterms:created>
  <dc:creator>user</dc:creator>
  <cp:lastModifiedBy>user</cp:lastModifiedBy>
  <dcterms:modified xsi:type="dcterms:W3CDTF">2021-05-06T08:46:36Z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