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方正小标宋_GBK"/>
        </w:rPr>
      </w:pPr>
      <w:r>
        <w:rPr>
          <w:rFonts w:ascii="方正小标宋_GBK"/>
        </w:rPr>
        <w:t>招聘警务辅助人员体能测试成绩对照表</w:t>
      </w:r>
    </w:p>
    <w:p>
      <w:pPr>
        <w:pStyle w:val=""/>
        <w:jc w:val="center"/>
        <w:spacing w:line="560" w:lineRule="exact"/>
        <w:rPr>
          <w:rFonts w:ascii="仿宋" w:hAnsi="仿宋"/>
          <w:sz w:val="28"/>
          <w:szCs w:val="28"/>
        </w:rPr>
      </w:pPr>
      <w:r>
        <w:rPr>
          <w:rFonts w:ascii="仿宋" w:hAnsi="仿宋"/>
          <w:sz w:val="28"/>
          <w:szCs w:val="28"/>
        </w:rPr>
        <w:t>岗位A:男子一组（30周岁以下,</w:t>
      </w:r>
      <w:r>
        <w:rPr>
          <w:color w:val="000000"/>
          <w:rFonts w:ascii="仿宋" w:hAnsi="仿宋"/>
          <w:sz w:val="28"/>
          <w:szCs w:val="28"/>
        </w:rPr>
        <w:t xml:space="preserve"> 199</w:t>
      </w:r>
      <w:r>
        <w:rPr>
          <w:color w:val="000000"/>
          <w:rFonts w:ascii="仿宋" w:hAnsi="仿宋"/>
          <w:sz w:val="28"/>
          <w:szCs w:val="28"/>
        </w:rPr>
        <w:t>0</w:t>
      </w:r>
      <w:r>
        <w:rPr>
          <w:color w:val="000000"/>
          <w:rFonts w:ascii="仿宋" w:hAnsi="仿宋"/>
          <w:sz w:val="28"/>
          <w:szCs w:val="28"/>
        </w:rPr>
        <w:t>年5月至2003年5月间出生</w:t>
      </w:r>
      <w:r>
        <w:rPr>
          <w:rFonts w:ascii="仿宋" w:hAnsi="仿宋"/>
          <w:sz w:val="28"/>
          <w:szCs w:val="28"/>
        </w:rPr>
        <w:t>）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5000" w:type="pct"/>
      </w:tblPr>
      <w:tblGrid>
        <w:gridCol w:w="1647"/>
        <w:gridCol w:w="2039"/>
        <w:gridCol w:w="2410"/>
        <w:gridCol w:w="2964"/>
      </w:tblGrid>
      <w:tr>
        <w:trPr>
          <w:trHeight w:val="397" w:hRule="atLeast"/>
        </w:trPr>
        <w:tc>
          <w:tcPr>
            <w:vAlign w:val="top"/>
            <w:vMerge w:val="restart"/>
            <w:tcW w:w="909" w:type="pct"/>
          </w:tcPr>
          <w:p>
            <w:pPr>
              <w:pStyle w:val=""/>
              <w:ind w:firstLine="408"/>
            </w:pPr>
            <w:r>
              <w:rPr>
                <w:rFonts w:ascii="仿宋_GB2312"/>
                <w:sz w:val="21"/>
                <w:szCs w:val="21"/>
              </w:rPr>
              <w:t>项</w:t>
            </w:r>
          </w:p>
          <w:p>
            <w:pPr>
              <w:pStyle w:val=""/>
              <w:ind w:firstLine="510"/>
            </w:pPr>
            <w:r>
              <w:rPr>
                <w:rFonts w:ascii="仿宋_GB2312"/>
                <w:sz w:val="21"/>
                <w:szCs w:val="21"/>
              </w:rPr>
              <w:t>目</w:t>
            </w:r>
          </w:p>
          <w:p>
            <w:pPr>
              <w:pStyle w:val=""/>
            </w:pPr>
            <w:r>
              <w:rPr>
                <w:rFonts w:ascii="仿宋_GB2312"/>
                <w:sz w:val="21"/>
                <w:szCs w:val="21"/>
              </w:rPr>
              <w:t xml:space="preserve">分  </w:t>
            </w:r>
          </w:p>
          <w:p>
            <w:pPr>
              <w:pStyle w:val=""/>
              <w:ind w:firstLine="204"/>
            </w:pPr>
            <w:r>
              <w:rPr>
                <w:rFonts w:ascii="仿宋_GB2312"/>
                <w:sz w:val="21"/>
                <w:szCs w:val="21"/>
              </w:rPr>
              <w:t>值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1"/>
                <w:szCs w:val="21"/>
              </w:rPr>
              <w:t>一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1"/>
                <w:szCs w:val="21"/>
              </w:rPr>
              <w:t>二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1"/>
                <w:szCs w:val="21"/>
              </w:rPr>
              <w:t>三</w:t>
            </w:r>
          </w:p>
        </w:tc>
      </w:tr>
      <w:tr>
        <w:trPr>
          <w:trHeight w:val="542" w:hRule="atLeast"/>
        </w:trPr>
        <w:tc>
          <w:tcPr>
            <w:vMerge/>
          </w:tcPr>
          <w:p/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1"/>
                <w:szCs w:val="21"/>
              </w:rPr>
              <w:t>折返</w:t>
            </w:r>
            <w:r>
              <w:rPr>
                <w:rFonts w:ascii="仿宋_GB2312"/>
                <w:sz w:val="21"/>
                <w:szCs w:val="21"/>
              </w:rPr>
              <w:t>跑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1分钟跳绳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1分钟俯卧撑</w:t>
            </w:r>
          </w:p>
        </w:tc>
      </w:tr>
      <w:tr>
        <w:trPr>
          <w:trHeight w:val="563" w:hRule="atLeast"/>
        </w:trPr>
        <w:tc>
          <w:tcPr>
            <w:vMerge/>
          </w:tcPr>
          <w:p/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（秒）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（次）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（次）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</w:t>
            </w:r>
            <w:r>
              <w:rPr>
                <w:rFonts w:ascii="仿宋_GB2312"/>
                <w:sz w:val="21"/>
                <w:szCs w:val="21"/>
              </w:rPr>
              <w:t>2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40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38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36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34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32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30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65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28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60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26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24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22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20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18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4</w:t>
            </w:r>
            <w:r>
              <w:rPr>
                <w:rFonts w:ascii="仿宋_GB2312"/>
                <w:sz w:val="21"/>
                <w:szCs w:val="21"/>
              </w:rPr>
              <w:t>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5</w:t>
            </w:r>
            <w:r>
              <w:rPr>
                <w:rFonts w:ascii="仿宋_GB2312"/>
                <w:sz w:val="21"/>
                <w:szCs w:val="21"/>
              </w:rPr>
              <w:t>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5</w:t>
            </w:r>
            <w:r>
              <w:rPr>
                <w:rFonts w:ascii="仿宋_GB2312"/>
                <w:sz w:val="21"/>
                <w:szCs w:val="21"/>
              </w:rPr>
              <w:t>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6</w:t>
            </w:r>
            <w:r>
              <w:rPr>
                <w:rFonts w:ascii="仿宋_GB2312"/>
                <w:sz w:val="21"/>
                <w:szCs w:val="21"/>
              </w:rPr>
              <w:t>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6</w:t>
            </w:r>
            <w:r>
              <w:rPr>
                <w:rFonts w:ascii="仿宋_GB2312"/>
                <w:sz w:val="21"/>
                <w:szCs w:val="21"/>
              </w:rPr>
              <w:t>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6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7</w:t>
            </w:r>
            <w:r>
              <w:rPr>
                <w:rFonts w:ascii="仿宋_GB2312"/>
                <w:sz w:val="21"/>
                <w:szCs w:val="21"/>
              </w:rPr>
              <w:t>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</w:t>
            </w:r>
          </w:p>
        </w:tc>
      </w:tr>
    </w:tbl>
    <w:p>
      <w:pPr>
        <w:pStyle w:val=""/>
        <w:jc w:val="center"/>
        <w:spacing w:line="560" w:lineRule="exact"/>
        <w:rPr>
          <w:rFonts w:ascii="仿宋" w:hAnsi="仿宋"/>
          <w:sz w:val="28"/>
          <w:szCs w:val="28"/>
        </w:rPr>
      </w:pPr>
    </w:p>
    <w:p>
      <w:pPr>
        <w:pStyle w:val=""/>
        <w:jc w:val="center"/>
        <w:spacing w:line="560" w:lineRule="exact"/>
      </w:pPr>
      <w:r>
        <w:rPr>
          <w:rFonts w:ascii="仿宋" w:hAnsi="仿宋"/>
          <w:sz w:val="28"/>
          <w:szCs w:val="28"/>
        </w:rPr>
        <w:t>岗位A：男子二组（30</w:t>
      </w:r>
      <w:r>
        <w:rPr>
          <w:rFonts w:ascii="仿宋" w:hAnsi="仿宋"/>
          <w:sz w:val="28"/>
          <w:szCs w:val="28"/>
        </w:rPr>
        <w:t>周</w:t>
      </w:r>
      <w:r>
        <w:rPr>
          <w:rFonts w:ascii="仿宋" w:hAnsi="仿宋"/>
          <w:sz w:val="28"/>
          <w:szCs w:val="28"/>
        </w:rPr>
        <w:t>岁至</w:t>
      </w:r>
      <w:r>
        <w:rPr>
          <w:rFonts w:ascii="仿宋" w:hAnsi="仿宋"/>
          <w:sz w:val="28"/>
          <w:szCs w:val="28"/>
        </w:rPr>
        <w:t>周</w:t>
      </w:r>
      <w:r>
        <w:rPr>
          <w:rFonts w:ascii="仿宋" w:hAnsi="仿宋"/>
          <w:sz w:val="28"/>
          <w:szCs w:val="28"/>
        </w:rPr>
        <w:t>35岁，1985年</w:t>
      </w:r>
      <w:r>
        <w:rPr>
          <w:rFonts w:ascii="仿宋" w:hAnsi="仿宋"/>
          <w:sz w:val="28"/>
          <w:szCs w:val="28"/>
        </w:rPr>
        <w:t>5</w:t>
      </w:r>
      <w:r>
        <w:rPr>
          <w:rFonts w:ascii="仿宋" w:hAnsi="仿宋"/>
          <w:sz w:val="28"/>
          <w:szCs w:val="28"/>
        </w:rPr>
        <w:t>月至199</w:t>
      </w:r>
      <w:r>
        <w:rPr>
          <w:rFonts w:ascii="仿宋" w:hAnsi="仿宋"/>
          <w:sz w:val="28"/>
          <w:szCs w:val="28"/>
        </w:rPr>
        <w:t>0</w:t>
      </w:r>
      <w:r>
        <w:rPr>
          <w:rFonts w:ascii="仿宋" w:hAnsi="仿宋"/>
          <w:sz w:val="28"/>
          <w:szCs w:val="28"/>
        </w:rPr>
        <w:t>年4月间出生）</w:t>
      </w:r>
    </w:p>
    <w:p>
      <w:pPr>
        <w:pStyle w:val=""/>
        <w:jc w:val="center"/>
        <w:spacing w:line="560" w:lineRule="exact"/>
        <w:rPr>
          <w:rFonts w:ascii="仿宋" w:hAnsi="仿宋"/>
          <w:sz w:val="30"/>
          <w:szCs w:val="3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5000" w:type="pct"/>
      </w:tblPr>
      <w:tblGrid>
        <w:gridCol w:w="1647"/>
        <w:gridCol w:w="2039"/>
        <w:gridCol w:w="2410"/>
        <w:gridCol w:w="2964"/>
      </w:tblGrid>
      <w:tr>
        <w:tc>
          <w:tcPr>
            <w:vAlign w:val="top"/>
            <w:vMerge w:val="restart"/>
            <w:tcW w:w="909" w:type="pct"/>
          </w:tcPr>
          <w:p>
            <w:pPr>
              <w:pStyle w:val=""/>
              <w:ind w:firstLine="408"/>
            </w:pPr>
            <w:r>
              <w:rPr>
                <w:rFonts w:ascii="仿宋_GB2312"/>
                <w:sz w:val="21"/>
                <w:szCs w:val="21"/>
              </w:rPr>
              <w:t>项</w:t>
            </w:r>
          </w:p>
          <w:p>
            <w:pPr>
              <w:pStyle w:val=""/>
              <w:ind w:firstLine="510"/>
            </w:pPr>
            <w:r>
              <w:rPr>
                <w:rFonts w:ascii="仿宋_GB2312"/>
                <w:sz w:val="21"/>
                <w:szCs w:val="21"/>
              </w:rPr>
              <w:t>目</w:t>
            </w:r>
          </w:p>
          <w:p>
            <w:pPr>
              <w:pStyle w:val=""/>
            </w:pPr>
            <w:r>
              <w:rPr>
                <w:rFonts w:ascii="仿宋_GB2312"/>
                <w:sz w:val="21"/>
                <w:szCs w:val="21"/>
              </w:rPr>
              <w:t xml:space="preserve">分  </w:t>
            </w:r>
          </w:p>
          <w:p>
            <w:pPr>
              <w:pStyle w:val=""/>
              <w:ind w:firstLine="204"/>
            </w:pPr>
            <w:r>
              <w:rPr>
                <w:rFonts w:ascii="仿宋_GB2312"/>
                <w:sz w:val="21"/>
                <w:szCs w:val="21"/>
              </w:rPr>
              <w:t>值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1"/>
                <w:szCs w:val="21"/>
              </w:rPr>
              <w:t>一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1"/>
                <w:szCs w:val="21"/>
              </w:rPr>
              <w:t>二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1"/>
                <w:szCs w:val="21"/>
              </w:rPr>
              <w:t>三</w:t>
            </w:r>
          </w:p>
        </w:tc>
      </w:tr>
      <w:tr>
        <w:trPr>
          <w:trHeight w:val="578" w:hRule="atLeast"/>
        </w:trPr>
        <w:tc>
          <w:tcPr>
            <w:vMerge/>
          </w:tcPr>
          <w:p/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1"/>
                <w:szCs w:val="21"/>
              </w:rPr>
              <w:t>折返</w:t>
            </w:r>
            <w:r>
              <w:rPr>
                <w:rFonts w:ascii="仿宋_GB2312"/>
                <w:sz w:val="21"/>
                <w:szCs w:val="21"/>
              </w:rPr>
              <w:t>跑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1分钟跳绳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1分钟俯卧撑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（秒）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（次）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（次）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40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38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36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34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32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30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28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65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26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60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24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22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20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18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6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17″3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16″8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</w:t>
            </w:r>
          </w:p>
        </w:tc>
      </w:tr>
    </w:tbl>
    <w:p>
      <w:pPr>
        <w:pStyle w:val=""/>
        <w:spacing w:line="560" w:lineRule="exact"/>
        <w:rPr>
          <w:color w:val="000000"/>
          <w:rFonts w:ascii="仿宋" w:hAnsi="仿宋"/>
          <w:sz w:val="30"/>
          <w:szCs w:val="30"/>
        </w:rPr>
      </w:pPr>
    </w:p>
    <w:p>
      <w:pPr>
        <w:pStyle w:val=""/>
        <w:spacing w:line="560" w:lineRule="exact"/>
        <w:rPr>
          <w:color w:val="000000"/>
          <w:rFonts w:ascii="仿宋" w:hAnsi="仿宋"/>
          <w:sz w:val="30"/>
          <w:szCs w:val="30"/>
        </w:rPr>
      </w:pPr>
    </w:p>
    <w:p>
      <w:pPr>
        <w:pStyle w:val=""/>
        <w:spacing w:line="560" w:lineRule="exact"/>
      </w:pPr>
      <w:r>
        <w:rPr>
          <w:color w:val="000000"/>
          <w:rFonts w:ascii="仿宋" w:hAnsi="仿宋"/>
          <w:sz w:val="28"/>
          <w:szCs w:val="28"/>
        </w:rPr>
        <w:t>岗位B：</w:t>
      </w:r>
      <w:r>
        <w:rPr>
          <w:color w:val="000000"/>
          <w:rFonts w:ascii="仿宋" w:hAnsi="仿宋"/>
          <w:sz w:val="28"/>
          <w:szCs w:val="28"/>
        </w:rPr>
        <w:t>女子一组</w:t>
      </w:r>
      <w:r>
        <w:rPr>
          <w:color w:val="000000"/>
          <w:rFonts w:ascii="仿宋" w:hAnsi="仿宋"/>
          <w:sz w:val="28"/>
          <w:szCs w:val="28"/>
        </w:rPr>
        <w:t>（30周岁以下,</w:t>
      </w:r>
      <w:r>
        <w:rPr>
          <w:color w:val="000000"/>
          <w:rFonts w:ascii="仿宋" w:hAnsi="仿宋"/>
          <w:sz w:val="28"/>
          <w:szCs w:val="28"/>
        </w:rPr>
        <w:t xml:space="preserve"> 1990年5月至2003年5月间出生</w:t>
      </w:r>
      <w:r>
        <w:rPr>
          <w:rFonts w:ascii="仿宋" w:hAnsi="仿宋"/>
          <w:sz w:val="28"/>
          <w:szCs w:val="28"/>
        </w:rPr>
        <w:t>）</w:t>
      </w:r>
    </w:p>
    <w:p>
      <w:pPr>
        <w:pStyle w:val=""/>
        <w:spacing w:line="560" w:lineRule="exact"/>
        <w:rPr>
          <w:rFonts w:ascii="仿宋" w:hAnsi="仿宋"/>
          <w:sz w:val="30"/>
          <w:szCs w:val="3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5000" w:type="pct"/>
      </w:tblPr>
      <w:tblGrid>
        <w:gridCol w:w="1647"/>
        <w:gridCol w:w="2039"/>
        <w:gridCol w:w="2410"/>
        <w:gridCol w:w="2964"/>
      </w:tblGrid>
      <w:tr>
        <w:tc>
          <w:tcPr>
            <w:vAlign w:val="top"/>
            <w:vMerge w:val="restart"/>
            <w:tcW w:w="909" w:type="pct"/>
          </w:tcPr>
          <w:p>
            <w:pPr>
              <w:pStyle w:val=""/>
              <w:ind w:firstLine="468"/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585"/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</w:pPr>
            <w:r>
              <w:rPr>
                <w:rFonts w:ascii="仿宋_GB2312"/>
                <w:sz w:val="24"/>
                <w:szCs w:val="24"/>
              </w:rPr>
              <w:t xml:space="preserve">分  </w:t>
            </w:r>
          </w:p>
          <w:p>
            <w:pPr>
              <w:pStyle w:val=""/>
              <w:ind w:firstLine="234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4"/>
                <w:szCs w:val="24"/>
              </w:rPr>
              <w:t>一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4"/>
                <w:szCs w:val="24"/>
              </w:rPr>
              <w:t>二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4"/>
                <w:szCs w:val="24"/>
              </w:rPr>
              <w:t>三</w:t>
            </w:r>
          </w:p>
        </w:tc>
      </w:tr>
      <w:tr>
        <w:trPr>
          <w:trHeight w:val="570" w:hRule="atLeast"/>
        </w:trPr>
        <w:tc>
          <w:tcPr>
            <w:vMerge/>
          </w:tcPr>
          <w:p/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1"/>
                <w:szCs w:val="21"/>
              </w:rPr>
              <w:t>折返</w:t>
            </w:r>
            <w:r>
              <w:rPr>
                <w:rFonts w:ascii="仿宋_GB2312"/>
                <w:sz w:val="21"/>
                <w:szCs w:val="21"/>
              </w:rPr>
              <w:t>跑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1分钟跳绳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1分钟仰卧起坐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（秒）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（次）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（次）</w:t>
            </w:r>
          </w:p>
        </w:tc>
      </w:tr>
      <w:tr>
        <w:trPr>
          <w:trHeight w:val="408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43</w:t>
            </w:r>
          </w:p>
        </w:tc>
      </w:tr>
      <w:tr>
        <w:trPr>
          <w:trHeight w:val="414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</w:t>
            </w:r>
            <w:r>
              <w:rPr>
                <w:rFonts w:ascii="仿宋_GB2312"/>
                <w:sz w:val="21"/>
                <w:szCs w:val="21"/>
              </w:rPr>
              <w:t>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41</w:t>
            </w:r>
          </w:p>
        </w:tc>
      </w:tr>
      <w:tr>
        <w:trPr>
          <w:trHeight w:val="420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0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39</w:t>
            </w:r>
          </w:p>
        </w:tc>
      </w:tr>
      <w:tr>
        <w:trPr>
          <w:trHeight w:val="411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0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37</w:t>
            </w:r>
          </w:p>
        </w:tc>
      </w:tr>
      <w:tr>
        <w:trPr>
          <w:trHeight w:val="404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35</w:t>
            </w:r>
          </w:p>
        </w:tc>
      </w:tr>
      <w:tr>
        <w:trPr>
          <w:trHeight w:val="326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33</w:t>
            </w:r>
          </w:p>
        </w:tc>
      </w:tr>
      <w:tr>
        <w:trPr>
          <w:trHeight w:val="371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12″0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31</w:t>
            </w:r>
          </w:p>
        </w:tc>
      </w:tr>
      <w:tr>
        <w:trPr>
          <w:trHeight w:val="420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65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12″</w:t>
            </w:r>
            <w:r>
              <w:rPr>
                <w:rFonts w:ascii="仿宋_GB2312"/>
                <w:sz w:val="21"/>
                <w:szCs w:val="21"/>
              </w:rPr>
              <w:t>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29</w:t>
            </w:r>
          </w:p>
        </w:tc>
      </w:tr>
      <w:tr>
        <w:trPr>
          <w:trHeight w:val="412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60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3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27</w:t>
            </w:r>
          </w:p>
        </w:tc>
      </w:tr>
      <w:tr>
        <w:trPr>
          <w:trHeight w:val="404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3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25</w:t>
            </w:r>
          </w:p>
        </w:tc>
      </w:tr>
      <w:tr>
        <w:trPr>
          <w:trHeight w:val="423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4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23</w:t>
            </w:r>
          </w:p>
        </w:tc>
      </w:tr>
      <w:tr>
        <w:trPr>
          <w:trHeight w:val="41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4</w:t>
            </w:r>
            <w:r>
              <w:rPr>
                <w:rFonts w:ascii="仿宋_GB2312"/>
                <w:sz w:val="21"/>
                <w:szCs w:val="21"/>
              </w:rPr>
              <w:t>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21</w:t>
            </w:r>
          </w:p>
        </w:tc>
      </w:tr>
      <w:tr>
        <w:trPr>
          <w:trHeight w:val="422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5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19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5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</w:t>
            </w:r>
          </w:p>
        </w:tc>
      </w:tr>
      <w:tr>
        <w:trPr>
          <w:trHeight w:val="477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6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6</w:t>
            </w:r>
            <w:r>
              <w:rPr>
                <w:rFonts w:ascii="仿宋_GB2312"/>
                <w:sz w:val="21"/>
                <w:szCs w:val="21"/>
              </w:rPr>
              <w:t>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7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7</w:t>
            </w:r>
            <w:r>
              <w:rPr>
                <w:rFonts w:ascii="仿宋_GB2312"/>
                <w:sz w:val="21"/>
                <w:szCs w:val="21"/>
              </w:rPr>
              <w:t>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8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8</w:t>
            </w:r>
            <w:r>
              <w:rPr>
                <w:rFonts w:ascii="仿宋_GB2312"/>
                <w:sz w:val="21"/>
                <w:szCs w:val="21"/>
              </w:rPr>
              <w:t>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</w:t>
            </w:r>
          </w:p>
        </w:tc>
      </w:tr>
    </w:tbl>
    <w:p>
      <w:pPr>
        <w:pStyle w:val=""/>
        <w:spacing w:line="560" w:lineRule="exact"/>
        <w:rPr>
          <w:color w:val="000000"/>
          <w:rFonts w:ascii="仿宋" w:hAnsi="仿宋"/>
          <w:sz w:val="30"/>
          <w:szCs w:val="30"/>
        </w:rPr>
      </w:pPr>
    </w:p>
    <w:p>
      <w:pPr>
        <w:pStyle w:val=""/>
        <w:spacing w:line="560" w:lineRule="exact"/>
        <w:rPr>
          <w:color w:val="000000"/>
          <w:rFonts w:ascii="仿宋" w:hAnsi="仿宋"/>
          <w:sz w:val="30"/>
          <w:szCs w:val="30"/>
        </w:rPr>
      </w:pPr>
    </w:p>
    <w:p>
      <w:pPr>
        <w:pStyle w:val=""/>
        <w:spacing w:line="560" w:lineRule="exact"/>
        <w:rPr>
          <w:color w:val="000000"/>
          <w:rFonts w:ascii="仿宋" w:hAnsi="仿宋"/>
          <w:sz w:val="30"/>
          <w:szCs w:val="30"/>
        </w:rPr>
      </w:pPr>
    </w:p>
    <w:p>
      <w:pPr>
        <w:pStyle w:val=""/>
        <w:spacing w:line="560" w:lineRule="exact"/>
        <w:rPr>
          <w:rFonts w:ascii="仿宋" w:hAnsi="仿宋"/>
          <w:sz w:val="28"/>
          <w:szCs w:val="28"/>
        </w:rPr>
      </w:pPr>
      <w:r>
        <w:rPr>
          <w:color w:val="000000"/>
          <w:rFonts w:ascii="仿宋" w:hAnsi="仿宋"/>
          <w:sz w:val="28"/>
          <w:szCs w:val="28"/>
        </w:rPr>
        <w:t>岗位B：女子二组（</w:t>
      </w:r>
      <w:r>
        <w:rPr>
          <w:rFonts w:ascii="仿宋" w:hAnsi="仿宋"/>
          <w:sz w:val="28"/>
          <w:szCs w:val="28"/>
        </w:rPr>
        <w:t>30</w:t>
      </w:r>
      <w:r>
        <w:rPr>
          <w:rFonts w:ascii="仿宋" w:hAnsi="仿宋"/>
          <w:sz w:val="28"/>
          <w:szCs w:val="28"/>
        </w:rPr>
        <w:t>周</w:t>
      </w:r>
      <w:r>
        <w:rPr>
          <w:rFonts w:ascii="仿宋" w:hAnsi="仿宋"/>
          <w:sz w:val="28"/>
          <w:szCs w:val="28"/>
        </w:rPr>
        <w:t>岁至35</w:t>
      </w:r>
      <w:r>
        <w:rPr>
          <w:rFonts w:ascii="仿宋" w:hAnsi="仿宋"/>
          <w:sz w:val="28"/>
          <w:szCs w:val="28"/>
        </w:rPr>
        <w:t>周</w:t>
      </w:r>
      <w:r>
        <w:rPr>
          <w:rFonts w:ascii="仿宋" w:hAnsi="仿宋"/>
          <w:sz w:val="28"/>
          <w:szCs w:val="28"/>
        </w:rPr>
        <w:t>岁，</w:t>
      </w:r>
      <w:r>
        <w:rPr>
          <w:rFonts w:ascii="仿宋" w:hAnsi="仿宋"/>
          <w:sz w:val="28"/>
          <w:szCs w:val="28"/>
        </w:rPr>
        <w:t>1985年5月至1990年4月间出生</w:t>
      </w:r>
      <w:r>
        <w:rPr>
          <w:rFonts w:ascii="仿宋" w:hAnsi="仿宋"/>
          <w:sz w:val="28"/>
          <w:szCs w:val="28"/>
        </w:rPr>
        <w:t>）</w:t>
      </w:r>
    </w:p>
    <w:p>
      <w:pPr>
        <w:pStyle w:val=""/>
        <w:spacing w:line="560" w:lineRule="exact"/>
        <w:rPr>
          <w:rFonts w:ascii="仿宋" w:hAnsi="仿宋"/>
          <w:sz w:val="30"/>
          <w:szCs w:val="3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5000" w:type="pct"/>
      </w:tblPr>
      <w:tblGrid>
        <w:gridCol w:w="1647"/>
        <w:gridCol w:w="2039"/>
        <w:gridCol w:w="2410"/>
        <w:gridCol w:w="2964"/>
      </w:tblGrid>
      <w:tr>
        <w:tc>
          <w:tcPr>
            <w:vAlign w:val="top"/>
            <w:vMerge w:val="restart"/>
            <w:tcW w:w="909" w:type="pct"/>
          </w:tcPr>
          <w:p>
            <w:pPr>
              <w:pStyle w:val=""/>
              <w:ind w:firstLine="408"/>
            </w:pPr>
            <w:r>
              <w:rPr>
                <w:rFonts w:ascii="仿宋_GB2312"/>
                <w:sz w:val="21"/>
                <w:szCs w:val="21"/>
              </w:rPr>
              <w:t>项</w:t>
            </w:r>
          </w:p>
          <w:p>
            <w:pPr>
              <w:pStyle w:val=""/>
              <w:ind w:firstLine="510"/>
            </w:pPr>
            <w:r>
              <w:rPr>
                <w:rFonts w:ascii="仿宋_GB2312"/>
                <w:sz w:val="21"/>
                <w:szCs w:val="21"/>
              </w:rPr>
              <w:t>目</w:t>
            </w:r>
          </w:p>
          <w:p>
            <w:pPr>
              <w:pStyle w:val=""/>
            </w:pPr>
            <w:r>
              <w:rPr>
                <w:rFonts w:ascii="仿宋_GB2312"/>
                <w:sz w:val="21"/>
                <w:szCs w:val="21"/>
              </w:rPr>
              <w:t xml:space="preserve">分  </w:t>
            </w:r>
          </w:p>
          <w:p>
            <w:pPr>
              <w:pStyle w:val=""/>
              <w:ind w:firstLine="204"/>
            </w:pPr>
            <w:r>
              <w:rPr>
                <w:rFonts w:ascii="仿宋_GB2312"/>
                <w:sz w:val="21"/>
                <w:szCs w:val="21"/>
              </w:rPr>
              <w:t>值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1"/>
                <w:szCs w:val="21"/>
              </w:rPr>
              <w:t>一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1"/>
                <w:szCs w:val="21"/>
              </w:rPr>
              <w:t>二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黑体"/>
                <w:sz w:val="21"/>
                <w:szCs w:val="21"/>
              </w:rPr>
              <w:t>三</w:t>
            </w:r>
          </w:p>
        </w:tc>
      </w:tr>
      <w:tr>
        <w:trPr>
          <w:trHeight w:val="578" w:hRule="atLeast"/>
        </w:trPr>
        <w:tc>
          <w:tcPr>
            <w:vMerge/>
          </w:tcPr>
          <w:p/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10米×4</w:t>
            </w:r>
            <w:r>
              <w:rPr>
                <w:rFonts w:ascii="仿宋_GB2312"/>
                <w:sz w:val="21"/>
                <w:szCs w:val="21"/>
              </w:rPr>
              <w:t>折返</w:t>
            </w:r>
            <w:r>
              <w:rPr>
                <w:rFonts w:ascii="仿宋_GB2312"/>
                <w:sz w:val="21"/>
                <w:szCs w:val="21"/>
              </w:rPr>
              <w:t>跑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1分钟跳绳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1分钟仰卧起坐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（秒）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（次）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（次）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41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10″0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39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37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11″0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35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33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12″0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31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29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65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13″0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27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60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25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14″0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23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14″5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120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21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15″0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19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40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16″0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16″5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13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17″0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11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20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17″5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9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18″0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10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18″5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80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</w:t>
            </w:r>
          </w:p>
        </w:tc>
      </w:tr>
      <w:tr>
        <w:trPr>
          <w:trHeight w:val="495" w:hRule="atLeast"/>
        </w:trPr>
        <w:tc>
          <w:tcPr>
            <w:vAlign w:val="center"/>
            <w:tcW w:w="90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5</w:t>
            </w:r>
          </w:p>
        </w:tc>
        <w:tc>
          <w:tcPr>
            <w:vAlign w:val="center"/>
            <w:tcW w:w="112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1</w:t>
            </w:r>
            <w:r>
              <w:rPr>
                <w:rFonts w:ascii="仿宋_GB2312"/>
                <w:sz w:val="21"/>
                <w:szCs w:val="21"/>
              </w:rPr>
              <w:t>9</w:t>
            </w:r>
            <w:r>
              <w:rPr>
                <w:rFonts w:ascii="仿宋_GB2312"/>
                <w:sz w:val="21"/>
                <w:szCs w:val="21"/>
              </w:rPr>
              <w:t>″</w:t>
            </w:r>
            <w:r>
              <w:rPr>
                <w:rFonts w:ascii="仿宋_GB2312"/>
                <w:sz w:val="21"/>
                <w:szCs w:val="21"/>
              </w:rPr>
              <w:t>0</w:t>
            </w:r>
          </w:p>
        </w:tc>
        <w:tc>
          <w:tcPr>
            <w:vAlign w:val="center"/>
            <w:tcW w:w="133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75</w:t>
            </w:r>
          </w:p>
        </w:tc>
        <w:tc>
          <w:tcPr>
            <w:vAlign w:val="center"/>
            <w:tcW w:w="1636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1"/>
                <w:szCs w:val="21"/>
              </w:rPr>
              <w:t>3</w:t>
            </w:r>
          </w:p>
        </w:tc>
      </w:tr>
    </w:tbl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sectPr>
      <w:headerReference r:id="rId8" w:type="default"/>
      <w:footerReference r:id="rId9" w:type="even"/>
      <w:footerReference r:id="rId10" w:type="default"/>
      <w:pgSz w:w="11906" w:h="16838"/>
      <w:pgMar w:left="1531" w:right="1531" w:top="907" w:bottom="90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方正小标宋_GBK"/>
  <w:font w:name="仿宋"/>
  <w:font w:name="仿宋_GB2312"/>
  <w:font w:name="黑体"/>
  <w:font w:name="宋体"/>
  <w:font w:name="方正仿宋_GBK"/>
  <w:font w:name="方正小标宋简体"/>
  <w:font w:name="Cambria Math"/>
  <w:font w:name="Calibri"/>
  <w:font w:name="Cambria"/>
  <w:font w:name="Courier New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r>
      <w:rPr>
        <w:rStyle w:val=""/>
      </w:rPr>
      <w:t xml:space="preserve">— </w:t>
    </w:r>
    <w:fldSimple w:instr=" PAGE  \* MERGEFORMAT ">
      <w:r>
        <w:rPr>
          <w:rStyle w:val=""/>
        </w:rPr>
        <w:t>4</w:t>
      </w:r>
    </w:fldSimple>
    <w:r>
      <w:rPr>
        <w:rStyle w:val=""/>
      </w:rPr>
      <w:t xml:space="preserve"> —</w:t>
    </w:r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r>
      <w:rPr>
        <w:rStyle w:val=""/>
        <w:szCs w:val="28"/>
      </w:rPr>
      <w:t xml:space="preserve">— </w:t>
    </w:r>
    <w:fldSimple w:instr=" PAGE  \* MERGEFORMAT ">
      <w:r>
        <w:rPr>
          <w:rStyle w:val=""/>
          <w:szCs w:val="28"/>
        </w:rPr>
        <w:t>1</w:t>
      </w:r>
    </w:fldSimple>
    <w:r>
      <w:rPr>
        <w:rStyle w:val=""/>
        <w:szCs w:val="28"/>
      </w:rPr>
      <w:t xml:space="preserve"> —</w:t>
    </w:r>
  </w:p>
  <w:p>
    <w:pPr>
      <w:pStyle w:val=""/>
      <w:ind w:right="360"/>
      <w:ind w:firstLine="360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both"/>
    </w:pPr>
    <w:r>
      <w:rPr>
        <w:sz w:val="30"/>
      </w:rPr>
      <w:t>附件2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36542851">
    <w:multiLevelType w:val="hybridMultilevel"/>
    <w:lvl w:ilvl="0">
      <w:numFmt w:val="japaneseCounting"/>
      <w:lvlText w:val="%1、"/>
      <w:start w:val="3"/>
      <w:lvlJc w:val="left"/>
      <w:pPr>
        <w:ind w:left="1360"/>
        <w:ind w:hanging="72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509875496">
    <w:multiLevelType w:val="hybridMultilevel"/>
    <w:lvl w:ilvl="0">
      <w:numFmt w:val="japaneseCounting"/>
      <w:lvlText w:val="%1、"/>
      <w:start w:val="1"/>
      <w:lvlJc w:val="left"/>
      <w:pPr>
        <w:ind w:left="1360"/>
        <w:ind w:hanging="72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336542851">
    <w:abstractNumId w:val="336542851"/>
  </w:num>
  <w:num w:numId="509875496">
    <w:abstractNumId w:val="509875496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evenAndOddHeaders/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方正仿宋_GBK"/>
      <w:sz w:val="32"/>
      <w:szCs w:val="32"/>
    </w:rPr>
  </w:style>
  <w:style w:type="paragraph" w:styleId="1">
    <w:name w:val="标题 1"/>
    <w:qFormat/>
    <w:basedOn w:val="正文"/>
    <w:pPr>
      <w:spacing w:line="288" w:lineRule="auto"/>
    </w:pPr>
    <w:rPr>
      <w:sz w:val="44"/>
      <w:szCs w:val="44"/>
    </w:rPr>
  </w:style>
  <w:style w:type="paragraph" w:styleId="2">
    <w:name w:val="标题 2"/>
    <w:qFormat/>
    <w:basedOn w:val="正文"/>
    <w:pPr>
      <w:spacing w:line="336" w:lineRule="auto"/>
    </w:pPr>
    <w:rPr/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">
    <w:name w:val="页码"/>
    <w:qFormat/>
    <w:rPr>
      <w:color w:val="000000"/>
      <w:rFonts w:ascii="Times New Roman" w:hAnsi="Times New Roman"/>
      <w:sz w:val="28"/>
    </w:rPr>
  </w:style>
  <w:style w:type="paragraph" w:styleId="">
    <w:name w:val="页眉"/>
    <w:qFormat/>
    <w:basedOn w:val="正文"/>
    <w:pPr>
      <w:jc w:val="left"/>
    </w:pPr>
    <w:rPr>
      <w:sz w:val="21"/>
      <w:szCs w:val="18"/>
    </w:rPr>
  </w:style>
  <w:style w:type="paragraph" w:styleId="Char">
    <w:name w:val="Char"/>
    <w:qFormat/>
    <w:basedOn w:val="正文"/>
    <w:pPr/>
    <w:rPr>
      <w:rFonts w:ascii="Times New Roman"/>
      <w:sz w:val="24"/>
      <w:szCs w:val="24"/>
    </w:rPr>
  </w:style>
  <w:style w:type="paragraph" w:styleId="Char1">
    <w:name w:val=" Char"/>
    <w:qFormat/>
    <w:basedOn w:val="正文"/>
    <w:pPr/>
    <w:rPr>
      <w:rFonts w:ascii="Times New Roman"/>
      <w:sz w:val="24"/>
      <w:szCs w:val="24"/>
    </w:rPr>
  </w:style>
  <w:style w:type="paragraph" w:styleId="">
    <w:name w:val="日期"/>
    <w:qFormat/>
    <w:basedOn w:val="正文"/>
    <w:pPr>
      <w:ind w:left="100"/>
    </w:pPr>
  </w:style>
  <w:style w:type="paragraph" w:styleId="">
    <w:name w:val="批注框文本"/>
    <w:qFormat/>
    <w:basedOn w:val="正文"/>
    <w:pPr/>
    <w:rPr>
      <w:sz w:val="18"/>
      <w:szCs w:val="18"/>
    </w:rPr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