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</w:rPr>
        <w:t>2020年湛江市公安机关招警拟录用人员名单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7"/>
          <w:szCs w:val="27"/>
        </w:rPr>
        <w:t>（共108人）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 湛江市局10名：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肖妙华   廖明熙   甄  菲   钟舒欣   陈成隆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李嘉玮   罗成华   杨太任   林振辉   杨琦琛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 赤坎分局10名：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郑智璇   黄晟邦   冼子文   刘淑婷   许伍明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蔡廷印   陈  灿   周文钦   揭  景   黄文杨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 霞山分局19名：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郭  佩   吴佳娴   彭雪婷   何晓款   陈峭龙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尹雁宏   马晓晗   黄子瑞   林舒婷   熊财鹏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曾海明   李  鑫   袁毅坚   蔡乃翔   李铸澎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罗惠丹   涂恒荣   方锦根   林山淼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 坡头分局4名：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 曾谦谦   郑雯文   庞锐虎   张耀天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麻章分局7名: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邱华伦   黎明荣   洪福锐   符海亮   刘福业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陈翔宇   黄国志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经济技术开发区分局5名：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王应瑜   杨宇超   梁开荣   林兰欣   简达茂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 南三分局2名：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 孙剑鹏   周诗婷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奋勇经济区分局2名：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黎光孝   李芷莹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森林分局2名：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吴金迪   黄秋艳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雷州市局7名：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谢鸿雨   官泽坤   陈思爵   黄  玮   黄  晖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钟典良   陈登勇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廉江市局7名：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张  亮   彭  钊   全永杰   蔡仕拔   方梦扬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黄泽仕   揭育轩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吴川市局10名：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周  旋   梁家辉   郑华沛   莫秋慧   汤思敏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容明彬   杨  柱   黄俊程   刘宇明   李道航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遂溪县局17名：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苏伟容   陈  逦   全诗惠   孙祥恒   陈永兴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梁逾琪   谭  惠   王诗鑫   卢博威   陈弘楷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梁咏琳   易方正   陈发尧   谢月媚   揭子扬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谷春华   曾俊光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27"/>
          <w:szCs w:val="27"/>
        </w:rPr>
        <w:t>  徐闻县局6名：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陈远翔   钟卓君   郑瀚洋   江东涛   栗  倩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27"/>
          <w:szCs w:val="27"/>
        </w:rPr>
        <w:t>  林煜锦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2EFD"/>
    <w:rsid w:val="06F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more1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2021-05-06T06:04:00Z</dcterms:created>
  <dc:creator>Administrator</dc:creator>
  <cp:lastModifiedBy>Administrator</cp:lastModifiedBy>
  <dcterms:modified xsi:type="dcterms:W3CDTF">2021-05-06T08:49:41Z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