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ascii="微软雅黑" w:hAnsi="微软雅黑" w:eastAsia="微软雅黑" w:cs="Times New Roma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ascii="??_GB2312" w:hAnsi="微软雅黑" w:eastAsia="Times New Roman" w:cs="??_GB2312"/>
          <w:color w:val="000000"/>
          <w:kern w:val="0"/>
          <w:sz w:val="32"/>
          <w:szCs w:val="32"/>
          <w:shd w:val="clear" w:color="auto" w:fill="FFFFFF"/>
        </w:rPr>
        <w:t>3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黑体" w:hAnsi="宋体" w:eastAsia="黑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widowControl/>
        <w:spacing w:line="540" w:lineRule="atLeast"/>
        <w:jc w:val="center"/>
        <w:rPr>
          <w:rFonts w:ascii="方正小标宋简体" w:hAnsi="微软雅黑" w:eastAsia="方正小标宋简体" w:cs="Times New Roman"/>
        </w:rPr>
      </w:pP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承</w:t>
      </w:r>
      <w:r>
        <w:rPr>
          <w:rFonts w:ascii="方正小标宋简体" w:hAnsi="方正小标宋简体" w:eastAsia="方正小标宋简体" w:cs="Times New Roman"/>
          <w:color w:val="000000"/>
          <w:kern w:val="0"/>
          <w:sz w:val="44"/>
          <w:szCs w:val="44"/>
          <w:shd w:val="clear" w:color="auto" w:fill="FFFFFF"/>
        </w:rPr>
        <w:t>   </w:t>
      </w: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诺</w:t>
      </w:r>
      <w:r>
        <w:rPr>
          <w:rFonts w:ascii="方正小标宋简体" w:hAnsi="方正小标宋简体" w:eastAsia="方正小标宋简体" w:cs="Times New Roman"/>
          <w:color w:val="000000"/>
          <w:kern w:val="0"/>
          <w:sz w:val="44"/>
          <w:szCs w:val="44"/>
          <w:shd w:val="clear" w:color="auto" w:fill="FFFFFF"/>
        </w:rPr>
        <w:t>   </w:t>
      </w: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书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0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本人参加2021年福建省泉州市泉港区公办中学赴高校专项公开招聘新任教师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报考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（学校）招聘岗位：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（岗位，如中学语文）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，现承诺聘用合同签订后一年内取得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（选填“高中、初中”）（学科）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教师资格证书，并按规定的时间将教师资格证书及普通话等级证书原件、复印件送交泉州教育局人事科复审。如未能按时取得该教师资格书及普通话等级证书等，用人单位依法解除本人的聘用合同。</w:t>
      </w:r>
    </w:p>
    <w:p>
      <w:pPr>
        <w:widowControl/>
        <w:spacing w:line="540" w:lineRule="atLeast"/>
        <w:ind w:firstLine="646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>
      <w:pPr>
        <w:spacing w:line="500" w:lineRule="exact"/>
        <w:ind w:firstLine="3859" w:firstLineChars="1206"/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承诺人签字：</w:t>
      </w:r>
    </w:p>
    <w:p>
      <w:pPr>
        <w:widowControl/>
        <w:spacing w:line="540" w:lineRule="atLeast"/>
        <w:ind w:firstLine="645"/>
        <w:jc w:val="center"/>
        <w:rPr>
          <w:rFonts w:ascii="仿宋_GB2312" w:hAnsi="微软雅黑" w:eastAsia="仿宋_GB2312" w:cs="Times New Roma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身份证号码：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>
      <w:pPr>
        <w:widowControl/>
        <w:spacing w:line="540" w:lineRule="atLeast"/>
        <w:ind w:firstLine="352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日（考试日期）</w:t>
      </w:r>
    </w:p>
    <w:p>
      <w:pPr>
        <w:widowControl/>
        <w:spacing w:line="540" w:lineRule="atLeast"/>
        <w:ind w:firstLine="400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rPr>
          <w:rFonts w:ascii="仿宋_GB2312" w:eastAsia="仿宋_GB2312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D93"/>
    <w:rsid w:val="002460CB"/>
    <w:rsid w:val="00270A17"/>
    <w:rsid w:val="005F3D93"/>
    <w:rsid w:val="006F52D5"/>
    <w:rsid w:val="00FF3954"/>
    <w:rsid w:val="14EA477C"/>
    <w:rsid w:val="21471BD5"/>
    <w:rsid w:val="53FE18D3"/>
    <w:rsid w:val="78EF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iPriority="99" w:name="Balloon Text"/>
    <w:lsdException w:unhideWhenUsed="0" w:uiPriority="0" w:semiHidden="0" w:name="Table Grid" w:locked="1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45</Words>
  <Characters>260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2020-09-08T01:46:00Z</dcterms:created>
  <dc:creator>PC</dc:creator>
  <cp:lastModifiedBy>踏浪追风</cp:lastModifiedBy>
  <dcterms:modified xsi:type="dcterms:W3CDTF">2021-04-06T07:13:45Z</dcterms:modified>
  <dc:title>附件3：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950612376A244D7FB34EE17343C5CD7D</vt:lpwstr>
  </property>
</Properties>
</file>