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大理州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年考试录用公务员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（人民警察）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体能测评新冠肺炎疫情防控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8" w:lineRule="exact"/>
        <w:jc w:val="center"/>
        <w:textAlignment w:val="auto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告知暨承诺书</w:t>
      </w: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8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一、</w:t>
      </w:r>
      <w:r>
        <w:rPr>
          <w:rFonts w:ascii="Times New Roman" w:hAnsi="Times New Roman" w:eastAsia="仿宋_GB2312"/>
          <w:sz w:val="32"/>
          <w:szCs w:val="32"/>
        </w:rPr>
        <w:t>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各</w:t>
      </w:r>
      <w:r>
        <w:rPr>
          <w:rFonts w:ascii="Times New Roman" w:hAnsi="Times New Roman" w:eastAsia="仿宋_GB2312"/>
          <w:sz w:val="32"/>
          <w:szCs w:val="32"/>
        </w:rPr>
        <w:t>考生近期注意做好自我健康管理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体能测评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请考生提前申领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“健康码”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和“通行大数据行程卡”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，关注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“健康码”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和“通行大数据行程卡”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状态。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8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二、</w:t>
      </w:r>
      <w:r>
        <w:rPr>
          <w:rFonts w:ascii="Times New Roman" w:hAnsi="Times New Roman" w:eastAsia="仿宋_GB2312"/>
          <w:sz w:val="32"/>
          <w:szCs w:val="32"/>
        </w:rPr>
        <w:t>请各位考生提前到达</w:t>
      </w:r>
      <w:r>
        <w:rPr>
          <w:rFonts w:hint="eastAsia" w:ascii="Times New Roman" w:hAnsi="Times New Roman" w:eastAsia="仿宋_GB2312"/>
          <w:sz w:val="32"/>
          <w:szCs w:val="32"/>
        </w:rPr>
        <w:t>指定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考试地点</w:t>
      </w:r>
      <w:r>
        <w:rPr>
          <w:rFonts w:ascii="Times New Roman" w:hAnsi="Times New Roman" w:eastAsia="仿宋_GB2312"/>
          <w:sz w:val="32"/>
          <w:szCs w:val="32"/>
        </w:rPr>
        <w:t>。考生进入前，应当主动扫码，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出示。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参加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体能测评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人员“健康码”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和“通行大数据行程卡”均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绿码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，且现场测量体温正常（≤37.3℃）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可进入考场，参加测评。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“健康码”为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黄码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通行大数据行程卡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显示来自国内有中风险地区的城市的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，需提供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测评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天内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有效的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新冠病毒核酸检测阴性检测报告原件，且现场测量体温正常（≤37.3℃）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，可进入考场参加测评，未提供报告的考生不得进入考场。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健康码”为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红码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不得参加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体能测评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8" w:lineRule="exact"/>
        <w:ind w:left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三、</w:t>
      </w:r>
      <w:r>
        <w:rPr>
          <w:rFonts w:ascii="Times New Roman" w:hAnsi="Times New Roman" w:eastAsia="仿宋_GB2312"/>
          <w:sz w:val="32"/>
          <w:szCs w:val="32"/>
        </w:rPr>
        <w:t>请考生注意个人防护，考前避免到中高风险地区，避免到人群集聚区域，避免接触有可疑症状者。考前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关注自身</w:t>
      </w:r>
      <w:r>
        <w:rPr>
          <w:rFonts w:ascii="Times New Roman" w:hAnsi="Times New Roman" w:eastAsia="仿宋_GB2312"/>
          <w:sz w:val="32"/>
          <w:szCs w:val="32"/>
        </w:rPr>
        <w:t>体温测量和健康监测，如身体出现异常情况时，要及时就医并报告</w:t>
      </w:r>
      <w:r>
        <w:rPr>
          <w:rFonts w:ascii="Times New Roman" w:hAnsi="Times New Roman" w:eastAsia="方正仿宋_GBK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体能测评</w:t>
      </w:r>
      <w:r>
        <w:rPr>
          <w:rFonts w:ascii="Times New Roman" w:hAnsi="Times New Roman" w:eastAsia="仿宋_GB2312"/>
          <w:sz w:val="32"/>
          <w:szCs w:val="32"/>
        </w:rPr>
        <w:t>当天，自备一次性使用医用口罩或医用外科口罩，</w:t>
      </w:r>
      <w:r>
        <w:rPr>
          <w:rFonts w:hint="eastAsia" w:ascii="Times New Roman" w:hAnsi="Times New Roman" w:eastAsia="仿宋_GB2312"/>
          <w:sz w:val="32"/>
          <w:szCs w:val="32"/>
        </w:rPr>
        <w:t>并按要求</w:t>
      </w:r>
      <w:r>
        <w:rPr>
          <w:rFonts w:ascii="Times New Roman" w:hAnsi="Times New Roman" w:eastAsia="仿宋_GB2312"/>
          <w:sz w:val="32"/>
          <w:szCs w:val="32"/>
        </w:rPr>
        <w:t>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8" w:lineRule="exact"/>
        <w:ind w:left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四、</w:t>
      </w:r>
      <w:r>
        <w:rPr>
          <w:rFonts w:hint="eastAsia" w:ascii="Times New Roman" w:hAnsi="Times New Roman" w:eastAsia="仿宋_GB2312"/>
          <w:sz w:val="32"/>
          <w:szCs w:val="32"/>
        </w:rPr>
        <w:t>体能测评</w:t>
      </w:r>
      <w:r>
        <w:rPr>
          <w:rFonts w:ascii="Times New Roman" w:hAnsi="Times New Roman" w:eastAsia="仿宋_GB2312"/>
          <w:sz w:val="32"/>
          <w:szCs w:val="32"/>
        </w:rPr>
        <w:t>期间，考生要自觉遵守考试秩序，与其他考生保持安全距离，服从现场工作人员安排，结束后按规定有序离场。考生在考试过程中被发现或主动报告身体不适，经复测复查确有发热、咳嗽等呼吸道异常症状，由驻点医务人员进行个案预判，具备继续完成考试条件的考生，安排</w:t>
      </w:r>
      <w:r>
        <w:rPr>
          <w:rFonts w:hint="eastAsia" w:ascii="Times New Roman" w:hAnsi="Times New Roman" w:eastAsia="仿宋_GB2312"/>
          <w:sz w:val="32"/>
          <w:szCs w:val="32"/>
        </w:rPr>
        <w:t>最后进行体能测评</w:t>
      </w:r>
      <w:r>
        <w:rPr>
          <w:rFonts w:ascii="Times New Roman" w:hAnsi="Times New Roman" w:eastAsia="仿宋_GB2312"/>
          <w:sz w:val="32"/>
          <w:szCs w:val="32"/>
        </w:rPr>
        <w:t>；不具备继续完成考试条件的考生，由驻点医务人员按规定妥善处置。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8" w:lineRule="exact"/>
        <w:ind w:left="0" w:firstLine="640" w:firstLineChars="20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五、</w:t>
      </w:r>
      <w:r>
        <w:rPr>
          <w:rFonts w:ascii="Times New Roman" w:hAnsi="Times New Roman" w:eastAsia="仿宋_GB2312"/>
          <w:sz w:val="32"/>
          <w:szCs w:val="32"/>
        </w:rPr>
        <w:t>考生要如实报告旅居史、接触史、健康状况等疫情防控重点信息，凡隐瞒或谎报不配合工作人员进行防疫检测、询问等造成不良后果的，将依法依规追究法律责任。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8" w:lineRule="exact"/>
        <w:ind w:left="0"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8" w:lineRule="exact"/>
        <w:ind w:left="0"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                   承诺人：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                           年   月   日</w:t>
      </w:r>
    </w:p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41E6BA5"/>
    <w:rsid w:val="600519B2"/>
    <w:rsid w:val="77211BAC"/>
    <w:rsid w:val="77C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974</Characters>
  <Lines>8</Lines>
  <Paragraphs>2</Paragraphs>
  <TotalTime>2</TotalTime>
  <ScaleCrop>false</ScaleCrop>
  <LinksUpToDate>false</LinksUpToDate>
  <CharactersWithSpaces>1142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2020-09-21T14:41:00Z</dcterms:created>
  <dc:creator>Jojo璐</dc:creator>
  <cp:lastModifiedBy>THINK</cp:lastModifiedBy>
  <cp:lastPrinted>2020-09-22T08:20:00Z</cp:lastPrinted>
  <dcterms:modified xsi:type="dcterms:W3CDTF">2021-05-01T02:32:51Z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