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600" w:lineRule="exact"/>
        <w:ind w:left="12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25"/>
          <w:sz w:val="32"/>
          <w:szCs w:val="32"/>
        </w:rPr>
        <w:t>附件</w:t>
      </w:r>
      <w:r>
        <w:rPr>
          <w:rFonts w:hint="eastAsia" w:ascii="黑体" w:hAnsi="黑体" w:eastAsia="黑体"/>
          <w:spacing w:val="-25"/>
          <w:sz w:val="32"/>
          <w:szCs w:val="32"/>
          <w:lang w:val="en-US" w:eastAsia="zh-CN"/>
        </w:rPr>
        <w:t>2</w:t>
      </w:r>
    </w:p>
    <w:p>
      <w:pPr>
        <w:spacing w:before="39" w:line="600" w:lineRule="exact"/>
        <w:jc w:val="center"/>
        <w:rPr>
          <w:rFonts w:ascii="微软雅黑" w:eastAsia="微软雅黑"/>
          <w:b/>
          <w:szCs w:val="21"/>
        </w:rPr>
      </w:pPr>
    </w:p>
    <w:p>
      <w:pPr>
        <w:spacing w:before="39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年上半年教师资格认定</w:t>
      </w:r>
    </w:p>
    <w:p>
      <w:pPr>
        <w:spacing w:before="39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材料延迟补交承诺书</w:t>
      </w:r>
    </w:p>
    <w:p>
      <w:pPr>
        <w:spacing w:line="600" w:lineRule="exact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本人未能在规定时间内向教师资格认定机构提交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pacing w:val="-5"/>
          <w:sz w:val="32"/>
          <w:szCs w:val="32"/>
        </w:rPr>
        <w:t>材料，</w:t>
      </w:r>
      <w:r>
        <w:rPr>
          <w:rFonts w:hint="eastAsia" w:ascii="仿宋_GB2312" w:eastAsia="仿宋_GB2312"/>
          <w:spacing w:val="-5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pacing w:val="-5"/>
          <w:sz w:val="32"/>
          <w:szCs w:val="32"/>
        </w:rPr>
        <w:t>延期</w:t>
      </w:r>
      <w:r>
        <w:rPr>
          <w:rFonts w:hint="eastAsia" w:ascii="仿宋_GB2312" w:eastAsia="仿宋_GB2312"/>
          <w:sz w:val="32"/>
          <w:szCs w:val="32"/>
        </w:rPr>
        <w:t>补交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pacing w:val="-5"/>
          <w:sz w:val="32"/>
          <w:szCs w:val="32"/>
        </w:rPr>
        <w:t>。现郑重承诺：本人符合教</w:t>
      </w:r>
      <w:r>
        <w:rPr>
          <w:rFonts w:hint="eastAsia" w:ascii="仿宋_GB2312" w:eastAsia="仿宋_GB2312"/>
          <w:spacing w:val="-3"/>
          <w:sz w:val="32"/>
          <w:szCs w:val="32"/>
        </w:rPr>
        <w:t>师资格认定条件，并承诺于202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3"/>
          <w:sz w:val="32"/>
          <w:szCs w:val="32"/>
        </w:rPr>
        <w:t>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3"/>
          <w:sz w:val="32"/>
          <w:szCs w:val="32"/>
        </w:rPr>
        <w:t>月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pacing w:val="-3"/>
          <w:sz w:val="32"/>
          <w:szCs w:val="32"/>
        </w:rPr>
        <w:t>日前提交上述材料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应届毕业生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暂未取得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学历证书的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/>
        </w:rPr>
        <w:t>2021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领取教师资格证书前提交毕业证书）</w:t>
      </w:r>
      <w:r>
        <w:rPr>
          <w:rFonts w:hint="eastAsia" w:ascii="仿宋_GB2312" w:eastAsia="仿宋_GB2312"/>
          <w:spacing w:val="-3"/>
          <w:sz w:val="32"/>
          <w:szCs w:val="32"/>
        </w:rPr>
        <w:t>。如不按时</w:t>
      </w:r>
      <w:r>
        <w:rPr>
          <w:rFonts w:hint="eastAsia" w:ascii="仿宋_GB2312" w:eastAsia="仿宋_GB2312"/>
          <w:sz w:val="32"/>
          <w:szCs w:val="32"/>
        </w:rPr>
        <w:t>提交该材料视同自愿放弃本次教师资格认定。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before="231" w:line="600" w:lineRule="exact"/>
        <w:ind w:left="2042" w:right="4584"/>
        <w:jc w:val="both"/>
        <w:rPr>
          <w:rFonts w:cs="宋体"/>
          <w:b w:val="0"/>
          <w:bCs w:val="0"/>
          <w:sz w:val="32"/>
          <w:szCs w:val="32"/>
        </w:rPr>
      </w:pPr>
      <w:r>
        <w:rPr>
          <w:rFonts w:hint="eastAsia" w:cs="宋体"/>
          <w:b w:val="0"/>
          <w:bCs w:val="0"/>
          <w:sz w:val="32"/>
          <w:szCs w:val="32"/>
        </w:rPr>
        <w:t xml:space="preserve">承诺人签字： </w:t>
      </w:r>
    </w:p>
    <w:p>
      <w:pPr>
        <w:pStyle w:val="2"/>
        <w:spacing w:before="231" w:line="600" w:lineRule="exact"/>
        <w:ind w:left="2042" w:right="4584"/>
        <w:jc w:val="both"/>
        <w:rPr>
          <w:rFonts w:cs="宋体"/>
          <w:b w:val="0"/>
          <w:bCs w:val="0"/>
          <w:sz w:val="32"/>
          <w:szCs w:val="32"/>
        </w:rPr>
      </w:pPr>
      <w:r>
        <w:rPr>
          <w:rFonts w:hint="eastAsia" w:cs="宋体"/>
          <w:b w:val="0"/>
          <w:bCs w:val="0"/>
          <w:sz w:val="32"/>
          <w:szCs w:val="32"/>
        </w:rPr>
        <w:t>身份证号码：</w:t>
      </w:r>
    </w:p>
    <w:p>
      <w:pPr>
        <w:pStyle w:val="2"/>
        <w:spacing w:before="12" w:line="600" w:lineRule="exact"/>
        <w:rPr>
          <w:rFonts w:cs="宋体"/>
          <w:b w:val="0"/>
          <w:bCs w:val="0"/>
          <w:sz w:val="32"/>
          <w:szCs w:val="32"/>
        </w:rPr>
      </w:pPr>
    </w:p>
    <w:p>
      <w:pPr>
        <w:pStyle w:val="2"/>
        <w:tabs>
          <w:tab w:val="left" w:pos="5883"/>
          <w:tab w:val="left" w:pos="6682"/>
        </w:tabs>
        <w:spacing w:line="600" w:lineRule="exact"/>
        <w:ind w:firstLine="6080" w:firstLineChars="1900"/>
        <w:jc w:val="both"/>
        <w:rPr>
          <w:rFonts w:cs="宋体"/>
          <w:b w:val="0"/>
          <w:bCs w:val="0"/>
          <w:sz w:val="32"/>
          <w:szCs w:val="32"/>
        </w:rPr>
      </w:pPr>
      <w:r>
        <w:rPr>
          <w:rFonts w:hint="eastAsia" w:cs="宋体"/>
          <w:b w:val="0"/>
          <w:bCs w:val="0"/>
          <w:sz w:val="32"/>
          <w:szCs w:val="32"/>
        </w:rPr>
        <w:t>年    月   日</w:t>
      </w:r>
    </w:p>
    <w:p>
      <w:pPr>
        <w:pStyle w:val="2"/>
        <w:spacing w:line="600" w:lineRule="exact"/>
        <w:jc w:val="both"/>
        <w:rPr>
          <w:rFonts w:cs="宋体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jc w:val="both"/>
        <w:rPr>
          <w:rFonts w:cs="宋体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jc w:val="both"/>
      </w:pP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 xml:space="preserve">    备注:本承诺书仅适用于第二阶段认定时间为2021年6月9日至6月23日的申报。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F81BE5"/>
    <w:rsid w:val="000625D9"/>
    <w:rsid w:val="0009112B"/>
    <w:rsid w:val="00116B56"/>
    <w:rsid w:val="004662CF"/>
    <w:rsid w:val="006029C1"/>
    <w:rsid w:val="1A564C04"/>
    <w:rsid w:val="359A6DB6"/>
    <w:rsid w:val="48C86536"/>
    <w:rsid w:val="4B991685"/>
    <w:rsid w:val="4CD53091"/>
    <w:rsid w:val="521F2BDD"/>
    <w:rsid w:val="6B6F1513"/>
    <w:rsid w:val="6B8E7173"/>
    <w:rsid w:val="707F7660"/>
    <w:rsid w:val="74F81BE5"/>
    <w:rsid w:val="7EC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那大镇</Company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2020-06-01T17:20:00Z</dcterms:created>
  <dc:creator>萬念薇</dc:creator>
  <cp:lastModifiedBy>Administrator</cp:lastModifiedBy>
  <dcterms:modified xsi:type="dcterms:W3CDTF">2021-04-26T02:54:57Z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