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eastAsia="方正小标宋简体"/>
          <w:sz w:val="32"/>
          <w:szCs w:val="32"/>
        </w:rPr>
      </w:pPr>
      <w:r>
        <w:rPr>
          <w:rFonts w:hint="eastAsia" w:ascii="方正小标宋简体" w:eastAsia="方正小标宋简体"/>
          <w:sz w:val="32"/>
          <w:szCs w:val="32"/>
        </w:rPr>
        <w:t>附件2</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年福建省民政学校公开招聘工作人员笔试</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eastAsia="方正小标宋简体"/>
          <w:sz w:val="36"/>
          <w:szCs w:val="36"/>
        </w:rPr>
        <w:t>考生新冠肺炎疫情防控承诺书</w:t>
      </w:r>
    </w:p>
    <w:p>
      <w:pPr>
        <w:spacing w:line="300" w:lineRule="exact"/>
        <w:ind w:firstLine="658"/>
        <w:rPr>
          <w:rFonts w:ascii="Helvetica" w:hAnsi="Helvetica" w:cs="Helvetica"/>
          <w:kern w:val="0"/>
          <w:sz w:val="24"/>
        </w:rPr>
      </w:pPr>
    </w:p>
    <w:p>
      <w:pPr>
        <w:spacing w:after="156" w:afterLines="50" w:line="420" w:lineRule="exact"/>
        <w:ind w:firstLine="658"/>
        <w:rPr>
          <w:rFonts w:ascii="宋体" w:hAnsi="宋体" w:cs="宋体"/>
          <w:szCs w:val="21"/>
          <w:u w:val="single"/>
        </w:rPr>
      </w:pPr>
      <w:r>
        <w:rPr>
          <w:rFonts w:hint="eastAsia" w:ascii="Helvetica" w:hAnsi="Helvetica" w:cs="Helvetica"/>
          <w:kern w:val="0"/>
          <w:sz w:val="24"/>
        </w:rPr>
        <w:t>为了配合做好新冠肺炎疫情防控工作，本人已充分理解国家的法律法规和此次福建商贸学校公开招聘工作人员笔试应遵守的相关规定，作出以下承诺：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noWrap w:val="0"/>
            <w:vAlign w:val="center"/>
          </w:tcPr>
          <w:p>
            <w:pPr>
              <w:jc w:val="center"/>
              <w:rPr>
                <w:rFonts w:ascii="黑体" w:hAnsi="黑体" w:eastAsia="黑体" w:cs="宋体"/>
                <w:kern w:val="0"/>
                <w:sz w:val="24"/>
              </w:rPr>
            </w:pPr>
          </w:p>
        </w:tc>
        <w:tc>
          <w:tcPr>
            <w:tcW w:w="1172"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noWrap w:val="0"/>
            <w:vAlign w:val="center"/>
          </w:tcPr>
          <w:p>
            <w:pPr>
              <w:jc w:val="center"/>
              <w:rPr>
                <w:rFonts w:ascii="黑体" w:hAnsi="黑体" w:eastAsia="黑体" w:cs="宋体"/>
                <w:kern w:val="0"/>
                <w:sz w:val="24"/>
              </w:rPr>
            </w:pPr>
          </w:p>
        </w:tc>
        <w:tc>
          <w:tcPr>
            <w:tcW w:w="1234"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noWrap w:val="0"/>
            <w:vAlign w:val="center"/>
          </w:tcPr>
          <w:p>
            <w:pPr>
              <w:jc w:val="center"/>
              <w:rPr>
                <w:rFonts w:ascii="黑体" w:hAnsi="黑体" w:eastAsia="黑体" w:cs="宋体"/>
                <w:kern w:val="0"/>
                <w:sz w:val="24"/>
              </w:rPr>
            </w:pPr>
          </w:p>
        </w:tc>
        <w:tc>
          <w:tcPr>
            <w:tcW w:w="1200" w:type="dxa"/>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报考</w:t>
            </w:r>
          </w:p>
          <w:p>
            <w:pPr>
              <w:rPr>
                <w:rFonts w:ascii="黑体" w:hAnsi="黑体" w:eastAsia="黑体" w:cs="宋体"/>
                <w:color w:val="000000"/>
                <w:kern w:val="0"/>
                <w:sz w:val="24"/>
              </w:rPr>
            </w:pPr>
            <w:r>
              <w:rPr>
                <w:rFonts w:hint="eastAsia" w:ascii="黑体" w:hAnsi="黑体" w:eastAsia="黑体" w:cs="宋体"/>
                <w:color w:val="000000"/>
                <w:kern w:val="0"/>
                <w:sz w:val="24"/>
              </w:rPr>
              <w:t>岗位代码</w:t>
            </w:r>
          </w:p>
        </w:tc>
        <w:tc>
          <w:tcPr>
            <w:tcW w:w="1234" w:type="dxa"/>
            <w:noWrap w:val="0"/>
            <w:vAlign w:val="center"/>
          </w:tcPr>
          <w:p>
            <w:pPr>
              <w:jc w:val="center"/>
              <w:rPr>
                <w:rFonts w:ascii="黑体" w:hAnsi="黑体" w:eastAsia="黑体" w:cs="宋体"/>
                <w:kern w:val="0"/>
                <w:sz w:val="24"/>
              </w:rPr>
            </w:pPr>
          </w:p>
        </w:tc>
        <w:tc>
          <w:tcPr>
            <w:tcW w:w="124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val="0"/>
            <w:vAlign w:val="top"/>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noWrap w:val="0"/>
            <w:vAlign w:val="top"/>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noWrap w:val="0"/>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w:t>
            </w:r>
            <w:bookmarkStart w:id="0" w:name="_GoBack"/>
            <w:bookmarkEnd w:id="0"/>
            <w:r>
              <w:rPr>
                <w:rFonts w:hint="eastAsia" w:ascii="黑体" w:hAnsi="黑体" w:eastAsia="黑体" w:cs="宋体"/>
                <w:kern w:val="0"/>
                <w:sz w:val="20"/>
                <w:szCs w:val="21"/>
              </w:rPr>
              <w:t>住地有被隔离或曾被隔离且未做核酸检测。</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6.本人疫情期间是否从湖北入闽。</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10.本人“八闽健康码”是否为橙码(即非绿码)。</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323" w:type="dxa"/>
            <w:noWrap w:val="0"/>
            <w:vAlign w:val="center"/>
          </w:tcPr>
          <w:p>
            <w:pPr>
              <w:jc w:val="cente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noWrap w:val="0"/>
            <w:vAlign w:val="top"/>
          </w:tcPr>
          <w:p>
            <w:pPr>
              <w:spacing w:line="300" w:lineRule="exact"/>
              <w:rPr>
                <w:rFonts w:ascii="黑体" w:hAnsi="黑体" w:eastAsia="黑体" w:cs="宋体"/>
                <w:kern w:val="0"/>
                <w:sz w:val="20"/>
                <w:szCs w:val="21"/>
              </w:rPr>
            </w:pPr>
            <w:r>
              <w:rPr>
                <w:rFonts w:hint="eastAsia" w:ascii="宋体" w:hAnsi="宋体" w:cs="宋体"/>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hint="eastAsia"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rPr>
        <w:t>本人签名：______________                填写日期：________________</w:t>
      </w:r>
    </w:p>
    <w:p/>
    <w:sectPr>
      <w:headerReference r:id="rId3" w:type="default"/>
      <w:pgSz w:w="11906" w:h="16838"/>
      <w:pgMar w:top="1134" w:right="1361"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script"/>
    <w:pitch w:val="default"/>
    <w:sig w:usb0="00000001" w:usb1="080E0000" w:usb2="00000000" w:usb3="00000000" w:csb0="00040000" w:csb1="00000000"/>
  </w:font>
  <w:font w:name="Helvetica">
    <w:panose1 w:val="020B06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360CA"/>
    <w:rsid w:val="6593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2021-04-26T08:57:00Z</dcterms:created>
  <dc:creator>人事处/温志勇</dc:creator>
  <cp:lastModifiedBy>人事处/温志勇</cp:lastModifiedBy>
  <dcterms:modified xsi:type="dcterms:W3CDTF">2021-04-26T08:59:26Z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