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7"/>
        <w:spacing w:before="0" w:beforeAutospacing="0" w:after="0" w:afterAutospacing="0" w:line="520" w:lineRule="exact"/>
        <w:jc w:val="both"/>
        <w:rPr>
          <w:rFonts w:ascii="Times New Roman" w:eastAsia="黑体" w:cs="Times New Roman" w:hAnsi="Times New Roman"/>
          <w:color w:val="000000"/>
          <w:sz w:val="30"/>
          <w:szCs w:val="30"/>
        </w:rPr>
      </w:pPr>
      <w:r>
        <w:rPr>
          <w:rFonts w:ascii="Times New Roman" w:eastAsia="黑体" w:cs="Times New Roman" w:hAnsi="Times New Roman"/>
          <w:color w:val="000000"/>
          <w:sz w:val="30"/>
          <w:szCs w:val="30"/>
        </w:rPr>
        <w:t>附件2</w:t>
      </w:r>
    </w:p>
    <w:p>
      <w:pPr>
        <w:ind w:firstLineChars="444" w:firstLine="1958"/>
        <w:rPr>
          <w:rFonts w:ascii="Times New Roman" w:eastAsia="方正小标宋_GBK" w:cs="Times New Roman" w:hAnsi="Times New Roman"/>
          <w:sz w:val="44"/>
          <w:szCs w:val="44"/>
        </w:rPr>
      </w:pPr>
      <w:r>
        <w:rPr>
          <w:rFonts w:ascii="Times New Roman" w:eastAsia="方正小标宋_GBK" w:cs="Times New Roman" w:hAnsi="Times New Roman"/>
          <w:sz w:val="44"/>
          <w:szCs w:val="44"/>
        </w:rPr>
        <w:t>报考人员诚信承诺书</w:t>
      </w:r>
    </w:p>
    <w:p>
      <w:pPr>
        <w:jc w:val="center"/>
        <w:rPr>
          <w:rFonts w:ascii="Times New Roman" w:eastAsia="仿宋_GB2312" w:cs="Times New Roman" w:hAnsi="Times New Roman"/>
          <w:sz w:val="32"/>
          <w:szCs w:val="32"/>
        </w:rPr>
      </w:pPr>
      <w:r>
        <w:rPr>
          <w:rFonts w:ascii="Times New Roman" w:eastAsia="仿宋_GB2312" w:cs="Times New Roman" w:hAnsi="Times New Roman"/>
          <w:sz w:val="32"/>
          <w:szCs w:val="32"/>
        </w:rPr>
        <w:t>（模板，供参考）</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本人已仔细阅读《广西壮族自治区2021年度考试录用公务员公告》《各类现场笔试面试新冠肺炎疫情防控指引》等有关文件，本着诚信报考的原则，现郑重承诺： </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一、自觉遵守公务员录用的相关法律法规及广西壮族自治区考试录用公务员的有关政策和新冠肺炎常态化疫情防控有关规定，认真履行报考人员的各项义务。</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三、认真对待每一个考录环节，完成相应的程序。若经资格复审合格获得面试资格，在面试、体能测评、体检、考察和拟录用公示等环节，不无故放弃或中断。 </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四、</w:t>
      </w:r>
      <w:r>
        <w:rPr>
          <w:rFonts w:ascii="Times New Roman" w:eastAsia="仿宋_GB2312" w:cs="Times New Roman" w:hAnsi="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eastAsia="仿宋_GB2312" w:cs="Times New Roman" w:hAnsi="Times New Roman"/>
          <w:sz w:val="32"/>
          <w:szCs w:val="32"/>
        </w:rPr>
        <w:t xml:space="preserve"> </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五、遵守考录纪律，不舞弊也不协助他人舞弊。</w:t>
      </w:r>
    </w:p>
    <w:p>
      <w:pPr>
        <w:spacing w:line="500" w:lineRule="exact"/>
        <w:ind w:firstLine="630"/>
        <w:rPr>
          <w:rFonts w:ascii="Times New Roman" w:eastAsia="仿宋_GB2312" w:cs="Times New Roman" w:hAnsi="Times New Roman"/>
          <w:sz w:val="32"/>
          <w:szCs w:val="32"/>
        </w:rPr>
      </w:pPr>
      <w:r>
        <w:rPr>
          <w:rFonts w:ascii="Times New Roman" w:eastAsia="仿宋_GB2312" w:cs="Times New Roman" w:hAnsi="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以上承诺如有违反，本人愿意承担由此产生的一切后果，并自愿接受有关部门的处理和法律责任的追究。 </w:t>
      </w:r>
    </w:p>
    <w:p>
      <w:pPr>
        <w:spacing w:line="5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w:t>
      </w:r>
      <w:bookmarkStart w:id="0" w:name="_GoBack"/>
      <w:bookmarkEnd w:id="0"/>
    </w:p>
    <w:p>
      <w:pPr>
        <w:spacing w:line="4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承诺人：</w:t>
      </w:r>
    </w:p>
    <w:p>
      <w:pPr>
        <w:spacing w:line="400"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 xml:space="preserve">                             2021年 月 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方正小标宋_GBK">
    <w:altName w:val="微软雅黑"/>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38</TotalTime>
  <Application>Yozo_Office</Application>
  <Pages>1</Pages>
  <Words>528</Words>
  <Characters>534</Characters>
  <Lines>27</Lines>
  <Paragraphs>13</Paragraphs>
  <CharactersWithSpaces>600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dc:creator>
  <cp:lastModifiedBy>冯唯</cp:lastModifiedBy>
  <cp:revision>29</cp:revision>
  <dcterms:created xsi:type="dcterms:W3CDTF">2018-03-12T00:05:00Z</dcterms:created>
  <dcterms:modified xsi:type="dcterms:W3CDTF">2021-04-26T02:42:33Z</dcterms:modified>
</cp:coreProperties>
</file>