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80" w:lineRule="exact"/>
        <w:ind w:left="0" w:right="0" w:firstLine="0"/>
        <w:jc w:val="left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8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580" w:lineRule="exac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北岸经开区党工委政法委见习岗位招聘报名表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480" w:lineRule="exact"/>
        <w:ind w:left="0" w:right="645" w:firstLine="0"/>
        <w:jc w:val="right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kern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日期：   年   月  日</w:t>
      </w:r>
    </w:p>
    <w:tbl>
      <w:tblPr>
        <w:tblStyle w:val="3"/>
        <w:tblW w:w="9096" w:type="dxa"/>
        <w:tblInd w:w="-26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1232"/>
        <w:gridCol w:w="1146"/>
        <w:gridCol w:w="1539"/>
        <w:gridCol w:w="1603"/>
        <w:gridCol w:w="190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毕业学校时间及专业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本人简历（含学历，从初中填起）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起年月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止年月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何地何单位</w:t>
            </w:r>
          </w:p>
        </w:tc>
        <w:tc>
          <w:tcPr>
            <w:tcW w:w="1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9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受过何种奖励或处分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742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both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签   名：                               年    月  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9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19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napToGrid w:val="0"/>
              <w:spacing w:before="0" w:beforeAutospacing="0" w:after="0" w:afterAutospacing="0" w:line="480" w:lineRule="exact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kern w:val="2"/>
                <w:sz w:val="25"/>
                <w:szCs w:val="25"/>
                <w:bdr w:val="none" w:color="auto" w:sz="0" w:space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napToGrid w:val="0"/>
        <w:spacing w:before="0" w:beforeAutospacing="0" w:after="0" w:afterAutospacing="0" w:line="480" w:lineRule="exact"/>
        <w:ind w:left="0" w:right="0" w:firstLine="0"/>
        <w:jc w:val="left"/>
        <w:rPr>
          <w:rFonts w:hint="default" w:ascii="Calibri" w:hAnsi="Calibri" w:eastAsia="宋体" w:cs="Times New Roman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仿宋_GB2312" w:hAnsi="Microsoft YaHei UI" w:eastAsia="仿宋_GB2312" w:cs="仿宋_GB2312"/>
          <w:b w:val="0"/>
          <w:bCs w:val="0"/>
          <w:i w:val="0"/>
          <w:iCs w:val="0"/>
          <w:caps w:val="0"/>
          <w:color w:val="333333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说明：请认真阅读后如实填写，如隐瞒有关情况或提供虚假材料的，由聘任主管部门取消其聘任资格。    报名人签名：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D5429"/>
    <w:rsid w:val="208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2021-04-28T06:04:00Z</dcterms:created>
  <dc:creator>WPS_1178822519</dc:creator>
  <cp:lastModifiedBy>WPS_1178822519</cp:lastModifiedBy>
  <dcterms:modified xsi:type="dcterms:W3CDTF">2021-04-28T06:05:25Z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5D878837F4554BC39476AC6ECDF0CD99</vt:lpwstr>
  </property>
</Properties>
</file>