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uppressAutoHyphens/>
        <w:snapToGrid w:val="0"/>
        <w:spacing w:line="520" w:lineRule="exact"/>
        <w:rPr>
          <w:rFonts w:ascii="Times New Roman" w:hAnsi="Times New Roman" w:eastAsia="宋体" w:cs="Times New Roman"/>
          <w:color w:val="333333"/>
          <w:kern w:val="0"/>
          <w:szCs w:val="21"/>
        </w:rPr>
      </w:pPr>
      <w:r>
        <w:rPr>
          <w:rFonts w:hint="eastAsia" w:ascii="黑体" w:hAnsi="Times New Roman" w:eastAsia="黑体" w:cs="Times New Roman"/>
          <w:bCs/>
          <w:kern w:val="0"/>
          <w:sz w:val="32"/>
          <w:szCs w:val="32"/>
        </w:rPr>
        <w:t>附件</w:t>
      </w:r>
    </w:p>
    <w:p>
      <w:pPr>
        <w:shd w:val="clear" w:color="auto" w:fill="FFFFFF"/>
        <w:suppressAutoHyphens/>
        <w:snapToGrid w:val="0"/>
        <w:spacing w:line="520" w:lineRule="exact"/>
        <w:ind w:left="1600" w:hanging="1600" w:hangingChars="500"/>
        <w:jc w:val="center"/>
        <w:rPr>
          <w:rFonts w:ascii="Times New Roman" w:hAnsi="Times New Roman" w:eastAsia="宋体" w:cs="Times New Roman"/>
          <w:color w:val="333333"/>
          <w:kern w:val="0"/>
          <w:szCs w:val="21"/>
        </w:rPr>
      </w:pPr>
      <w:r>
        <w:rPr>
          <w:rFonts w:hint="eastAsia" w:ascii="方正小标宋_GBK" w:hAnsi="Times New Roman" w:eastAsia="方正小标宋_GBK" w:cs="Times New Roman"/>
          <w:kern w:val="0"/>
          <w:sz w:val="32"/>
          <w:szCs w:val="32"/>
        </w:rPr>
        <w:t> </w:t>
      </w:r>
    </w:p>
    <w:p>
      <w:pPr>
        <w:shd w:val="clear" w:color="auto" w:fill="FFFFFF"/>
        <w:suppressAutoHyphens/>
        <w:snapToGrid w:val="0"/>
        <w:spacing w:line="520" w:lineRule="exact"/>
        <w:ind w:left="2200" w:hanging="2200" w:hangingChars="500"/>
        <w:jc w:val="center"/>
        <w:rPr>
          <w:rFonts w:ascii="方正小标宋_GBK" w:hAnsi="Times New Roman" w:eastAsia="方正小标宋_GBK" w:cs="Times New Roman"/>
          <w:kern w:val="0"/>
          <w:sz w:val="44"/>
          <w:szCs w:val="44"/>
        </w:rPr>
      </w:pPr>
      <w:bookmarkStart w:id="0" w:name="_GoBack"/>
      <w:r>
        <w:rPr>
          <w:rFonts w:hint="eastAsia" w:ascii="方正小标宋_GBK" w:hAnsi="Times New Roman" w:eastAsia="方正小标宋_GBK" w:cs="Times New Roman"/>
          <w:kern w:val="0"/>
          <w:sz w:val="44"/>
          <w:szCs w:val="44"/>
        </w:rPr>
        <w:t>2021年4月宝应县教育系统公开招聘教师</w:t>
      </w:r>
    </w:p>
    <w:p>
      <w:pPr>
        <w:shd w:val="clear" w:color="auto" w:fill="FFFFFF"/>
        <w:suppressAutoHyphens/>
        <w:snapToGrid w:val="0"/>
        <w:spacing w:line="520" w:lineRule="exact"/>
        <w:ind w:left="2200" w:hanging="2200" w:hangingChars="500"/>
        <w:jc w:val="center"/>
        <w:rPr>
          <w:rFonts w:ascii="方正小标宋_GBK" w:hAnsi="Times New Roman" w:eastAsia="方正小标宋_GBK" w:cs="Times New Roman"/>
          <w:kern w:val="0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kern w:val="0"/>
          <w:sz w:val="44"/>
          <w:szCs w:val="44"/>
        </w:rPr>
        <w:t>笔试考生新冠肺炎疫情防控承诺书</w:t>
      </w:r>
    </w:p>
    <w:bookmarkEnd w:id="0"/>
    <w:p>
      <w:pPr>
        <w:shd w:val="clear" w:color="auto" w:fill="FFFFFF"/>
        <w:suppressAutoHyphens/>
        <w:snapToGrid w:val="0"/>
        <w:spacing w:line="520" w:lineRule="exact"/>
        <w:ind w:left="1600" w:hanging="1600" w:hangingChars="500"/>
        <w:jc w:val="center"/>
        <w:rPr>
          <w:rFonts w:ascii="Times New Roman" w:hAnsi="Times New Roman" w:eastAsia="宋体" w:cs="Times New Roman"/>
          <w:color w:val="333333"/>
          <w:kern w:val="0"/>
          <w:szCs w:val="21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 </w:t>
      </w:r>
    </w:p>
    <w:p>
      <w:pPr>
        <w:shd w:val="clear" w:color="auto" w:fill="FFFFFF"/>
        <w:suppressAutoHyphens/>
        <w:snapToGrid w:val="0"/>
        <w:spacing w:line="520" w:lineRule="exact"/>
        <w:ind w:firstLine="640" w:firstLineChars="200"/>
        <w:rPr>
          <w:rFonts w:ascii="Times New Roman" w:hAnsi="Times New Roman" w:eastAsia="宋体" w:cs="Times New Roman"/>
          <w:color w:val="333333"/>
          <w:kern w:val="0"/>
          <w:szCs w:val="21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本人已认真阅读《2021年4月宝应县教育系统公开招聘教师笔试考生新冠肺炎疫情防控告知书》，知悉告知事项、证明义务和防疫要求。在此郑重承诺：本人填报、提交和现场出示的所有信息（证明）均真实、准确、完整、有效，符合疫情防控相关要求，并愿意遵守考试疫情防控有关规定，配合考试现场疫情防控有关工作安排。如有违反或有不实承诺，自愿承担相应责任、接受相应处理。</w:t>
      </w:r>
    </w:p>
    <w:p>
      <w:pPr>
        <w:shd w:val="clear" w:color="auto" w:fill="FFFFFF"/>
        <w:suppressAutoHyphens/>
        <w:snapToGrid w:val="0"/>
        <w:spacing w:line="520" w:lineRule="exact"/>
        <w:ind w:left="420" w:leftChars="200" w:firstLine="640" w:firstLineChars="200"/>
        <w:rPr>
          <w:rFonts w:ascii="Times New Roman" w:hAnsi="Times New Roman" w:eastAsia="宋体" w:cs="Times New Roman"/>
          <w:color w:val="333333"/>
          <w:kern w:val="0"/>
          <w:szCs w:val="21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 </w:t>
      </w:r>
    </w:p>
    <w:p>
      <w:pPr>
        <w:shd w:val="clear" w:color="auto" w:fill="FFFFFF"/>
        <w:suppressAutoHyphens/>
        <w:snapToGrid w:val="0"/>
        <w:spacing w:line="520" w:lineRule="exact"/>
        <w:rPr>
          <w:rFonts w:ascii="Times New Roman" w:hAnsi="Times New Roman" w:eastAsia="宋体" w:cs="Times New Roman"/>
          <w:color w:val="333333"/>
          <w:kern w:val="0"/>
          <w:szCs w:val="21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 </w:t>
      </w:r>
    </w:p>
    <w:p>
      <w:pPr>
        <w:shd w:val="clear" w:color="auto" w:fill="FFFFFF"/>
        <w:suppressAutoHyphens/>
        <w:snapToGrid w:val="0"/>
        <w:spacing w:line="520" w:lineRule="exact"/>
        <w:ind w:firstLine="480" w:firstLineChars="150"/>
        <w:rPr>
          <w:rFonts w:ascii="Times New Roman" w:hAnsi="Times New Roman" w:eastAsia="宋体" w:cs="Times New Roman"/>
          <w:color w:val="333333"/>
          <w:kern w:val="0"/>
          <w:szCs w:val="21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承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诺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人：在报名网站打印准考证即视为本人签名</w:t>
      </w:r>
    </w:p>
    <w:p>
      <w:pPr>
        <w:shd w:val="clear" w:color="auto" w:fill="FFFFFF"/>
        <w:suppressAutoHyphens/>
        <w:snapToGrid w:val="0"/>
        <w:spacing w:line="520" w:lineRule="exact"/>
        <w:ind w:firstLine="480" w:firstLineChars="150"/>
        <w:rPr>
          <w:rFonts w:ascii="Times New Roman" w:hAnsi="Times New Roman" w:eastAsia="宋体" w:cs="Times New Roman"/>
          <w:color w:val="333333"/>
          <w:kern w:val="0"/>
          <w:szCs w:val="21"/>
        </w:rPr>
      </w:pP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</w:rPr>
        <w:t>承诺时间：与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在报名网站打印准考证</w:t>
      </w:r>
      <w:r>
        <w:rPr>
          <w:rFonts w:hint="eastAsia" w:ascii="Times New Roman" w:hAnsi="Times New Roman" w:eastAsia="方正仿宋_GBK" w:cs="Times New Roman"/>
          <w:bCs/>
          <w:kern w:val="0"/>
          <w:sz w:val="32"/>
          <w:szCs w:val="32"/>
        </w:rPr>
        <w:t>时间相一致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542C93-50B8-4281-9F0D-31C77D43C6C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3E92740-81FC-4B77-8FEB-0386EF87E2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3C9A47A-546D-428C-8BA8-A1A6599B3BE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0C711C8-E01C-427D-BE33-BEB4C188DB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CB1CD13-4B54-47D4-8A65-85C5CDA4717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3873C48E-9601-4E41-8C15-CB19584065DE}"/>
  </w:font>
  <w:font w:name="方正小标宋_GBK">
    <w:panose1 w:val="02000000000000000000"/>
    <w:charset w:val="86"/>
    <w:family w:val="roman"/>
    <w:pitch w:val="default"/>
    <w:sig w:usb0="A00002BF" w:usb1="38CF7CFA" w:usb2="00082016" w:usb3="00000000" w:csb0="00040001" w:csb1="00000000"/>
    <w:embedRegular r:id="rId7" w:fontKey="{42573C5E-9F06-4882-90CA-041CB08C77D4}"/>
  </w:font>
  <w:font w:name="方正仿宋_GBK">
    <w:panose1 w:val="02000000000000000000"/>
    <w:charset w:val="86"/>
    <w:family w:val="roman"/>
    <w:pitch w:val="default"/>
    <w:sig w:usb0="A00002BF" w:usb1="38CF7CFA" w:usb2="00082016" w:usb3="00000000" w:csb0="00040001" w:csb1="00000000"/>
    <w:embedRegular r:id="rId8" w:fontKey="{677DEB45-1399-4264-84BC-D92A93BA07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276702"/>
    <w:rsid w:val="4C27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2021-04-27T06:39:00Z</dcterms:created>
  <dc:creator>ʚ衡振轩ɞ</dc:creator>
  <cp:lastModifiedBy>ʚ衡振轩ɞ</cp:lastModifiedBy>
  <dcterms:modified xsi:type="dcterms:W3CDTF">2021-04-27T06:41:04Z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A162417A179D454C9DE546C8B88BB961</vt:lpwstr>
  </property>
  <property fmtid="{D5CDD505-2E9C-101B-9397-08002B2CF9AE}" pid="4" name="KSOSaveFontToCloudKey">
    <vt:lpwstr>350592893_embed</vt:lpwstr>
  </property>
</Properties>
</file>