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bidi w:val="0"/>
        <w:snapToGrid/>
        <w:textAlignment w:val="auto"/>
        <w:jc w:val="center"/>
        <w:pageBreakBefore w:val="0"/>
        <w:spacing w:line="580" w:lineRule="exact"/>
        <w:rPr>
          <w:bCs/>
          <w:lang w:eastAsia="zh-CN"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bCs/>
          <w:lang w:eastAsia="zh-CN"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  <w:t>肥西县县直单位公开招聘报考人员</w:t>
      </w:r>
    </w:p>
    <w:p>
      <w:pPr>
        <w:keepNext w:val="0"/>
        <w:keepLines w:val="0"/>
        <w:kinsoku/>
        <w:wordWrap/>
        <w:overflowPunct/>
        <w:topLinePunct w:val="0"/>
        <w:bidi w:val="0"/>
        <w:snapToGrid/>
        <w:textAlignment w:val="auto"/>
        <w:jc w:val="center"/>
        <w:pageBreakBefore w:val="0"/>
        <w:spacing w:line="580" w:lineRule="exact"/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bCs/>
          <w:lang w:eastAsia="zh-CN"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  <w:t xml:space="preserve">诚信承诺书 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我已仔细阅读肥西县公开招聘工作人员公告及</w:t>
      </w:r>
      <w:r>
        <w:rPr>
          <w:b/>
          <w:color w:val="000000"/>
          <w:rFonts w:ascii="仿宋_GB2312" w:eastAsia="仿宋_GB2312" w:hAnsi="仿宋" w:hint="eastAsia"/>
          <w:sz w:val="32"/>
          <w:szCs w:val="32"/>
        </w:rPr>
        <w:t>《对违反有关规定已报名参加考试人员的相关处理措施》，</w:t>
      </w:r>
      <w:r>
        <w:rPr>
          <w:color w:val="000000"/>
          <w:rFonts w:ascii="仿宋_GB2312" w:eastAsia="仿宋_GB2312" w:hAnsi="仿宋" w:hint="eastAsia"/>
          <w:sz w:val="32"/>
          <w:szCs w:val="32"/>
        </w:rPr>
        <w:t>清楚并理解其内容。在此我郑重承诺：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一、根据平等自愿、诚实守信原则，我自愿报考此次</w:t>
      </w:r>
      <w:r>
        <w:rPr>
          <w:color w:val="000000"/>
          <w:rFonts w:ascii="仿宋_GB2312" w:eastAsia="仿宋_GB2312" w:hint="eastAsia"/>
          <w:sz w:val="32"/>
          <w:szCs w:val="32"/>
        </w:rPr>
        <w:t>肥西县20</w:t>
      </w:r>
      <w:r>
        <w:rPr>
          <w:lang w:val="en-US" w:eastAsia="zh-CN"/>
          <w:color w:val="000000"/>
          <w:rFonts w:ascii="仿宋_GB2312" w:eastAsia="仿宋_GB2312" w:hint="eastAsia"/>
          <w:sz w:val="32"/>
          <w:szCs w:val="32"/>
        </w:rPr>
        <w:t>21</w:t>
      </w:r>
      <w:r>
        <w:rPr>
          <w:color w:val="000000"/>
          <w:rFonts w:ascii="仿宋_GB2312" w:eastAsia="仿宋_GB2312" w:hint="eastAsia"/>
          <w:sz w:val="32"/>
          <w:szCs w:val="32"/>
        </w:rPr>
        <w:t>年</w:t>
      </w:r>
      <w:r>
        <w:rPr>
          <w:lang w:val="en-US" w:eastAsia="zh-CN"/>
          <w:color w:val="000000"/>
          <w:rFonts w:ascii="仿宋_GB2312" w:eastAsia="仿宋_GB2312" w:hint="eastAsia"/>
          <w:sz w:val="32"/>
          <w:szCs w:val="32"/>
        </w:rPr>
        <w:t>县公安局</w:t>
      </w:r>
      <w:r>
        <w:rPr>
          <w:color w:val="000000"/>
          <w:rFonts w:ascii="仿宋_GB2312" w:eastAsia="仿宋_GB2312" w:hint="eastAsia"/>
          <w:sz w:val="32"/>
          <w:szCs w:val="32"/>
        </w:rPr>
        <w:t>公开招聘</w:t>
      </w:r>
      <w:r>
        <w:rPr>
          <w:lang w:eastAsia="zh-CN"/>
          <w:color w:val="000000"/>
          <w:rFonts w:ascii="仿宋_GB2312" w:eastAsia="仿宋_GB2312" w:hint="eastAsia"/>
          <w:sz w:val="32"/>
          <w:szCs w:val="32"/>
        </w:rPr>
        <w:t>警务辅助</w:t>
      </w:r>
      <w:r>
        <w:rPr>
          <w:color w:val="000000"/>
          <w:rFonts w:ascii="仿宋_GB2312" w:eastAsia="仿宋_GB2312" w:hint="eastAsia"/>
          <w:sz w:val="32"/>
          <w:szCs w:val="32"/>
        </w:rPr>
        <w:t>人员</w:t>
      </w:r>
      <w:r>
        <w:rPr>
          <w:color w:val="000000"/>
          <w:rFonts w:ascii="仿宋_GB2312" w:eastAsia="仿宋_GB2312" w:hAnsi="仿宋" w:hint="eastAsia"/>
          <w:sz w:val="32"/>
          <w:szCs w:val="32"/>
        </w:rPr>
        <w:t>公开招聘考试，自愿应聘</w:t>
      </w:r>
      <w:r>
        <w:rPr>
          <w:lang w:eastAsia="zh-CN"/>
          <w:color w:val="000000"/>
          <w:rFonts w:ascii="仿宋_GB2312" w:eastAsia="仿宋_GB2312" w:hAnsi="仿宋" w:hint="eastAsia"/>
          <w:sz w:val="32"/>
          <w:szCs w:val="32"/>
        </w:rPr>
        <w:t>警务辅助</w:t>
      </w:r>
      <w:r>
        <w:rPr>
          <w:color w:val="000000"/>
          <w:rFonts w:ascii="仿宋_GB2312" w:eastAsia="仿宋_GB2312" w:hAnsi="仿宋" w:hint="eastAsia"/>
          <w:sz w:val="32"/>
          <w:szCs w:val="32"/>
        </w:rPr>
        <w:t>人员。自觉维护招聘秩序，珍惜公共资源，对个人应聘行为负责，若</w:t>
      </w:r>
      <w:r>
        <w:rPr>
          <w:color w:val="000000"/>
          <w:rFonts w:ascii="仿宋_GB2312" w:eastAsia="仿宋_GB2312" w:hint="eastAsia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三、对于报名系统自动生成并提供给个人的信息（如报名序号），自行妥善保管。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64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432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432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考生姓名：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432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身份证号：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jc w:val="both"/>
        <w:ind w:left="0"/>
        <w:ind w:right="0"/>
        <w:ind w:firstLine="4320"/>
        <w:pageBreakBefore w:val="0"/>
        <w:spacing w:line="54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时    间：</w:t>
      </w:r>
    </w:p>
    <w:p>
      <w:pPr>
        <w:keepNext w:val="0"/>
        <w:keepLines w:val="0"/>
        <w:kinsoku/>
        <w:wordWrap/>
        <w:overflowPunct/>
        <w:topLinePunct w:val="0"/>
        <w:bidi w:val="0"/>
        <w:snapToGrid/>
        <w:textAlignment w:val="auto"/>
        <w:jc w:val="both"/>
        <w:pageBreakBefore w:val="0"/>
        <w:spacing w:line="580" w:lineRule="exact"/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  <w:t>附：</w:t>
      </w:r>
      <w:r>
        <w:rPr>
          <w:bCs/>
          <w:lang w:val="en-US" w:eastAsia="zh-CN"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  <w:t xml:space="preserve">   </w:t>
      </w:r>
      <w:r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  <w:t>对违反有关规定已报名参加考试人员</w:t>
      </w:r>
    </w:p>
    <w:p>
      <w:pPr>
        <w:keepNext w:val="0"/>
        <w:keepLines w:val="0"/>
        <w:kinsoku/>
        <w:wordWrap/>
        <w:overflowPunct/>
        <w:topLinePunct w:val="0"/>
        <w:bidi w:val="0"/>
        <w:snapToGrid/>
        <w:textAlignment w:val="auto"/>
        <w:jc w:val="center"/>
        <w:pageBreakBefore w:val="0"/>
        <w:spacing w:line="580" w:lineRule="exact"/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bCs/>
          <w:b w:val="0"/>
          <w:color w:val="000000"/>
          <w:rFonts w:ascii="方正小标宋简体" w:cs="方正小标宋简体" w:eastAsia="方正小标宋简体" w:hAnsi="方正小标宋简体" w:hint="eastAsia"/>
          <w:sz w:val="36"/>
          <w:szCs w:val="36"/>
        </w:rPr>
        <w:t>的相关处理措施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2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2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2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2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2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2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以上信息已阅知。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ind w:firstLine="640"/>
        <w:pageBreakBefore w:val="0"/>
        <w:spacing w:line="520" w:lineRule="exact"/>
        <w:rPr>
          <w:color w:val="000000"/>
          <w:rFonts w:ascii="仿宋_GB2312" w:eastAsia="仿宋_GB2312" w:hAnsi="仿宋" w:hint="eastAsia"/>
          <w:sz w:val="32"/>
          <w:szCs w:val="32"/>
        </w:rPr>
      </w:pPr>
      <w:r>
        <w:rPr>
          <w:color w:val="000000"/>
          <w:rFonts w:ascii="仿宋_GB2312" w:eastAsia="仿宋_GB2312" w:hAnsi="仿宋" w:hint="eastAsia"/>
          <w:sz w:val="32"/>
          <w:szCs w:val="32"/>
        </w:rPr>
        <w:t>考生签名：</w:t>
      </w:r>
      <w:r>
        <w:rPr>
          <w:lang w:val="en-US" w:eastAsia="zh-CN"/>
          <w:color w:val="000000"/>
          <w:rFonts w:ascii="仿宋_GB2312" w:eastAsia="仿宋_GB2312" w:hAnsi="仿宋" w:hint="eastAsia"/>
          <w:sz w:val="32"/>
          <w:szCs w:val="32"/>
        </w:rPr>
        <w:t xml:space="preserve">               </w:t>
      </w:r>
      <w:r>
        <w:rPr>
          <w:color w:val="000000"/>
          <w:rFonts w:ascii="仿宋_GB2312" w:eastAsia="仿宋_GB2312" w:hAnsi="仿宋" w:hint="eastAsia"/>
          <w:sz w:val="32"/>
          <w:szCs w:val="32"/>
        </w:rPr>
        <w:t>时    间：</w:t>
      </w:r>
    </w:p>
    <w:p>
      <w:bookmarkStart w:id="0" w:name="_GoBack"/>
      <w:bookmarkEnd w:id="0"/>
    </w:p>
    <w:sectPr>
      <w:docGrid w:type="lines" w:linePitch="312" w:charSpace="0"/>
      <w:headerReference r:id="rId3" w:type="default"/>
      <w:footerReference r:id="rId4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28152B0"/>
    <w:rsid val="228152B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snapToGrid w:val="0"/>
      <w:outlineLvl w:val="9"/>
      <w:pBdr>
        <w:top w:val="nil" w:sz="0" w:color="auto" w:space="1"/>
        <w:bottom w:val="nil" w:sz="0" w:color="auto" w:space="1"/>
        <w:left w:val="nil" w:sz="0" w:color="auto" w:space="4"/>
        <w:right w:val="nil" w:sz="0" w:color="auto" w:space="4"/>
      </w:pBdr>
      <w:jc w:val="both"/>
      <w:spacing w:line="240" w:lineRule="auto"/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2021-04-25T08:09:00Z</dcterms:created>
  <dc:creator>Administrator</dc:creator>
  <cp:lastModifiedBy>Administrator</cp:lastModifiedBy>
  <dcterms:modified xsi:type="dcterms:W3CDTF">2021-04-25T08:10:38Z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8C4D1C642A2143158A6397D5821D1292</vt:lpwstr>
  </property>
</Properties>
</file>