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center"/>
        <w:textAlignment w:val="auto"/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  <w:t>中共</w:t>
      </w: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  <w:lang w:eastAsia="zh-CN"/>
        </w:rPr>
        <w:t>秀山土家族苗族自治县</w:t>
      </w: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  <w:t>委组织部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center"/>
        <w:textAlignment w:val="auto"/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  <w:t>年度公务员招录工作新冠肺炎疫情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center"/>
        <w:textAlignment w:val="auto"/>
        <w:rPr>
          <w:rFonts w:ascii="方正小标宋_GBK" w:hAnsi="Tahoma" w:eastAsia="方正小标宋_GBK" w:cs="Tahoma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  <w:t>防控告知书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jc w:val="center"/>
        <w:textAlignment w:val="auto"/>
        <w:rPr>
          <w:rFonts w:ascii="方正楷体_GBK" w:hAnsi="Tahoma" w:eastAsia="方正楷体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ind w:firstLine="624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28"/>
        </w:rPr>
        <w:t>当前国内疫情防控阶段性成效明显，但外防输入、内防反弹的压力仍然较大。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  <w:t>为切实做好202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val="en-US" w:eastAsia="zh-CN"/>
        </w:rPr>
        <w:t>1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  <w:t>年度公开考试录用公务员、从2017年选聘大学生村官中考试录用公务员、202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val="en-US" w:eastAsia="zh-CN"/>
        </w:rPr>
        <w:t>1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  <w:t>年从优秀村（社区）干部中考试录用公务员现场资格审查等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后续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  <w:t>工作，保证广大考生的身体健康，请考生按要求做好以下事项：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ind w:firstLine="624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  <w:t>一、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28"/>
        </w:rPr>
        <w:t>对来自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中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28"/>
        </w:rPr>
        <w:t>高风险地区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或近期曾去过中高风险地区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28"/>
        </w:rPr>
        <w:t>的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28"/>
        </w:rPr>
        <w:t>，参加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现场资格审查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、体能测评（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公安人民警察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职位）、面试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28"/>
        </w:rPr>
        <w:t>时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28"/>
        </w:rPr>
        <w:t>须持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28"/>
        </w:rPr>
        <w:t>7天内核酸检测阴性证明和健康码绿码。对来自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低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28"/>
        </w:rPr>
        <w:t>风险地区的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28"/>
        </w:rPr>
        <w:t>，参加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现场资格审查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、体能测评、面试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28"/>
        </w:rPr>
        <w:t>时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28"/>
        </w:rPr>
        <w:t>须持健康码绿码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ind w:firstLine="624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val="en-US" w:eastAsia="zh-CN"/>
        </w:rPr>
        <w:t>二、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考生应在现场资格审查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、体能测评、面试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当天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进考点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时主动向工作人员出示上述证明或健康码。考生经现场测量体温正常（＜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28"/>
        </w:rPr>
        <w:t>37.3℃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）者方可进入考点，自备一次性使用医用口罩或医用外科口罩，除身份确认、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体能测评、面试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答题环节可摘除口罩以外，应全程佩戴，做好个人防护。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ind w:firstLine="624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val="en-US" w:eastAsia="zh-CN"/>
        </w:rPr>
        <w:t>三、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考生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在现场资格审查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、体能测评、面试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当天不能按上述要求提供证明或健康码的，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或进入考点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前，因体温异常、干咳、乏力等症状，经现场医务专业人员确认有可疑症状的报考人员，不得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进入考点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。经现场医务专业人员确认有可疑症状的考生，应配合安排至医院发热门诊就诊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，并按相应流程处理。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ind w:firstLine="624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val="en-US" w:eastAsia="zh-CN"/>
        </w:rPr>
        <w:t>四、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考生如因有相关旅居史、密切接触史等流行病学史被集中隔离，现场资格审查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、体能测评、面试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当天无法到达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指定地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点报到的，视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放弃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相应环节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资格。仍处于新冠肺炎治疗期或出院观察期，以及因其它个人原因无法参加现场资格审查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、体能测评、面试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的考生，视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放弃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相应环节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val="en-US" w:eastAsia="zh-CN"/>
        </w:rPr>
        <w:t>五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  <w:t>、考生应在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考试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  <w:t>前认真阅读《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年度公务员招录工作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  <w:t>新冠肺炎疫情防控告知书》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并签订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  <w:t>《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秀山县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年度公务员招录工作考生承诺书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  <w:t>》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（公招公务员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  <w:t>于资格审查环节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，选聘大学生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  <w:t>村官、优秀村干部于面试环节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将承诺书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  <w:t>交予现场工作人员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），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  <w:t>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附件：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eastAsia="zh-CN"/>
        </w:rPr>
        <w:t>秀山县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 xml:space="preserve">年度公务员招录工作考生承诺书 </w:t>
      </w:r>
    </w:p>
    <w:p>
      <w:pPr>
        <w:widowControl/>
        <w:spacing w:before="60" w:after="60" w:line="560" w:lineRule="exact"/>
        <w:ind w:right="640" w:firstLine="660" w:firstLineChars="200"/>
        <w:jc w:val="right"/>
        <w:rPr>
          <w:rFonts w:hint="eastAsia" w:ascii="方正仿宋_GBK" w:eastAsia="方正仿宋_GBK"/>
          <w:sz w:val="33"/>
          <w:szCs w:val="33"/>
        </w:rPr>
      </w:pPr>
    </w:p>
    <w:p>
      <w:pPr>
        <w:widowControl/>
        <w:spacing w:before="60" w:after="60" w:line="560" w:lineRule="exact"/>
        <w:ind w:right="640" w:firstLine="660" w:firstLineChars="200"/>
        <w:jc w:val="right"/>
        <w:rPr>
          <w:rFonts w:hint="eastAsia"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中共秀山土家族苗族自治县委组织部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ind w:right="640"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月2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ind w:right="640"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ind w:right="1280"/>
        <w:textAlignment w:val="auto"/>
        <w:rPr>
          <w:rFonts w:ascii="方正黑体_GBK" w:hAnsi="Times New Roman" w:eastAsia="方正黑体_GBK" w:cs="Times New Roman"/>
          <w:color w:val="000000"/>
          <w:kern w:val="0"/>
          <w:sz w:val="32"/>
          <w:szCs w:val="28"/>
        </w:rPr>
      </w:pPr>
      <w:r>
        <w:rPr>
          <w:rFonts w:hint="eastAsia" w:ascii="方正黑体_GBK" w:hAnsi="Times New Roman" w:eastAsia="方正黑体_GBK" w:cs="Times New Roman"/>
          <w:color w:val="000000"/>
          <w:kern w:val="0"/>
          <w:sz w:val="32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ind w:right="128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center"/>
        <w:textAlignment w:val="auto"/>
        <w:rPr>
          <w:rFonts w:ascii="方正小标宋_GBK" w:hAnsi="Tahoma" w:eastAsia="方正小标宋_GBK" w:cs="Tahoma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  <w:lang w:eastAsia="zh-CN"/>
        </w:rPr>
        <w:t>秀山县</w:t>
      </w: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  <w:t>年度公务员招录工作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center"/>
        <w:textAlignment w:val="auto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b/>
          <w:color w:val="000000"/>
          <w:kern w:val="0"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本人已认真阅读《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年度公务员招录工作新冠肺炎疫情防控告知书》，知悉告知事项、证明义务和防疫要求。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4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在此郑重承诺：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4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1. 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3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2. 本人保证所提供的个人信息真实、准确、完整，不弄虚作假，不伪造、不使用假证明。如因个人信息错误、缺失及所提供证明材料虚假造成的一切后果，由本人承担。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7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3.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本人承诺遵守公务员招录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相关规定，诚信参考，如因违反相关规定而产生的一切后果由本人承担。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left"/>
        <w:textAlignment w:val="auto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527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 </w:t>
      </w: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</w:rPr>
        <w:t xml:space="preserve">             </w:t>
      </w:r>
      <w:r>
        <w:rPr>
          <w:rFonts w:ascii="Times New Roman" w:hAnsi="Times New Roman" w:eastAsia="方正楷体_GBK" w:cs="Times New Roman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527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承诺人公民身份号码：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527"/>
        <w:jc w:val="center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承诺时间：202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月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282611"/>
      <w:docPartObj>
        <w:docPartGallery w:val="autotext"/>
      </w:docPartObj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1BE"/>
    <w:rsid w:val="000A55A7"/>
    <w:rsid w:val="00131C17"/>
    <w:rsid w:val="001602AE"/>
    <w:rsid w:val="0026562A"/>
    <w:rsid w:val="002F4D08"/>
    <w:rsid w:val="00375EFA"/>
    <w:rsid w:val="00431593"/>
    <w:rsid w:val="004A5F57"/>
    <w:rsid w:val="004F355B"/>
    <w:rsid w:val="005A5A11"/>
    <w:rsid w:val="00613F8D"/>
    <w:rsid w:val="00684D9B"/>
    <w:rsid w:val="00706921"/>
    <w:rsid w:val="007F2AE2"/>
    <w:rsid w:val="00805B50"/>
    <w:rsid w:val="008161BE"/>
    <w:rsid w:val="00837862"/>
    <w:rsid w:val="0086373E"/>
    <w:rsid w:val="008A7C6C"/>
    <w:rsid w:val="008F7B4B"/>
    <w:rsid w:val="009764F9"/>
    <w:rsid w:val="009827B6"/>
    <w:rsid w:val="009A6AF0"/>
    <w:rsid w:val="009C6B22"/>
    <w:rsid w:val="00A91074"/>
    <w:rsid w:val="00B41029"/>
    <w:rsid w:val="00C32790"/>
    <w:rsid w:val="00C45BD7"/>
    <w:rsid w:val="00C64EC9"/>
    <w:rsid w:val="00D57A0D"/>
    <w:rsid w:val="00D874D8"/>
    <w:rsid w:val="00E61A77"/>
    <w:rsid w:val="00EE2527"/>
    <w:rsid w:val="00F04212"/>
    <w:rsid w:val="00F27F8F"/>
    <w:rsid w:val="00F72DD0"/>
    <w:rsid w:val="00F947FE"/>
    <w:rsid w:val="018E4E4C"/>
    <w:rsid w:val="06F31894"/>
    <w:rsid w:val="0E6A002F"/>
    <w:rsid w:val="14E635A0"/>
    <w:rsid w:val="1AB30D4A"/>
    <w:rsid w:val="280357A3"/>
    <w:rsid w:val="293F191E"/>
    <w:rsid w:val="2A1D6A18"/>
    <w:rsid w:val="2B0D52CE"/>
    <w:rsid w:val="303D14CF"/>
    <w:rsid w:val="384B0F46"/>
    <w:rsid w:val="3DF37C57"/>
    <w:rsid w:val="40EC4483"/>
    <w:rsid w:val="4457358C"/>
    <w:rsid w:val="451A38C2"/>
    <w:rsid w:val="51AA7746"/>
    <w:rsid w:val="54582BDF"/>
    <w:rsid w:val="5EE60435"/>
    <w:rsid w:val="5F2F5121"/>
    <w:rsid w:val="64B27233"/>
    <w:rsid w:val="683B141C"/>
    <w:rsid w:val="6AC432B3"/>
    <w:rsid w:val="7154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209</Words>
  <Characters>1196</Characters>
  <Lines>9</Lines>
  <Paragraphs>2</Paragraphs>
  <TotalTime>13</TotalTime>
  <ScaleCrop>false</ScaleCrop>
  <LinksUpToDate>false</LinksUpToDate>
  <CharactersWithSpaces>1403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2020-07-02T03:17:00Z</dcterms:created>
  <dc:creator>rsj</dc:creator>
  <cp:lastModifiedBy>1116-2</cp:lastModifiedBy>
  <cp:lastPrinted>2020-09-25T01:17:00Z</cp:lastPrinted>
  <dcterms:modified xsi:type="dcterms:W3CDTF">2021-04-25T01:27:58Z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