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武穴市事业单位</w:t>
      </w:r>
      <w:bookmarkStart w:id="0" w:name="_GoBack"/>
      <w:r>
        <w:rPr>
          <w:rFonts w:ascii="微软雅黑" w:eastAsia="微软雅黑" w:hAnsi="微软雅黑" w:hint="eastAsia"/>
          <w:color w:val="333333"/>
          <w:sz w:val="27"/>
          <w:szCs w:val="27"/>
        </w:rPr>
        <w:t>2020年统一组织公开招聘工作人员面试入围人员名单</w:t>
      </w:r>
      <w:bookmarkEnd w:id="0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一、武穴市教育局（94人）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1、实验小学早教中心（职位代码：14221003044094001）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陈津津  孙婧雯  兰  心  毛冬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冬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解宇星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吕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晶晶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2、实验二小幼儿园（职位代码：14221003044096002）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桂  阳  陈  卓  张  丹  陈炽慧  汤铠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菡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郭俊丹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文科佳  郭明媚  程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茜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钟  惠  刘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娟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胡  敏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3、直属幼儿园（职位代码：14221003044097003）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朱亚兰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张  钦  周程翊  董韬略  陈  程  许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婧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吕天欣  刘梦婷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戚梦玲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陈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铎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4、梅川镇中心学校幼儿园（职位代码：14221003044098004）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向孟丽  胡  涵  李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娜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龚金慧  陈  佳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5、余川镇中心学校幼儿园（职位代码：14221003044099005）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徐赛赛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戴桑露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王丽娟  万  佳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6、花桥镇中心学校幼儿园（职位代码：14221003044100006）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刘小平  兰丽灵  陈  政  甘  爱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7、石佛寺镇中心学校幼儿园（职位代码：14221003044101007）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刘欣洋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8、大金镇中心学校幼儿园（职位代码：14221003044102008）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刘  瑶  夏  悦  刘诗曼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9、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四望镇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中心学校幼儿园（职位代码：14221003044103009）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陈彬彬  毛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睿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10、大法寺镇中心学校幼儿园（职位代码：14221003044104010）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翟秋媛  郭锦慧  吴翠平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11、田镇办事处中心学校幼儿园（职位代码：14221003044105011）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李  萍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12、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刊江办事处梅府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幼儿园（职位代码：14221003044106012）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吴  妹  朱  洁  张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莉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龚夏慧  刘丽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丽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13、实验小学幼儿园（职位代码：14221003044109015）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张鑫娜  郭雨雁  李  玉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冯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朱照银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高  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梅  雪  林晓娜  范治成  周蕊雅  兰  灵  兰梦琳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明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泗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香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14、实验二小富桥幼儿园（职位代码：14221003044110016）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冯子怡  王紫嫣  赵  敏  刘  津  廖灿玉  周  航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朱贵子  向姝颖  兰  美  夏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勉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刘晶晶  罗  琴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范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平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15、武师附小江林分校幼儿园（职位代码：14221003044111095）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梅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娟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宋巧琳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肖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浩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舒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婷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宋菲菲  王  琪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钟菊娇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张雨露  徐  杨  卢丽娟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解惠质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吴天香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二、武穴市工商业联合会（3人）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1、非公有制企业投诉服务中心（职位代码：14221003045109017）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洪  欣  张家琦  伍夏漪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三、武穴市科学技术协会（3人）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1、院士专家联络服务中心（职位代码：14221003046110018）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吕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晶晶  杜婉玲  蔡志芳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四、武穴市人力资源和社会保障局（6人）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1、劳动人事争议仲裁院（职位代码：14221003047111019）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林雪红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贾雪琼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陈碧青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2、公共就业和人才服务中心（职位代码：14221003047112020）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姚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烁  朱  越  张志杰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五、武穴市水利和湖泊局（9人）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官桥电排站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管理处（职位代码：14221003048113021）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伍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睿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苏  航  王  戈  吴俊辉  吴  雁  程  爽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2、马口电排站管理处（职位代码：14221003048114022）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张  东  韩  智  黄  琦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六、武穴市市场监督管理局（21人）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1、登记注册服务中心（职位代码：14221003049115023）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殷佳豪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戴  润  李  越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2、信息中心（职位代码：14221003049116024）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梅  莅  魏鑫延  宋佳辉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3、消费者委员会秘书处（职位代码：14221003049117025）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陈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枢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陈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晗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朱延新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4、个体劳动者私营企业协会秘书处（职位代码：14221003049118026）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桂  肖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费钦朗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吕浩峰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5、执法中队（1）（职位代码：14221003049119027）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董安邦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马梦成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汪荣华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6、执法中队（2）（职位代码：14221003049120028）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周  叶  朱心怡  张  静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7、执法中队（3）（职位代码：14221003049121029）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汪  洋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余思敏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梅幼瑾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七、武穴市住房和城乡建设局（5人）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1、建筑工程质量监督站（1）（职位代码：14221003050120030）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陈志洋  刘绍嘉  史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婷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2、建筑工程质量监督站（2）（职位代码：14221003050121031）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李胜志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3、建筑工程质量监督站（3）（职位代码：14221003050122032）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张  健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八、武穴市商务局（3人）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1、电子商务管理办公室（职位代码：14221003051121033）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范倩妮  周潇锋  陈雯路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九、武穴市财政局（20人）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1、梅川镇财政分局（职位代码：14221003053123035）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梅高雅  温  青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游湾桥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2、余川镇财政所（职位代码：14221003053124036）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唐  雨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汪义杰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钟卓成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3、石佛寺镇财政所（职位代码：14221003053125037）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张玉兰  刘静宜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戴晨宇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4、大金镇财政所（职位代码：14221003053126038）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沈  著  蔡和平  周宇航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5、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四望镇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财政所（职位代码：14221003053127039）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胡  凡  李思粤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6、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刊江办事处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财政所（职位代码：14221003053128040）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余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奕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田雨由  陈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侣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艳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7、武穴办事处财政所（职位代码：14221003053129041）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喻浩凯  陈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鑫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吴佳羽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十、武穴市应急管理局（6人）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1、应急服务中心（1）（职位代码：14221003054130042）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闵倩倩  吕家欢  周海亭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2、应急服务中心（2）（职位代码：14221003054131043）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查庆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庆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孙玉箫  朱哲宏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十一、武穴市综合行政执法局（17人）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1、城区直属分局（职位代码：14221003055131044）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张  星  周子佩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2、城区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分局（1）（职位代码：14221003055132045）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涂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曼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李泳卓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王梦莹  胡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韬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3、城区三分局（职位代码：14221003055134047）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廖红飞  马佳康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4、城乡环境卫生服务中心（职位代码：14221003055135048）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陈  龙  王少春  张志强  冯烁桓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苏纯瑶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邓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5、城区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分局（2）（职位代码：14221003055136049）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李  聪  高  焌  陈绍东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十二、湖北武穴经济开发区管理委员会（3人）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1、火车站工业园区服务中心（职位代码：14221003056136050）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袁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森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蔡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军  胡绍青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十三、武穴市公共检验检测中心（14人）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1、计量检定测试所（职位代码：14221003057137051）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毛萌磊  程鑫洋  闵文生  董建华  张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浩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宇  王鸿江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2、产品质量检验检测所（1）（职位代码：14221003057138052）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何志敏  黄  伦  舒乐乐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3、食品药品检验检测所（职位代码：14221003057139054）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郭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菲菲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程吴楚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张枫源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4、产品质量检验检测所（2）（职位代码：14221003057140053）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刘  驰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逯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智慧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十四、武穴市卫生健康局（54人）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1、余川中心卫生院（1）（职位代码：14221003058141056）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王少鹏  周  亮  梅君德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2、梅川中心卫生院（1）（职位代码：14221003058144058）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宋火欢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郭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莉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杨文涛  夏阳斌  居  苏  张  蒙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刊江卫生院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（1）（职位代码：14221003058145059）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李刘邦  杨  洁  李  晶  李  辈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阮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乔  何  琼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郭保妹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谈火艳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李长远  胡春芳  胡  可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4、大法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寺中心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卫生院（3）（职位代码：14221003058151073）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戴琼红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兰  燕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曾燕如</w:t>
      </w:r>
      <w:proofErr w:type="gramEnd"/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5、大法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寺中心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卫生院（7）（职位代码：14221003058155091）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刘志琴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吕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施  徐桂花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6、龙坪中心卫生院（3）（职位代码：14221003058161074）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朱函英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王  颖  余  晶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7、龙坪中心卫生院（4）（职位代码：14221003058162079）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张美玲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8、梅川中心卫生院（2）（职位代码：14221003058165067）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李  清  桂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嵊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干  博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9、梅川中心卫生院（3）（职位代码：14221003058166075）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宋  俊  吴凤平  陈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昙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袁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静  方  苏  田  野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程  凡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蒋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倩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石静茹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10、第三医院（1）（职位代码：14221003058170060）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陈  琼  曹小琴  戴蒙蒙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11、第三医院（3）（职位代码：14221003058177076）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吕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  萌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姚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欢  王  利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12、第三医院（4）（职位代码：14221003058178081）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郭晓谦  王  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湄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  张怡婷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13、田镇卫生院（3）（职位代码：14221003058179085）</w:t>
      </w:r>
    </w:p>
    <w:p w:rsidR="006560B5" w:rsidRDefault="006560B5" w:rsidP="006560B5">
      <w:pPr>
        <w:pStyle w:val="a3"/>
        <w:shd w:val="clear" w:color="auto" w:fill="FFFFFF"/>
        <w:spacing w:before="150" w:beforeAutospacing="0" w:after="150" w:afterAutospacing="0" w:line="48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郭美霖  孙愿平  周俊婵</w:t>
      </w:r>
    </w:p>
    <w:p w:rsidR="00F7223B" w:rsidRPr="006560B5" w:rsidRDefault="00F7223B" w:rsidP="006560B5"/>
    <w:sectPr w:rsidR="00F7223B" w:rsidRPr="006560B5" w:rsidSect="00EE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80"/>
    <w:rsid w:val="0009067D"/>
    <w:rsid w:val="000E61AA"/>
    <w:rsid w:val="001A4044"/>
    <w:rsid w:val="00203286"/>
    <w:rsid w:val="002215E7"/>
    <w:rsid w:val="00310126"/>
    <w:rsid w:val="006560B5"/>
    <w:rsid w:val="007501D3"/>
    <w:rsid w:val="007D706C"/>
    <w:rsid w:val="00850D9A"/>
    <w:rsid w:val="008B07E3"/>
    <w:rsid w:val="009F2F80"/>
    <w:rsid w:val="00AA69DF"/>
    <w:rsid w:val="00AB49E8"/>
    <w:rsid w:val="00BE0ADA"/>
    <w:rsid w:val="00D54306"/>
    <w:rsid w:val="00DB4CE4"/>
    <w:rsid w:val="00ED5928"/>
    <w:rsid w:val="00EE78A6"/>
    <w:rsid w:val="00F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1A4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A40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4044"/>
    <w:rPr>
      <w:sz w:val="18"/>
      <w:szCs w:val="18"/>
    </w:rPr>
  </w:style>
  <w:style w:type="character" w:styleId="a5">
    <w:name w:val="Strong"/>
    <w:basedOn w:val="a0"/>
    <w:uiPriority w:val="22"/>
    <w:qFormat/>
    <w:rsid w:val="00AA6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1A4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A40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4044"/>
    <w:rPr>
      <w:sz w:val="18"/>
      <w:szCs w:val="18"/>
    </w:rPr>
  </w:style>
  <w:style w:type="character" w:styleId="a5">
    <w:name w:val="Strong"/>
    <w:basedOn w:val="a0"/>
    <w:uiPriority w:val="22"/>
    <w:qFormat/>
    <w:rsid w:val="00AA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583</Words>
  <Characters>3327</Characters>
  <Application>Microsoft Office Word</Application>
  <DocSecurity>0</DocSecurity>
  <Lines>27</Lines>
  <Paragraphs>7</Paragraphs>
  <ScaleCrop>false</ScaleCrop>
  <Company>微软中国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2020-10-31T02:18:00Z</dcterms:created>
  <dcterms:modified xsi:type="dcterms:W3CDTF">2020-10-31T02:18:00Z</dcterms:modified>
</cp:coreProperties>
</file>