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1" w:rsidRPr="006A48B1" w:rsidRDefault="006A48B1" w:rsidP="006A48B1">
      <w:pPr>
        <w:spacing w:line="588" w:lineRule="exact"/>
        <w:jc w:val="left"/>
        <w:rPr>
          <w:rFonts w:eastAsia="方正小标宋_GBK" w:hint="eastAsia"/>
          <w:spacing w:val="-12"/>
          <w:sz w:val="28"/>
          <w:szCs w:val="44"/>
        </w:rPr>
      </w:pPr>
      <w:r w:rsidRPr="006A48B1">
        <w:rPr>
          <w:rFonts w:eastAsia="方正小标宋_GBK" w:hint="eastAsia"/>
          <w:spacing w:val="-12"/>
          <w:sz w:val="28"/>
          <w:szCs w:val="44"/>
        </w:rPr>
        <w:t>附件</w:t>
      </w:r>
      <w:r w:rsidRPr="006A48B1">
        <w:rPr>
          <w:rFonts w:eastAsia="方正小标宋_GBK" w:hint="eastAsia"/>
          <w:spacing w:val="-12"/>
          <w:sz w:val="28"/>
          <w:szCs w:val="44"/>
        </w:rPr>
        <w:t>1</w:t>
      </w:r>
    </w:p>
    <w:p w:rsidR="007F7A81" w:rsidRDefault="009E77BF">
      <w:pPr>
        <w:spacing w:line="588" w:lineRule="exact"/>
        <w:jc w:val="center"/>
        <w:rPr>
          <w:rFonts w:eastAsia="方正小标宋_GBK"/>
          <w:spacing w:val="-12"/>
          <w:sz w:val="44"/>
          <w:szCs w:val="44"/>
        </w:rPr>
      </w:pPr>
      <w:r>
        <w:rPr>
          <w:rFonts w:eastAsia="方正小标宋_GBK" w:hint="eastAsia"/>
          <w:spacing w:val="-12"/>
          <w:sz w:val="44"/>
          <w:szCs w:val="44"/>
        </w:rPr>
        <w:t>关于</w:t>
      </w:r>
      <w:r>
        <w:rPr>
          <w:rFonts w:eastAsia="方正小标宋_GBK"/>
          <w:spacing w:val="-12"/>
          <w:sz w:val="44"/>
          <w:szCs w:val="44"/>
        </w:rPr>
        <w:t>天津市</w:t>
      </w:r>
      <w:r>
        <w:rPr>
          <w:rFonts w:eastAsia="方正小标宋_GBK"/>
          <w:spacing w:val="-12"/>
          <w:sz w:val="44"/>
          <w:szCs w:val="44"/>
        </w:rPr>
        <w:t>2021</w:t>
      </w:r>
      <w:r>
        <w:rPr>
          <w:rFonts w:eastAsia="方正小标宋_GBK"/>
          <w:spacing w:val="-12"/>
          <w:sz w:val="44"/>
          <w:szCs w:val="44"/>
        </w:rPr>
        <w:t>年公开招考公务员</w:t>
      </w:r>
    </w:p>
    <w:p w:rsidR="007F7A81" w:rsidRDefault="009E77BF">
      <w:pPr>
        <w:spacing w:line="588" w:lineRule="exact"/>
        <w:jc w:val="center"/>
        <w:rPr>
          <w:rFonts w:eastAsia="方正小标宋_GBK"/>
          <w:spacing w:val="-12"/>
          <w:sz w:val="44"/>
          <w:szCs w:val="44"/>
        </w:rPr>
      </w:pPr>
      <w:r>
        <w:rPr>
          <w:rFonts w:eastAsia="方正小标宋_GBK"/>
          <w:spacing w:val="-12"/>
          <w:sz w:val="44"/>
          <w:szCs w:val="44"/>
        </w:rPr>
        <w:t>心理</w:t>
      </w:r>
      <w:r>
        <w:rPr>
          <w:rFonts w:eastAsia="方正小标宋_GBK" w:hint="eastAsia"/>
          <w:spacing w:val="-12"/>
          <w:sz w:val="44"/>
          <w:szCs w:val="44"/>
        </w:rPr>
        <w:t>素质</w:t>
      </w:r>
      <w:r>
        <w:rPr>
          <w:rFonts w:eastAsia="方正小标宋_GBK"/>
          <w:spacing w:val="-12"/>
          <w:sz w:val="44"/>
          <w:szCs w:val="44"/>
        </w:rPr>
        <w:t>测试</w:t>
      </w:r>
      <w:r>
        <w:rPr>
          <w:rFonts w:eastAsia="方正小标宋_GBK" w:hint="eastAsia"/>
          <w:spacing w:val="-12"/>
          <w:sz w:val="44"/>
          <w:szCs w:val="44"/>
        </w:rPr>
        <w:t>有关事项的通知</w:t>
      </w:r>
    </w:p>
    <w:p w:rsidR="007F7A81" w:rsidRDefault="007F7A81">
      <w:pPr>
        <w:adjustRightInd w:val="0"/>
        <w:snapToGrid w:val="0"/>
        <w:spacing w:line="588" w:lineRule="exact"/>
        <w:ind w:firstLine="645"/>
        <w:rPr>
          <w:rFonts w:eastAsia="仿宋_GB2312"/>
          <w:sz w:val="34"/>
          <w:szCs w:val="34"/>
        </w:rPr>
      </w:pP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根据天津</w:t>
      </w:r>
      <w:r>
        <w:rPr>
          <w:rFonts w:eastAsia="仿宋_GB2312" w:hint="eastAsia"/>
          <w:sz w:val="34"/>
          <w:szCs w:val="34"/>
        </w:rPr>
        <w:t>市</w:t>
      </w:r>
      <w:r>
        <w:rPr>
          <w:rFonts w:eastAsia="仿宋_GB2312"/>
          <w:sz w:val="34"/>
          <w:szCs w:val="34"/>
        </w:rPr>
        <w:t>2021</w:t>
      </w:r>
      <w:r>
        <w:rPr>
          <w:rFonts w:eastAsia="仿宋_GB2312"/>
          <w:sz w:val="34"/>
          <w:szCs w:val="34"/>
        </w:rPr>
        <w:t>年公开招考公务员</w:t>
      </w:r>
      <w:r>
        <w:rPr>
          <w:rFonts w:eastAsia="仿宋_GB2312" w:hint="eastAsia"/>
          <w:sz w:val="34"/>
          <w:szCs w:val="34"/>
        </w:rPr>
        <w:t>工作安排，</w:t>
      </w:r>
      <w:r>
        <w:rPr>
          <w:rFonts w:eastAsia="仿宋_GB2312"/>
          <w:sz w:val="34"/>
          <w:szCs w:val="34"/>
        </w:rPr>
        <w:t>现就心理素质测试有关事项通知如下：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一、测试范围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所有进入《天津市</w:t>
      </w:r>
      <w:r>
        <w:rPr>
          <w:rFonts w:eastAsia="仿宋_GB2312"/>
          <w:sz w:val="34"/>
          <w:szCs w:val="34"/>
        </w:rPr>
        <w:t>2021</w:t>
      </w:r>
      <w:r>
        <w:rPr>
          <w:rFonts w:eastAsia="仿宋_GB2312"/>
          <w:sz w:val="34"/>
          <w:szCs w:val="34"/>
        </w:rPr>
        <w:t>年公开招考公务员职位表》中明确需要进行心理素质测试职位最终面试的考生，需进行心理素质测试。如未参加测试、未完成测试或违反测试纪律，将取消面试资格。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z w:val="34"/>
          <w:szCs w:val="34"/>
        </w:rPr>
        <w:t>二、测试时间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5</w:t>
      </w:r>
      <w:r>
        <w:rPr>
          <w:rFonts w:eastAsia="仿宋_GB2312" w:hint="eastAsia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16</w:t>
      </w:r>
      <w:r>
        <w:rPr>
          <w:rFonts w:eastAsia="仿宋_GB2312" w:hint="eastAsia"/>
          <w:sz w:val="34"/>
          <w:szCs w:val="34"/>
          <w:lang w:eastAsia="zh-Hans"/>
        </w:rPr>
        <w:t>日</w:t>
      </w:r>
      <w:r>
        <w:rPr>
          <w:rFonts w:eastAsia="仿宋_GB2312"/>
          <w:sz w:val="34"/>
          <w:szCs w:val="34"/>
          <w:lang w:eastAsia="zh-Hans"/>
        </w:rPr>
        <w:t>至</w:t>
      </w:r>
      <w:r>
        <w:rPr>
          <w:rFonts w:eastAsia="仿宋_GB2312"/>
          <w:sz w:val="34"/>
          <w:szCs w:val="34"/>
          <w:lang w:eastAsia="zh-Hans"/>
        </w:rPr>
        <w:t>17</w:t>
      </w:r>
      <w:r>
        <w:rPr>
          <w:rFonts w:eastAsia="仿宋_GB2312" w:hint="eastAsia"/>
          <w:sz w:val="34"/>
          <w:szCs w:val="34"/>
          <w:lang w:eastAsia="zh-Hans"/>
        </w:rPr>
        <w:t>日</w:t>
      </w:r>
      <w:r>
        <w:rPr>
          <w:rFonts w:eastAsia="仿宋_GB2312"/>
          <w:sz w:val="34"/>
          <w:szCs w:val="34"/>
        </w:rPr>
        <w:t>09:00-17:00</w:t>
      </w:r>
      <w:r>
        <w:rPr>
          <w:rFonts w:eastAsia="仿宋_GB2312"/>
          <w:sz w:val="34"/>
          <w:szCs w:val="34"/>
        </w:rPr>
        <w:t>，其中，非调剂考生测试时间为</w:t>
      </w:r>
      <w:r>
        <w:rPr>
          <w:rFonts w:eastAsia="仿宋_GB2312"/>
          <w:sz w:val="34"/>
          <w:szCs w:val="34"/>
        </w:rPr>
        <w:t>5</w:t>
      </w:r>
      <w:r>
        <w:rPr>
          <w:rFonts w:eastAsia="仿宋_GB2312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16</w:t>
      </w:r>
      <w:r>
        <w:rPr>
          <w:rFonts w:eastAsia="仿宋_GB2312"/>
          <w:sz w:val="34"/>
          <w:szCs w:val="34"/>
        </w:rPr>
        <w:t>日，调剂考生测试时间为</w:t>
      </w:r>
      <w:r>
        <w:rPr>
          <w:rFonts w:eastAsia="仿宋_GB2312"/>
          <w:sz w:val="34"/>
          <w:szCs w:val="34"/>
        </w:rPr>
        <w:t>5</w:t>
      </w:r>
      <w:r>
        <w:rPr>
          <w:rFonts w:eastAsia="仿宋_GB2312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17</w:t>
      </w:r>
      <w:r>
        <w:rPr>
          <w:rFonts w:eastAsia="仿宋_GB2312"/>
          <w:sz w:val="34"/>
          <w:szCs w:val="34"/>
        </w:rPr>
        <w:t>日。测试</w:t>
      </w:r>
      <w:proofErr w:type="gramStart"/>
      <w:r>
        <w:rPr>
          <w:rFonts w:eastAsia="仿宋_GB2312"/>
          <w:sz w:val="34"/>
          <w:szCs w:val="34"/>
        </w:rPr>
        <w:t>为机考形式</w:t>
      </w:r>
      <w:proofErr w:type="gramEnd"/>
      <w:r>
        <w:rPr>
          <w:rFonts w:eastAsia="仿宋_GB2312"/>
          <w:sz w:val="34"/>
          <w:szCs w:val="34"/>
        </w:rPr>
        <w:t>，每日系统最晚</w:t>
      </w:r>
      <w:r>
        <w:rPr>
          <w:rFonts w:eastAsia="仿宋_GB2312" w:hint="eastAsia"/>
          <w:sz w:val="34"/>
          <w:szCs w:val="34"/>
          <w:lang w:eastAsia="zh-Hans"/>
        </w:rPr>
        <w:t>关闭</w:t>
      </w:r>
      <w:r>
        <w:rPr>
          <w:rFonts w:eastAsia="仿宋_GB2312"/>
          <w:sz w:val="34"/>
          <w:szCs w:val="34"/>
        </w:rPr>
        <w:t>时间</w:t>
      </w:r>
      <w:r>
        <w:rPr>
          <w:rFonts w:eastAsia="仿宋_GB2312" w:hint="eastAsia"/>
          <w:sz w:val="34"/>
          <w:szCs w:val="34"/>
        </w:rPr>
        <w:t>为</w:t>
      </w:r>
      <w:r>
        <w:rPr>
          <w:rFonts w:eastAsia="仿宋_GB2312"/>
          <w:sz w:val="34"/>
          <w:szCs w:val="34"/>
        </w:rPr>
        <w:t>18:</w:t>
      </w:r>
      <w:r>
        <w:rPr>
          <w:rFonts w:eastAsia="仿宋_GB2312" w:hint="eastAsia"/>
          <w:sz w:val="34"/>
          <w:szCs w:val="34"/>
        </w:rPr>
        <w:t>00</w:t>
      </w:r>
      <w:r>
        <w:rPr>
          <w:rFonts w:eastAsia="仿宋_GB2312" w:hint="eastAsia"/>
          <w:sz w:val="34"/>
          <w:szCs w:val="34"/>
        </w:rPr>
        <w:t>，</w:t>
      </w:r>
      <w:r>
        <w:rPr>
          <w:rFonts w:eastAsia="仿宋_GB2312"/>
          <w:sz w:val="34"/>
          <w:szCs w:val="34"/>
        </w:rPr>
        <w:t>请提前做好</w:t>
      </w:r>
      <w:r>
        <w:rPr>
          <w:rFonts w:eastAsia="仿宋_GB2312" w:hint="eastAsia"/>
          <w:sz w:val="34"/>
          <w:szCs w:val="34"/>
        </w:rPr>
        <w:t>相关</w:t>
      </w:r>
      <w:r>
        <w:rPr>
          <w:rFonts w:eastAsia="仿宋_GB2312"/>
          <w:sz w:val="34"/>
          <w:szCs w:val="34"/>
        </w:rPr>
        <w:t>准备。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z w:val="34"/>
          <w:szCs w:val="34"/>
        </w:rPr>
        <w:t>三、设备要求</w:t>
      </w:r>
    </w:p>
    <w:p w:rsidR="007F7A81" w:rsidRDefault="009E77BF">
      <w:pPr>
        <w:spacing w:line="588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1.</w:t>
      </w:r>
      <w:r>
        <w:rPr>
          <w:rFonts w:eastAsia="仿宋_GB2312"/>
          <w:sz w:val="34"/>
          <w:szCs w:val="34"/>
        </w:rPr>
        <w:t>请使用带有摄像头功能的电脑，并全程保持</w:t>
      </w:r>
      <w:r>
        <w:rPr>
          <w:rFonts w:eastAsia="仿宋_GB2312" w:hint="eastAsia"/>
          <w:sz w:val="34"/>
          <w:szCs w:val="34"/>
        </w:rPr>
        <w:t>摄像头</w:t>
      </w:r>
      <w:r>
        <w:rPr>
          <w:rFonts w:eastAsia="仿宋_GB2312"/>
          <w:sz w:val="34"/>
          <w:szCs w:val="34"/>
        </w:rPr>
        <w:t>开启</w:t>
      </w:r>
      <w:r>
        <w:rPr>
          <w:rFonts w:eastAsia="仿宋_GB2312" w:hint="eastAsia"/>
          <w:sz w:val="34"/>
          <w:szCs w:val="34"/>
        </w:rPr>
        <w:t>状态</w:t>
      </w:r>
      <w:r>
        <w:rPr>
          <w:rFonts w:eastAsia="仿宋_GB2312"/>
          <w:sz w:val="34"/>
          <w:szCs w:val="34"/>
        </w:rPr>
        <w:t>，</w:t>
      </w:r>
      <w:r>
        <w:rPr>
          <w:rFonts w:eastAsia="仿宋_GB2312" w:hint="eastAsia"/>
          <w:sz w:val="34"/>
          <w:szCs w:val="34"/>
          <w:lang w:eastAsia="zh-Hans"/>
        </w:rPr>
        <w:t>避免遮挡</w:t>
      </w:r>
      <w:r>
        <w:rPr>
          <w:rFonts w:eastAsia="仿宋_GB2312" w:hint="eastAsia"/>
          <w:sz w:val="34"/>
          <w:szCs w:val="34"/>
        </w:rPr>
        <w:t>。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2.</w:t>
      </w:r>
      <w:r>
        <w:rPr>
          <w:rFonts w:eastAsia="仿宋_GB2312"/>
          <w:sz w:val="34"/>
          <w:szCs w:val="34"/>
        </w:rPr>
        <w:t>请使用</w:t>
      </w:r>
      <w:r>
        <w:rPr>
          <w:rFonts w:eastAsia="仿宋_GB2312"/>
          <w:sz w:val="34"/>
          <w:szCs w:val="34"/>
        </w:rPr>
        <w:t>Win7</w:t>
      </w:r>
      <w:r>
        <w:rPr>
          <w:rFonts w:eastAsia="仿宋_GB2312"/>
          <w:sz w:val="34"/>
          <w:szCs w:val="34"/>
        </w:rPr>
        <w:t>及以上的电脑操作系统，并且保持网络畅通</w:t>
      </w:r>
      <w:r>
        <w:rPr>
          <w:rFonts w:eastAsia="仿宋_GB2312" w:hint="eastAsia"/>
          <w:sz w:val="34"/>
          <w:szCs w:val="34"/>
        </w:rPr>
        <w:t>。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3.</w:t>
      </w:r>
      <w:r>
        <w:rPr>
          <w:rFonts w:eastAsia="仿宋_GB2312"/>
          <w:sz w:val="34"/>
          <w:szCs w:val="34"/>
        </w:rPr>
        <w:t>建议优先使用</w:t>
      </w:r>
      <w:r>
        <w:rPr>
          <w:rFonts w:eastAsia="仿宋_GB2312"/>
          <w:sz w:val="34"/>
          <w:szCs w:val="34"/>
        </w:rPr>
        <w:t>Firefox</w:t>
      </w:r>
      <w:r>
        <w:rPr>
          <w:rFonts w:eastAsia="仿宋_GB2312"/>
          <w:sz w:val="34"/>
          <w:szCs w:val="34"/>
        </w:rPr>
        <w:t>浏览器参加测评</w:t>
      </w:r>
      <w:r>
        <w:rPr>
          <w:rFonts w:eastAsia="仿宋_GB2312" w:hint="eastAsia"/>
          <w:sz w:val="34"/>
          <w:szCs w:val="34"/>
        </w:rPr>
        <w:t>。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lastRenderedPageBreak/>
        <w:t>4.</w:t>
      </w:r>
      <w:r>
        <w:rPr>
          <w:rFonts w:eastAsia="仿宋_GB2312"/>
          <w:sz w:val="34"/>
          <w:szCs w:val="34"/>
        </w:rPr>
        <w:t>此次测评只能通过电脑端完成，如使用手机端参与，视为无效测评</w:t>
      </w:r>
      <w:r>
        <w:rPr>
          <w:rFonts w:eastAsia="仿宋_GB2312" w:hint="eastAsia"/>
          <w:sz w:val="34"/>
          <w:szCs w:val="34"/>
        </w:rPr>
        <w:t>。</w:t>
      </w:r>
    </w:p>
    <w:p w:rsidR="007F7A81" w:rsidRDefault="009E77BF">
      <w:pPr>
        <w:pStyle w:val="10"/>
        <w:spacing w:line="588" w:lineRule="exact"/>
        <w:ind w:left="680" w:firstLineChars="0" w:firstLine="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/>
          <w:sz w:val="34"/>
          <w:szCs w:val="34"/>
        </w:rPr>
        <w:t>四、测试方法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1.</w:t>
      </w:r>
      <w:r>
        <w:rPr>
          <w:rFonts w:eastAsia="仿宋_GB2312"/>
          <w:sz w:val="34"/>
          <w:szCs w:val="34"/>
        </w:rPr>
        <w:t>请点击</w:t>
      </w:r>
      <w:r>
        <w:rPr>
          <w:rFonts w:eastAsia="仿宋_GB2312" w:hint="eastAsia"/>
          <w:sz w:val="34"/>
          <w:szCs w:val="34"/>
        </w:rPr>
        <w:t>或复制</w:t>
      </w:r>
      <w:r>
        <w:rPr>
          <w:rFonts w:eastAsia="仿宋_GB2312"/>
          <w:sz w:val="34"/>
          <w:szCs w:val="34"/>
        </w:rPr>
        <w:t>（</w:t>
      </w:r>
      <w:r>
        <w:rPr>
          <w:rFonts w:eastAsia="仿宋_GB2312" w:hint="eastAsia"/>
          <w:sz w:val="34"/>
          <w:szCs w:val="34"/>
        </w:rPr>
        <w:t>复制到网页地址栏而不是</w:t>
      </w:r>
      <w:r>
        <w:rPr>
          <w:rFonts w:eastAsia="仿宋_GB2312"/>
          <w:sz w:val="34"/>
          <w:szCs w:val="34"/>
        </w:rPr>
        <w:t>搜索引擎）以下链接登陆测试网站</w:t>
      </w:r>
      <w:r>
        <w:rPr>
          <w:rFonts w:eastAsia="仿宋_GB2312" w:hint="eastAsia"/>
          <w:sz w:val="34"/>
          <w:szCs w:val="34"/>
        </w:rPr>
        <w:t>。</w:t>
      </w:r>
    </w:p>
    <w:p w:rsidR="007F7A81" w:rsidRDefault="00E56FA5" w:rsidP="006A48B1">
      <w:pPr>
        <w:spacing w:line="588" w:lineRule="exact"/>
        <w:ind w:firstLineChars="200" w:firstLine="420"/>
        <w:rPr>
          <w:rFonts w:eastAsia="仿宋_GB2312"/>
          <w:sz w:val="34"/>
          <w:szCs w:val="34"/>
        </w:rPr>
      </w:pPr>
      <w:hyperlink r:id="rId9" w:history="1">
        <w:r w:rsidR="009E77BF">
          <w:rPr>
            <w:rStyle w:val="a9"/>
            <w:rFonts w:eastAsia="仿宋_GB2312"/>
            <w:sz w:val="34"/>
            <w:szCs w:val="34"/>
          </w:rPr>
          <w:t>https://tts.i-select.cn/validate.aspx?sid=11781</w:t>
        </w:r>
      </w:hyperlink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2.</w:t>
      </w:r>
      <w:r>
        <w:rPr>
          <w:rFonts w:eastAsia="仿宋_GB2312" w:hint="eastAsia"/>
          <w:sz w:val="34"/>
          <w:szCs w:val="34"/>
        </w:rPr>
        <w:t>登录测试</w:t>
      </w:r>
      <w:r>
        <w:rPr>
          <w:rFonts w:eastAsia="仿宋_GB2312"/>
          <w:sz w:val="34"/>
          <w:szCs w:val="34"/>
        </w:rPr>
        <w:t>网站</w:t>
      </w:r>
      <w:r>
        <w:rPr>
          <w:rFonts w:eastAsia="仿宋_GB2312" w:hint="eastAsia"/>
          <w:sz w:val="34"/>
          <w:szCs w:val="34"/>
        </w:rPr>
        <w:t>后</w:t>
      </w:r>
      <w:r>
        <w:rPr>
          <w:rFonts w:eastAsia="仿宋_GB2312"/>
          <w:sz w:val="34"/>
          <w:szCs w:val="34"/>
        </w:rPr>
        <w:t>请填写您</w:t>
      </w:r>
      <w:r>
        <w:rPr>
          <w:rFonts w:eastAsia="仿宋_GB2312" w:hint="eastAsia"/>
          <w:b/>
          <w:bCs/>
          <w:sz w:val="34"/>
          <w:szCs w:val="34"/>
          <w:lang w:eastAsia="zh-Hans"/>
        </w:rPr>
        <w:t>报考时登记</w:t>
      </w:r>
      <w:r>
        <w:rPr>
          <w:rFonts w:eastAsia="仿宋_GB2312"/>
          <w:b/>
          <w:bCs/>
          <w:sz w:val="34"/>
          <w:szCs w:val="34"/>
        </w:rPr>
        <w:t>的中文姓名</w:t>
      </w:r>
      <w:r>
        <w:rPr>
          <w:rFonts w:eastAsia="仿宋_GB2312" w:hint="eastAsia"/>
          <w:sz w:val="34"/>
          <w:szCs w:val="34"/>
        </w:rPr>
        <w:t>（</w:t>
      </w:r>
      <w:r>
        <w:rPr>
          <w:rFonts w:eastAsia="仿宋_GB2312" w:hint="eastAsia"/>
          <w:b/>
          <w:bCs/>
          <w:sz w:val="34"/>
          <w:szCs w:val="34"/>
        </w:rPr>
        <w:t>电子邮件</w:t>
      </w:r>
      <w:r>
        <w:rPr>
          <w:rFonts w:eastAsia="仿宋_GB2312" w:hint="eastAsia"/>
          <w:b/>
          <w:bCs/>
          <w:sz w:val="34"/>
          <w:szCs w:val="34"/>
          <w:lang w:eastAsia="zh-Hans"/>
        </w:rPr>
        <w:t>不必</w:t>
      </w:r>
      <w:r>
        <w:rPr>
          <w:rFonts w:eastAsia="仿宋_GB2312" w:hint="eastAsia"/>
          <w:b/>
          <w:bCs/>
          <w:sz w:val="34"/>
          <w:szCs w:val="34"/>
        </w:rPr>
        <w:t>填写</w:t>
      </w:r>
      <w:r>
        <w:rPr>
          <w:rFonts w:eastAsia="仿宋_GB2312" w:hint="eastAsia"/>
          <w:sz w:val="34"/>
          <w:szCs w:val="34"/>
        </w:rPr>
        <w:t>）</w:t>
      </w:r>
      <w:r>
        <w:rPr>
          <w:rFonts w:eastAsia="仿宋_GB2312"/>
          <w:sz w:val="34"/>
          <w:szCs w:val="34"/>
        </w:rPr>
        <w:t>，密码及确认密码</w:t>
      </w:r>
      <w:r>
        <w:rPr>
          <w:rFonts w:eastAsia="仿宋_GB2312" w:hint="eastAsia"/>
          <w:sz w:val="34"/>
          <w:szCs w:val="34"/>
        </w:rPr>
        <w:t>将于测试</w:t>
      </w:r>
      <w:r>
        <w:rPr>
          <w:rFonts w:eastAsia="仿宋_GB2312"/>
          <w:sz w:val="34"/>
          <w:szCs w:val="34"/>
        </w:rPr>
        <w:t>当天</w:t>
      </w:r>
      <w:r>
        <w:rPr>
          <w:rFonts w:eastAsia="仿宋_GB2312" w:hint="eastAsia"/>
          <w:sz w:val="34"/>
          <w:szCs w:val="34"/>
        </w:rPr>
        <w:t>8:00</w:t>
      </w:r>
      <w:r>
        <w:rPr>
          <w:rFonts w:eastAsia="仿宋_GB2312" w:hint="eastAsia"/>
          <w:sz w:val="34"/>
          <w:szCs w:val="34"/>
        </w:rPr>
        <w:t>通过手机</w:t>
      </w:r>
      <w:r>
        <w:rPr>
          <w:rFonts w:eastAsia="仿宋_GB2312"/>
          <w:sz w:val="34"/>
          <w:szCs w:val="34"/>
        </w:rPr>
        <w:t>短信</w:t>
      </w:r>
      <w:r>
        <w:rPr>
          <w:rFonts w:eastAsia="仿宋_GB2312" w:hint="eastAsia"/>
          <w:sz w:val="34"/>
          <w:szCs w:val="34"/>
        </w:rPr>
        <w:t>发送</w:t>
      </w:r>
      <w:r>
        <w:rPr>
          <w:rFonts w:eastAsia="仿宋_GB2312"/>
          <w:sz w:val="34"/>
          <w:szCs w:val="34"/>
        </w:rPr>
        <w:t>到您</w:t>
      </w:r>
      <w:r>
        <w:rPr>
          <w:rFonts w:eastAsia="仿宋_GB2312"/>
          <w:b/>
          <w:bCs/>
          <w:sz w:val="34"/>
          <w:szCs w:val="34"/>
        </w:rPr>
        <w:t>报名</w:t>
      </w:r>
      <w:r>
        <w:rPr>
          <w:rFonts w:eastAsia="仿宋_GB2312" w:hint="eastAsia"/>
          <w:b/>
          <w:bCs/>
          <w:sz w:val="34"/>
          <w:szCs w:val="34"/>
        </w:rPr>
        <w:t>时提交的</w:t>
      </w:r>
      <w:r>
        <w:rPr>
          <w:rFonts w:eastAsia="仿宋_GB2312"/>
          <w:b/>
          <w:bCs/>
          <w:sz w:val="34"/>
          <w:szCs w:val="34"/>
        </w:rPr>
        <w:t>手机</w:t>
      </w:r>
      <w:r>
        <w:rPr>
          <w:rFonts w:eastAsia="仿宋_GB2312" w:hint="eastAsia"/>
          <w:b/>
          <w:bCs/>
          <w:sz w:val="34"/>
          <w:szCs w:val="34"/>
        </w:rPr>
        <w:t>号码</w:t>
      </w:r>
      <w:r>
        <w:rPr>
          <w:rFonts w:eastAsia="仿宋_GB2312"/>
          <w:sz w:val="34"/>
          <w:szCs w:val="34"/>
        </w:rPr>
        <w:t>。其中，非调剂考生测试短信将于</w:t>
      </w:r>
      <w:r>
        <w:rPr>
          <w:rFonts w:eastAsia="仿宋_GB2312"/>
          <w:sz w:val="34"/>
          <w:szCs w:val="34"/>
        </w:rPr>
        <w:t>5</w:t>
      </w:r>
      <w:r>
        <w:rPr>
          <w:rFonts w:eastAsia="仿宋_GB2312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16</w:t>
      </w:r>
      <w:r>
        <w:rPr>
          <w:rFonts w:eastAsia="仿宋_GB2312"/>
          <w:sz w:val="34"/>
          <w:szCs w:val="34"/>
        </w:rPr>
        <w:t>日发送，调剂考生测试短信将于</w:t>
      </w:r>
      <w:r>
        <w:rPr>
          <w:rFonts w:eastAsia="仿宋_GB2312"/>
          <w:sz w:val="34"/>
          <w:szCs w:val="34"/>
        </w:rPr>
        <w:t>5</w:t>
      </w:r>
      <w:r>
        <w:rPr>
          <w:rFonts w:eastAsia="仿宋_GB2312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17</w:t>
      </w:r>
      <w:r>
        <w:rPr>
          <w:rFonts w:eastAsia="仿宋_GB2312"/>
          <w:sz w:val="34"/>
          <w:szCs w:val="34"/>
        </w:rPr>
        <w:t>日发送。如果</w:t>
      </w:r>
      <w:r>
        <w:rPr>
          <w:rFonts w:eastAsia="仿宋_GB2312" w:hint="eastAsia"/>
          <w:sz w:val="34"/>
          <w:szCs w:val="34"/>
        </w:rPr>
        <w:t>测试</w:t>
      </w:r>
      <w:r>
        <w:rPr>
          <w:rFonts w:eastAsia="仿宋_GB2312"/>
          <w:sz w:val="34"/>
          <w:szCs w:val="34"/>
        </w:rPr>
        <w:t>当天</w:t>
      </w:r>
      <w:r>
        <w:rPr>
          <w:rFonts w:eastAsia="仿宋_GB2312" w:hint="eastAsia"/>
          <w:sz w:val="34"/>
          <w:szCs w:val="34"/>
        </w:rPr>
        <w:t>8:15</w:t>
      </w:r>
      <w:r>
        <w:rPr>
          <w:rFonts w:eastAsia="仿宋_GB2312" w:hint="eastAsia"/>
          <w:sz w:val="34"/>
          <w:szCs w:val="34"/>
        </w:rPr>
        <w:t>尚未收到密码短信，请立即拨打技术支持电话咨询。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3.</w:t>
      </w:r>
      <w:r>
        <w:rPr>
          <w:rFonts w:eastAsia="仿宋_GB2312"/>
          <w:sz w:val="34"/>
          <w:szCs w:val="34"/>
        </w:rPr>
        <w:t>该</w:t>
      </w:r>
      <w:r>
        <w:rPr>
          <w:rFonts w:eastAsia="仿宋_GB2312" w:hint="eastAsia"/>
          <w:sz w:val="34"/>
          <w:szCs w:val="34"/>
        </w:rPr>
        <w:t>测评</w:t>
      </w:r>
      <w:r>
        <w:rPr>
          <w:rFonts w:eastAsia="仿宋_GB2312"/>
          <w:sz w:val="34"/>
          <w:szCs w:val="34"/>
        </w:rPr>
        <w:t>由</w:t>
      </w:r>
      <w:r>
        <w:rPr>
          <w:rFonts w:eastAsia="仿宋_GB2312"/>
          <w:sz w:val="34"/>
          <w:szCs w:val="34"/>
        </w:rPr>
        <w:t>138</w:t>
      </w:r>
      <w:r>
        <w:rPr>
          <w:rFonts w:eastAsia="仿宋_GB2312"/>
          <w:sz w:val="34"/>
          <w:szCs w:val="34"/>
        </w:rPr>
        <w:t>个行为性问题构成</w:t>
      </w:r>
      <w:r>
        <w:rPr>
          <w:rFonts w:eastAsia="仿宋_GB2312" w:hint="eastAsia"/>
          <w:sz w:val="34"/>
          <w:szCs w:val="34"/>
        </w:rPr>
        <w:t>，</w:t>
      </w:r>
      <w:r>
        <w:rPr>
          <w:rFonts w:eastAsia="仿宋_GB2312"/>
          <w:sz w:val="34"/>
          <w:szCs w:val="34"/>
        </w:rPr>
        <w:t>所有</w:t>
      </w:r>
      <w:r>
        <w:rPr>
          <w:rFonts w:eastAsia="仿宋_GB2312" w:hint="eastAsia"/>
          <w:sz w:val="34"/>
          <w:szCs w:val="34"/>
        </w:rPr>
        <w:t>题目</w:t>
      </w:r>
      <w:r>
        <w:rPr>
          <w:rFonts w:eastAsia="仿宋_GB2312"/>
          <w:sz w:val="34"/>
          <w:szCs w:val="34"/>
        </w:rPr>
        <w:t>没有</w:t>
      </w:r>
      <w:r>
        <w:rPr>
          <w:rFonts w:eastAsia="仿宋_GB2312" w:hint="eastAsia"/>
          <w:sz w:val="34"/>
          <w:szCs w:val="34"/>
        </w:rPr>
        <w:t>正确</w:t>
      </w:r>
      <w:r>
        <w:rPr>
          <w:rFonts w:eastAsia="仿宋_GB2312"/>
          <w:sz w:val="34"/>
          <w:szCs w:val="34"/>
        </w:rPr>
        <w:t>与</w:t>
      </w:r>
      <w:r>
        <w:rPr>
          <w:rFonts w:eastAsia="仿宋_GB2312" w:hint="eastAsia"/>
          <w:sz w:val="34"/>
          <w:szCs w:val="34"/>
        </w:rPr>
        <w:t>错误</w:t>
      </w:r>
      <w:r>
        <w:rPr>
          <w:rFonts w:eastAsia="仿宋_GB2312"/>
          <w:sz w:val="34"/>
          <w:szCs w:val="34"/>
        </w:rPr>
        <w:t>之分</w:t>
      </w:r>
      <w:r>
        <w:rPr>
          <w:rFonts w:eastAsia="仿宋_GB2312" w:hint="eastAsia"/>
          <w:sz w:val="34"/>
          <w:szCs w:val="34"/>
        </w:rPr>
        <w:t>，</w:t>
      </w:r>
      <w:r>
        <w:rPr>
          <w:rFonts w:eastAsia="仿宋_GB2312"/>
          <w:sz w:val="34"/>
          <w:szCs w:val="34"/>
        </w:rPr>
        <w:t>凭第一感觉如实作答</w:t>
      </w:r>
      <w:r>
        <w:rPr>
          <w:rFonts w:eastAsia="仿宋_GB2312" w:hint="eastAsia"/>
          <w:sz w:val="34"/>
          <w:szCs w:val="34"/>
          <w:lang w:eastAsia="zh-Hans"/>
        </w:rPr>
        <w:t>即可</w:t>
      </w:r>
      <w:r>
        <w:rPr>
          <w:rFonts w:eastAsia="仿宋_GB2312" w:hint="eastAsia"/>
          <w:sz w:val="34"/>
          <w:szCs w:val="34"/>
        </w:rPr>
        <w:t>。测评组织实施机构</w:t>
      </w:r>
      <w:r>
        <w:rPr>
          <w:rFonts w:eastAsia="仿宋_GB2312"/>
          <w:sz w:val="34"/>
          <w:szCs w:val="34"/>
        </w:rPr>
        <w:t>不对测评内容进行任何解读。</w:t>
      </w:r>
      <w:r>
        <w:rPr>
          <w:rFonts w:eastAsia="仿宋_GB2312" w:hint="eastAsia"/>
          <w:sz w:val="34"/>
          <w:szCs w:val="34"/>
        </w:rPr>
        <w:t>测试一般</w:t>
      </w:r>
      <w:r>
        <w:rPr>
          <w:rFonts w:eastAsia="仿宋_GB2312"/>
          <w:sz w:val="34"/>
          <w:szCs w:val="34"/>
        </w:rPr>
        <w:t>需</w:t>
      </w:r>
      <w:r>
        <w:rPr>
          <w:rFonts w:eastAsia="仿宋_GB2312" w:hint="eastAsia"/>
          <w:sz w:val="34"/>
          <w:szCs w:val="34"/>
        </w:rPr>
        <w:t>耗时</w:t>
      </w:r>
      <w:r>
        <w:rPr>
          <w:rFonts w:eastAsia="仿宋_GB2312"/>
          <w:sz w:val="34"/>
          <w:szCs w:val="34"/>
        </w:rPr>
        <w:t>15-20</w:t>
      </w:r>
      <w:r>
        <w:rPr>
          <w:rFonts w:eastAsia="仿宋_GB2312"/>
          <w:sz w:val="34"/>
          <w:szCs w:val="34"/>
        </w:rPr>
        <w:t>分钟，建议一次性完成所有题目</w:t>
      </w:r>
      <w:r>
        <w:rPr>
          <w:rFonts w:eastAsia="仿宋_GB2312" w:hint="eastAsia"/>
          <w:sz w:val="34"/>
          <w:szCs w:val="34"/>
        </w:rPr>
        <w:t>。考生所提供的个人信息将受到严格保密，请无须顾虑，如实填写。</w:t>
      </w:r>
      <w:r>
        <w:rPr>
          <w:rFonts w:eastAsia="仿宋_GB2312"/>
          <w:sz w:val="34"/>
          <w:szCs w:val="34"/>
        </w:rPr>
        <w:t>如果</w:t>
      </w:r>
      <w:r>
        <w:rPr>
          <w:rFonts w:eastAsia="仿宋_GB2312" w:hint="eastAsia"/>
          <w:sz w:val="34"/>
          <w:szCs w:val="34"/>
        </w:rPr>
        <w:t>测试</w:t>
      </w:r>
      <w:r>
        <w:rPr>
          <w:rFonts w:eastAsia="仿宋_GB2312"/>
          <w:sz w:val="34"/>
          <w:szCs w:val="34"/>
        </w:rPr>
        <w:t>中途退出或者不小心关闭浏览器，请按照登陆信息重新登录，继续完成后续</w:t>
      </w:r>
      <w:r>
        <w:rPr>
          <w:rFonts w:eastAsia="仿宋_GB2312" w:hint="eastAsia"/>
          <w:sz w:val="34"/>
          <w:szCs w:val="34"/>
        </w:rPr>
        <w:t>测试。</w:t>
      </w:r>
    </w:p>
    <w:p w:rsidR="007F7A81" w:rsidRDefault="009E77BF">
      <w:pPr>
        <w:pStyle w:val="10"/>
        <w:spacing w:line="588" w:lineRule="exact"/>
        <w:ind w:left="680" w:firstLineChars="0" w:firstLine="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/>
          <w:sz w:val="34"/>
          <w:szCs w:val="34"/>
        </w:rPr>
        <w:t>五、测试纪律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  <w:lang w:eastAsia="zh-Hans"/>
        </w:rPr>
      </w:pPr>
      <w:r>
        <w:rPr>
          <w:rFonts w:eastAsia="仿宋_GB2312"/>
          <w:sz w:val="34"/>
          <w:szCs w:val="34"/>
        </w:rPr>
        <w:t>1.</w:t>
      </w:r>
      <w:r>
        <w:rPr>
          <w:rFonts w:eastAsia="仿宋_GB2312" w:hint="eastAsia"/>
          <w:sz w:val="34"/>
          <w:szCs w:val="34"/>
        </w:rPr>
        <w:t>作答过程中，</w:t>
      </w:r>
      <w:r>
        <w:rPr>
          <w:rFonts w:eastAsia="仿宋_GB2312" w:hint="eastAsia"/>
          <w:sz w:val="34"/>
          <w:szCs w:val="34"/>
          <w:lang w:eastAsia="zh-Hans"/>
        </w:rPr>
        <w:t>系统会通过摄像头自动抓取照片</w:t>
      </w:r>
      <w:r>
        <w:rPr>
          <w:rFonts w:eastAsia="仿宋_GB2312"/>
          <w:sz w:val="34"/>
          <w:szCs w:val="34"/>
          <w:lang w:eastAsia="zh-Hans"/>
        </w:rPr>
        <w:t>，</w:t>
      </w:r>
      <w:r>
        <w:rPr>
          <w:rFonts w:eastAsia="仿宋_GB2312" w:hint="eastAsia"/>
          <w:sz w:val="34"/>
          <w:szCs w:val="34"/>
          <w:lang w:eastAsia="zh-Hans"/>
        </w:rPr>
        <w:t>请务必确保</w:t>
      </w:r>
      <w:r>
        <w:rPr>
          <w:rFonts w:eastAsia="仿宋_GB2312" w:hint="eastAsia"/>
          <w:b/>
          <w:bCs/>
          <w:sz w:val="34"/>
          <w:szCs w:val="34"/>
          <w:lang w:eastAsia="zh-Hans"/>
        </w:rPr>
        <w:t>本人独立作答</w:t>
      </w:r>
      <w:r>
        <w:rPr>
          <w:rFonts w:eastAsia="仿宋_GB2312"/>
          <w:sz w:val="34"/>
          <w:szCs w:val="34"/>
          <w:lang w:eastAsia="zh-Hans"/>
        </w:rPr>
        <w:t>，</w:t>
      </w:r>
      <w:r>
        <w:rPr>
          <w:rFonts w:eastAsia="仿宋_GB2312" w:hint="eastAsia"/>
          <w:sz w:val="34"/>
          <w:szCs w:val="34"/>
          <w:lang w:eastAsia="zh-Hans"/>
        </w:rPr>
        <w:t>过程中不得遮挡摄像头</w:t>
      </w:r>
      <w:r>
        <w:rPr>
          <w:rFonts w:eastAsia="仿宋_GB2312"/>
          <w:sz w:val="34"/>
          <w:szCs w:val="34"/>
          <w:lang w:eastAsia="zh-Hans"/>
        </w:rPr>
        <w:t>，</w:t>
      </w:r>
      <w:r>
        <w:rPr>
          <w:rFonts w:eastAsia="仿宋_GB2312" w:hint="eastAsia"/>
          <w:sz w:val="34"/>
          <w:szCs w:val="34"/>
          <w:lang w:eastAsia="zh-Hans"/>
        </w:rPr>
        <w:t>不得使用</w:t>
      </w:r>
      <w:r>
        <w:rPr>
          <w:rFonts w:eastAsia="仿宋_GB2312" w:hint="eastAsia"/>
          <w:sz w:val="34"/>
          <w:szCs w:val="34"/>
          <w:lang w:eastAsia="zh-Hans"/>
        </w:rPr>
        <w:lastRenderedPageBreak/>
        <w:t>手机</w:t>
      </w:r>
      <w:r>
        <w:rPr>
          <w:rFonts w:eastAsia="仿宋_GB2312"/>
          <w:sz w:val="34"/>
          <w:szCs w:val="34"/>
          <w:lang w:eastAsia="zh-Hans"/>
        </w:rPr>
        <w:t>，</w:t>
      </w:r>
      <w:r>
        <w:rPr>
          <w:rFonts w:eastAsia="仿宋_GB2312" w:hint="eastAsia"/>
          <w:sz w:val="34"/>
          <w:szCs w:val="34"/>
          <w:lang w:eastAsia="zh-Hans"/>
        </w:rPr>
        <w:t>不得与其他人进行交流</w:t>
      </w:r>
      <w:r>
        <w:rPr>
          <w:rFonts w:eastAsia="仿宋_GB2312"/>
          <w:sz w:val="34"/>
          <w:szCs w:val="34"/>
          <w:lang w:eastAsia="zh-Hans"/>
        </w:rPr>
        <w:t>，</w:t>
      </w:r>
      <w:r>
        <w:rPr>
          <w:rFonts w:eastAsia="仿宋_GB2312" w:hint="eastAsia"/>
          <w:sz w:val="34"/>
          <w:szCs w:val="34"/>
          <w:lang w:eastAsia="zh-Hans"/>
        </w:rPr>
        <w:t>如有以上行为</w:t>
      </w:r>
      <w:r>
        <w:rPr>
          <w:rFonts w:eastAsia="仿宋_GB2312"/>
          <w:sz w:val="34"/>
          <w:szCs w:val="34"/>
          <w:lang w:eastAsia="zh-Hans"/>
        </w:rPr>
        <w:t>，视为违反测试纪律。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2</w:t>
      </w:r>
      <w:r>
        <w:rPr>
          <w:rFonts w:eastAsia="仿宋_GB2312" w:hint="eastAsia"/>
          <w:sz w:val="34"/>
          <w:szCs w:val="34"/>
        </w:rPr>
        <w:t>.</w:t>
      </w:r>
      <w:r>
        <w:rPr>
          <w:rFonts w:eastAsia="仿宋_GB2312" w:hint="eastAsia"/>
          <w:sz w:val="34"/>
          <w:szCs w:val="34"/>
        </w:rPr>
        <w:t>测试过程中</w:t>
      </w:r>
      <w:r>
        <w:rPr>
          <w:rFonts w:eastAsia="仿宋_GB2312"/>
          <w:sz w:val="34"/>
          <w:szCs w:val="34"/>
        </w:rPr>
        <w:t>请勿截取或者录制屏幕上的内容，一经发现，</w:t>
      </w:r>
      <w:r>
        <w:rPr>
          <w:rFonts w:eastAsia="仿宋_GB2312"/>
          <w:sz w:val="34"/>
          <w:szCs w:val="34"/>
          <w:lang w:eastAsia="zh-Hans"/>
        </w:rPr>
        <w:t>视为违反测试纪律</w:t>
      </w:r>
      <w:r>
        <w:rPr>
          <w:rFonts w:eastAsia="仿宋_GB2312"/>
          <w:sz w:val="34"/>
          <w:szCs w:val="34"/>
        </w:rPr>
        <w:t>。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3</w:t>
      </w:r>
      <w:r>
        <w:rPr>
          <w:rFonts w:eastAsia="仿宋_GB2312" w:hint="eastAsia"/>
          <w:sz w:val="34"/>
          <w:szCs w:val="34"/>
        </w:rPr>
        <w:t>.</w:t>
      </w:r>
      <w:proofErr w:type="gramStart"/>
      <w:r>
        <w:rPr>
          <w:rFonts w:eastAsia="仿宋_GB2312"/>
          <w:sz w:val="34"/>
          <w:szCs w:val="34"/>
        </w:rPr>
        <w:t>切勿请</w:t>
      </w:r>
      <w:proofErr w:type="gramEnd"/>
      <w:r>
        <w:rPr>
          <w:rFonts w:eastAsia="仿宋_GB2312"/>
          <w:sz w:val="34"/>
          <w:szCs w:val="34"/>
        </w:rPr>
        <w:t>他人帮助完成</w:t>
      </w:r>
      <w:r>
        <w:rPr>
          <w:rFonts w:eastAsia="仿宋_GB2312" w:hint="eastAsia"/>
          <w:sz w:val="34"/>
          <w:szCs w:val="34"/>
        </w:rPr>
        <w:t>测试</w:t>
      </w:r>
      <w:r>
        <w:rPr>
          <w:rFonts w:eastAsia="仿宋_GB2312"/>
          <w:sz w:val="34"/>
          <w:szCs w:val="34"/>
        </w:rPr>
        <w:t>，一经发现，</w:t>
      </w:r>
      <w:r>
        <w:rPr>
          <w:rFonts w:eastAsia="仿宋_GB2312"/>
          <w:sz w:val="34"/>
          <w:szCs w:val="34"/>
          <w:lang w:eastAsia="zh-Hans"/>
        </w:rPr>
        <w:t>视为违反测试纪律</w:t>
      </w:r>
      <w:r>
        <w:rPr>
          <w:rFonts w:eastAsia="仿宋_GB2312"/>
          <w:sz w:val="34"/>
          <w:szCs w:val="34"/>
        </w:rPr>
        <w:t>。</w:t>
      </w:r>
    </w:p>
    <w:p w:rsidR="007F7A81" w:rsidRDefault="009E77BF">
      <w:pPr>
        <w:pStyle w:val="10"/>
        <w:spacing w:line="588" w:lineRule="exact"/>
        <w:ind w:left="680" w:firstLineChars="0" w:firstLine="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/>
          <w:sz w:val="34"/>
          <w:szCs w:val="34"/>
        </w:rPr>
        <w:t>六、注意事项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1.</w:t>
      </w:r>
      <w:r>
        <w:rPr>
          <w:rFonts w:eastAsia="仿宋_GB2312"/>
          <w:sz w:val="34"/>
          <w:szCs w:val="34"/>
        </w:rPr>
        <w:t>测试前一天，平台将推送验证短信，以检查考生手机号码是否畅通，请及时回复。</w:t>
      </w:r>
    </w:p>
    <w:p w:rsidR="007F7A81" w:rsidRDefault="009E77BF">
      <w:pPr>
        <w:adjustRightInd w:val="0"/>
        <w:snapToGrid w:val="0"/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2.</w:t>
      </w:r>
      <w:r>
        <w:rPr>
          <w:rFonts w:eastAsia="仿宋_GB2312"/>
          <w:sz w:val="34"/>
          <w:szCs w:val="34"/>
        </w:rPr>
        <w:t>请考生认真阅读《心理</w:t>
      </w:r>
      <w:r>
        <w:rPr>
          <w:rFonts w:eastAsia="仿宋_GB2312" w:hint="eastAsia"/>
          <w:sz w:val="34"/>
          <w:szCs w:val="34"/>
        </w:rPr>
        <w:t>素质</w:t>
      </w:r>
      <w:r>
        <w:rPr>
          <w:rFonts w:eastAsia="仿宋_GB2312"/>
          <w:sz w:val="34"/>
          <w:szCs w:val="34"/>
        </w:rPr>
        <w:t>测试操作手册》，</w:t>
      </w:r>
      <w:r>
        <w:rPr>
          <w:rFonts w:eastAsia="仿宋_GB2312" w:hint="eastAsia"/>
          <w:sz w:val="34"/>
          <w:szCs w:val="34"/>
        </w:rPr>
        <w:t>做好测试准备，并</w:t>
      </w:r>
      <w:r>
        <w:rPr>
          <w:rFonts w:eastAsia="仿宋_GB2312"/>
          <w:sz w:val="34"/>
          <w:szCs w:val="34"/>
        </w:rPr>
        <w:t>严格按照要求参加测试。</w:t>
      </w:r>
    </w:p>
    <w:p w:rsidR="007F7A81" w:rsidRDefault="009E77BF">
      <w:pPr>
        <w:spacing w:line="588" w:lineRule="exact"/>
        <w:ind w:firstLineChars="200" w:firstLine="680"/>
        <w:rPr>
          <w:rFonts w:ascii="仿宋_GB2312" w:eastAsia="仿宋_GB2312" w:hAnsi="黑体"/>
          <w:sz w:val="34"/>
          <w:szCs w:val="34"/>
        </w:rPr>
      </w:pPr>
      <w:r>
        <w:rPr>
          <w:rFonts w:ascii="仿宋_GB2312" w:eastAsia="仿宋_GB2312" w:hAnsi="黑体"/>
          <w:sz w:val="34"/>
          <w:szCs w:val="34"/>
        </w:rPr>
        <w:t>3.如有任何问题，请及时与我们取得联系：</w:t>
      </w:r>
    </w:p>
    <w:p w:rsidR="007F7A81" w:rsidRDefault="009E77BF">
      <w:pPr>
        <w:spacing w:line="588" w:lineRule="exact"/>
        <w:ind w:firstLineChars="200" w:firstLine="680"/>
        <w:rPr>
          <w:rFonts w:eastAsia="仿宋_GB2312"/>
          <w:sz w:val="34"/>
          <w:szCs w:val="34"/>
        </w:rPr>
      </w:pPr>
      <w:r>
        <w:rPr>
          <w:rFonts w:ascii="仿宋_GB2312" w:eastAsia="仿宋_GB2312" w:hAnsi="黑体" w:hint="eastAsia"/>
          <w:sz w:val="34"/>
          <w:szCs w:val="34"/>
          <w:lang w:eastAsia="zh-Hans"/>
        </w:rPr>
        <w:t>系统使用问题咨询</w:t>
      </w:r>
      <w:r>
        <w:rPr>
          <w:rFonts w:ascii="仿宋_GB2312" w:eastAsia="仿宋_GB2312" w:hAnsi="黑体"/>
          <w:sz w:val="34"/>
          <w:szCs w:val="34"/>
          <w:lang w:eastAsia="zh-Hans"/>
        </w:rPr>
        <w:t>：</w:t>
      </w:r>
      <w:r>
        <w:rPr>
          <w:rFonts w:eastAsia="仿宋_GB2312"/>
          <w:sz w:val="34"/>
          <w:szCs w:val="34"/>
        </w:rPr>
        <w:t>15210688776</w:t>
      </w:r>
      <w:r>
        <w:rPr>
          <w:rFonts w:eastAsia="仿宋_GB2312" w:hint="eastAsia"/>
          <w:sz w:val="34"/>
          <w:szCs w:val="34"/>
        </w:rPr>
        <w:t>、</w:t>
      </w:r>
      <w:r>
        <w:rPr>
          <w:rFonts w:eastAsia="仿宋_GB2312"/>
          <w:sz w:val="34"/>
          <w:szCs w:val="34"/>
        </w:rPr>
        <w:t>13581885630</w:t>
      </w:r>
    </w:p>
    <w:p w:rsidR="007F7A81" w:rsidRDefault="007F7A81">
      <w:pPr>
        <w:adjustRightInd w:val="0"/>
        <w:snapToGrid w:val="0"/>
        <w:spacing w:line="588" w:lineRule="exact"/>
        <w:ind w:firstLine="645"/>
        <w:rPr>
          <w:rFonts w:eastAsia="仿宋_GB2312"/>
          <w:sz w:val="34"/>
          <w:szCs w:val="34"/>
        </w:rPr>
      </w:pPr>
    </w:p>
    <w:p w:rsidR="007F7A81" w:rsidRDefault="009E77BF">
      <w:pPr>
        <w:adjustRightInd w:val="0"/>
        <w:snapToGrid w:val="0"/>
        <w:spacing w:line="588" w:lineRule="exact"/>
        <w:ind w:firstLine="645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附件：心理</w:t>
      </w:r>
      <w:r>
        <w:rPr>
          <w:rFonts w:eastAsia="仿宋_GB2312" w:hint="eastAsia"/>
          <w:sz w:val="34"/>
          <w:szCs w:val="34"/>
        </w:rPr>
        <w:t>素质</w:t>
      </w:r>
      <w:r>
        <w:rPr>
          <w:rFonts w:eastAsia="仿宋_GB2312"/>
          <w:sz w:val="34"/>
          <w:szCs w:val="34"/>
        </w:rPr>
        <w:t>测试操作手册</w:t>
      </w:r>
    </w:p>
    <w:p w:rsidR="007F7A81" w:rsidRDefault="007F7A81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</w:p>
    <w:p w:rsidR="007F7A81" w:rsidRDefault="009E77BF">
      <w:pPr>
        <w:adjustRightInd w:val="0"/>
        <w:snapToGrid w:val="0"/>
        <w:spacing w:line="588" w:lineRule="exact"/>
        <w:ind w:firstLineChars="150" w:firstLine="51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 xml:space="preserve">                       </w:t>
      </w:r>
      <w:r>
        <w:rPr>
          <w:rFonts w:eastAsia="仿宋_GB2312"/>
          <w:sz w:val="34"/>
          <w:szCs w:val="34"/>
        </w:rPr>
        <w:t xml:space="preserve">   </w:t>
      </w:r>
      <w:r>
        <w:rPr>
          <w:rFonts w:eastAsia="仿宋_GB2312" w:hint="eastAsia"/>
          <w:sz w:val="34"/>
          <w:szCs w:val="34"/>
        </w:rPr>
        <w:t xml:space="preserve"> </w:t>
      </w:r>
      <w:r>
        <w:rPr>
          <w:rFonts w:eastAsia="仿宋_GB2312" w:hint="eastAsia"/>
          <w:sz w:val="34"/>
          <w:szCs w:val="34"/>
        </w:rPr>
        <w:t>天津市人才考评中心</w:t>
      </w:r>
    </w:p>
    <w:p w:rsidR="007F7A81" w:rsidRDefault="009E77BF">
      <w:pPr>
        <w:adjustRightInd w:val="0"/>
        <w:snapToGrid w:val="0"/>
        <w:spacing w:line="588" w:lineRule="exact"/>
        <w:ind w:firstLineChars="1350" w:firstLine="459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天津市公务员考试测评中心</w:t>
      </w:r>
    </w:p>
    <w:p w:rsidR="007F7A81" w:rsidRDefault="009E77BF">
      <w:pPr>
        <w:adjustRightInd w:val="0"/>
        <w:snapToGrid w:val="0"/>
        <w:spacing w:line="588" w:lineRule="exact"/>
        <w:ind w:firstLineChars="150" w:firstLine="51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 xml:space="preserve">                            202</w:t>
      </w:r>
      <w:r>
        <w:rPr>
          <w:rFonts w:eastAsia="仿宋_GB2312"/>
          <w:sz w:val="34"/>
          <w:szCs w:val="34"/>
        </w:rPr>
        <w:t>1</w:t>
      </w:r>
      <w:r>
        <w:rPr>
          <w:rFonts w:eastAsia="仿宋_GB2312" w:hint="eastAsia"/>
          <w:sz w:val="34"/>
          <w:szCs w:val="34"/>
        </w:rPr>
        <w:t>年</w:t>
      </w:r>
      <w:r>
        <w:rPr>
          <w:rFonts w:eastAsia="仿宋_GB2312"/>
          <w:sz w:val="34"/>
          <w:szCs w:val="34"/>
        </w:rPr>
        <w:t>4</w:t>
      </w:r>
      <w:r>
        <w:rPr>
          <w:rFonts w:eastAsia="仿宋_GB2312" w:hint="eastAsia"/>
          <w:sz w:val="34"/>
          <w:szCs w:val="34"/>
        </w:rPr>
        <w:t>月</w:t>
      </w:r>
      <w:r>
        <w:rPr>
          <w:rFonts w:eastAsia="仿宋_GB2312"/>
          <w:sz w:val="34"/>
          <w:szCs w:val="34"/>
        </w:rPr>
        <w:t>26</w:t>
      </w:r>
      <w:r>
        <w:rPr>
          <w:rFonts w:eastAsia="仿宋_GB2312" w:hint="eastAsia"/>
          <w:sz w:val="34"/>
          <w:szCs w:val="34"/>
        </w:rPr>
        <w:t>日</w:t>
      </w:r>
    </w:p>
    <w:p w:rsidR="007F7A81" w:rsidRDefault="007F7A81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</w:p>
    <w:p w:rsidR="007F7A81" w:rsidRDefault="007F7A81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</w:p>
    <w:p w:rsidR="00535CE5" w:rsidRDefault="00535CE5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</w:p>
    <w:p w:rsidR="00535CE5" w:rsidRDefault="00535CE5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</w:p>
    <w:p w:rsidR="007F7A81" w:rsidRDefault="009E77BF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附件</w:t>
      </w:r>
      <w:bookmarkStart w:id="0" w:name="_GoBack"/>
      <w:bookmarkEnd w:id="0"/>
      <w:r>
        <w:rPr>
          <w:rFonts w:eastAsia="仿宋_GB2312" w:hint="eastAsia"/>
          <w:sz w:val="34"/>
          <w:szCs w:val="34"/>
        </w:rPr>
        <w:t>：</w:t>
      </w:r>
    </w:p>
    <w:p w:rsidR="007F7A81" w:rsidRDefault="009E77BF">
      <w:pPr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ascii="方正小标宋_GBK" w:eastAsia="方正小标宋_GBK" w:hAnsiTheme="majorEastAsia" w:hint="eastAsia"/>
          <w:sz w:val="44"/>
          <w:szCs w:val="44"/>
        </w:rPr>
        <w:t>心理素质测试操作手册</w:t>
      </w:r>
    </w:p>
    <w:p w:rsidR="007F7A81" w:rsidRDefault="007F7A81">
      <w:pPr>
        <w:spacing w:line="588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第一步：点击（或者复制）网站上的测试链接，按照如下要求进行填写，同时确认手机短信中的密码（</w:t>
      </w:r>
      <w:r>
        <w:rPr>
          <w:rFonts w:ascii="仿宋_GB2312" w:eastAsia="仿宋_GB2312" w:hAnsi="仿宋" w:hint="eastAsia"/>
          <w:sz w:val="34"/>
          <w:szCs w:val="34"/>
          <w:lang w:eastAsia="zh-Hans"/>
        </w:rPr>
        <w:t>考评中心</w:t>
      </w:r>
      <w:r>
        <w:rPr>
          <w:rFonts w:ascii="仿宋_GB2312" w:eastAsia="仿宋_GB2312" w:hAnsi="仿宋" w:hint="eastAsia"/>
          <w:sz w:val="34"/>
          <w:szCs w:val="34"/>
        </w:rPr>
        <w:t>会在考试当天早上8点以短信的形式发</w:t>
      </w:r>
      <w:r>
        <w:rPr>
          <w:rFonts w:ascii="仿宋_GB2312" w:eastAsia="仿宋_GB2312" w:hAnsi="仿宋" w:hint="eastAsia"/>
          <w:sz w:val="34"/>
          <w:szCs w:val="34"/>
          <w:lang w:eastAsia="zh-Hans"/>
        </w:rPr>
        <w:t>送</w:t>
      </w:r>
      <w:r>
        <w:rPr>
          <w:rFonts w:ascii="仿宋_GB2312" w:eastAsia="仿宋_GB2312" w:hAnsi="仿宋" w:hint="eastAsia"/>
          <w:sz w:val="34"/>
          <w:szCs w:val="34"/>
        </w:rPr>
        <w:t>给您）。如果测试过程中不小心退出或者中断测试，请点击链接重新登陆，即可在上次中断处继续往下完成。</w:t>
      </w:r>
    </w:p>
    <w:p w:rsidR="007F7A81" w:rsidRDefault="009E77BF" w:rsidP="00535CE5">
      <w:pPr>
        <w:pStyle w:val="10"/>
        <w:spacing w:line="360" w:lineRule="auto"/>
        <w:ind w:leftChars="495" w:left="1039" w:firstLineChars="98" w:firstLine="206"/>
        <w:rPr>
          <w:rFonts w:ascii="仿宋" w:eastAsia="仿宋" w:hAnsi="仿宋"/>
          <w:b/>
          <w:szCs w:val="21"/>
        </w:rPr>
      </w:pPr>
      <w:r>
        <w:rPr>
          <w:noProof/>
        </w:rPr>
        <w:drawing>
          <wp:inline distT="0" distB="0" distL="114300" distR="114300">
            <wp:extent cx="4035425" cy="2604770"/>
            <wp:effectExtent l="0" t="0" r="317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第二步：请先</w:t>
      </w:r>
      <w:proofErr w:type="gramStart"/>
      <w:r>
        <w:rPr>
          <w:rFonts w:ascii="仿宋_GB2312" w:eastAsia="仿宋_GB2312" w:hAnsi="仿宋" w:hint="eastAsia"/>
          <w:sz w:val="34"/>
          <w:szCs w:val="34"/>
        </w:rPr>
        <w:t>核对您</w:t>
      </w:r>
      <w:proofErr w:type="gramEnd"/>
      <w:r>
        <w:rPr>
          <w:rFonts w:ascii="仿宋_GB2312" w:eastAsia="仿宋_GB2312" w:hAnsi="仿宋" w:hint="eastAsia"/>
          <w:sz w:val="34"/>
          <w:szCs w:val="34"/>
        </w:rPr>
        <w:t>的姓名、勾选同意条款。</w:t>
      </w:r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/>
          <w:sz w:val="34"/>
          <w:szCs w:val="34"/>
        </w:rPr>
        <w:br w:type="page"/>
      </w:r>
    </w:p>
    <w:p w:rsidR="007F7A81" w:rsidRDefault="009E77BF">
      <w:pPr>
        <w:spacing w:line="360" w:lineRule="auto"/>
        <w:rPr>
          <w:rFonts w:ascii="仿宋" w:eastAsia="仿宋" w:hAnsi="仿宋"/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3671570"/>
            <wp:effectExtent l="0" t="0" r="8890" b="1143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请注意，一定要打开摄像头，且全程保持开启状态。</w:t>
      </w:r>
    </w:p>
    <w:p w:rsidR="007F7A81" w:rsidRDefault="009E77BF">
      <w:pPr>
        <w:spacing w:line="360" w:lineRule="auto"/>
        <w:rPr>
          <w:rFonts w:ascii="仿宋" w:eastAsia="仿宋" w:hAnsi="仿宋"/>
        </w:rPr>
      </w:pPr>
      <w:bookmarkStart w:id="1" w:name="_Hlk485848608"/>
      <w:r>
        <w:rPr>
          <w:noProof/>
        </w:rPr>
        <w:drawing>
          <wp:inline distT="0" distB="0" distL="0" distR="0">
            <wp:extent cx="5274310" cy="3039745"/>
            <wp:effectExtent l="0" t="0" r="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81" w:rsidRDefault="009E77BF"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lastRenderedPageBreak/>
        <w:t>第三步：请如实填写您的个人信息。</w:t>
      </w:r>
    </w:p>
    <w:p w:rsidR="007F7A81" w:rsidRDefault="009E77BF">
      <w:pPr>
        <w:spacing w:line="360" w:lineRule="auto"/>
        <w:rPr>
          <w:rFonts w:ascii="仿宋" w:eastAsia="仿宋" w:hAnsi="仿宋"/>
          <w:sz w:val="24"/>
        </w:rPr>
      </w:pPr>
      <w:r>
        <w:rPr>
          <w:noProof/>
        </w:rPr>
        <w:drawing>
          <wp:inline distT="0" distB="0" distL="0" distR="0">
            <wp:extent cx="5274310" cy="4215765"/>
            <wp:effectExtent l="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第四步：进入测评面板，点击“下一页”开始正式测试。</w:t>
      </w:r>
    </w:p>
    <w:p w:rsidR="007F7A81" w:rsidRDefault="009E77BF">
      <w:pPr>
        <w:spacing w:line="360" w:lineRule="auto"/>
        <w:rPr>
          <w:rFonts w:ascii="仿宋" w:eastAsia="仿宋" w:hAnsi="仿宋"/>
          <w:sz w:val="24"/>
        </w:rPr>
      </w:pPr>
      <w:r>
        <w:rPr>
          <w:noProof/>
        </w:rPr>
        <w:drawing>
          <wp:inline distT="0" distB="0" distL="0" distR="0">
            <wp:extent cx="5274310" cy="1569085"/>
            <wp:effectExtent l="0" t="0" r="0" b="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81" w:rsidRDefault="009E77BF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第五步：请依照指导语进入答题页面，开始答题。</w:t>
      </w:r>
    </w:p>
    <w:p w:rsidR="007F7A81" w:rsidRDefault="009E77BF">
      <w:pPr>
        <w:spacing w:line="360" w:lineRule="auto"/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>
            <wp:extent cx="5274310" cy="2559050"/>
            <wp:effectExtent l="0" t="0" r="0" b="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81" w:rsidRDefault="009E77BF">
      <w:pPr>
        <w:spacing w:line="360" w:lineRule="auto"/>
        <w:ind w:firstLineChars="200" w:firstLine="680"/>
        <w:rPr>
          <w:rFonts w:ascii="仿宋" w:eastAsia="仿宋" w:hAnsi="仿宋"/>
          <w:sz w:val="24"/>
        </w:rPr>
      </w:pPr>
      <w:r>
        <w:rPr>
          <w:rFonts w:ascii="仿宋_GB2312" w:eastAsia="仿宋_GB2312" w:hAnsi="仿宋" w:hint="eastAsia"/>
          <w:sz w:val="34"/>
          <w:szCs w:val="34"/>
        </w:rPr>
        <w:t>第六步：完成所有题目后，可以看到下图，看到此界面，才是完成所有题目！直接“关闭窗口”即可。</w:t>
      </w:r>
      <w:r>
        <w:rPr>
          <w:noProof/>
        </w:rPr>
        <w:drawing>
          <wp:inline distT="0" distB="0" distL="0" distR="0">
            <wp:extent cx="5274310" cy="923290"/>
            <wp:effectExtent l="0" t="0" r="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81" w:rsidRDefault="007F7A81">
      <w:pPr>
        <w:spacing w:line="360" w:lineRule="auto"/>
        <w:rPr>
          <w:rFonts w:ascii="仿宋" w:eastAsia="仿宋" w:hAnsi="仿宋"/>
          <w:sz w:val="24"/>
        </w:rPr>
      </w:pPr>
    </w:p>
    <w:p w:rsidR="007F7A81" w:rsidRDefault="009E77BF">
      <w:pPr>
        <w:spacing w:line="360" w:lineRule="auto"/>
        <w:ind w:firstLineChars="900" w:firstLine="306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===结束===</w:t>
      </w:r>
    </w:p>
    <w:sectPr w:rsidR="007F7A81">
      <w:footerReference w:type="default" r:id="rId17"/>
      <w:pgSz w:w="11906" w:h="16838"/>
      <w:pgMar w:top="2041" w:right="1559" w:bottom="1701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A5" w:rsidRDefault="00E56FA5">
      <w:r>
        <w:separator/>
      </w:r>
    </w:p>
  </w:endnote>
  <w:endnote w:type="continuationSeparator" w:id="0">
    <w:p w:rsidR="00E56FA5" w:rsidRDefault="00E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81" w:rsidRDefault="009E77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7A81" w:rsidRDefault="009E77B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A6A1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ce8cf [3201]" stroked="f" strokeweight=".5pt">
              <v:textbox style="mso-fit-shape-to-text:t" inset="0,0,0,0">
                <w:txbxContent>
                  <w:p w:rsidR="007F7A81" w:rsidRDefault="009E77B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A6A1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A5" w:rsidRDefault="00E56FA5">
      <w:r>
        <w:separator/>
      </w:r>
    </w:p>
  </w:footnote>
  <w:footnote w:type="continuationSeparator" w:id="0">
    <w:p w:rsidR="00E56FA5" w:rsidRDefault="00E5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C2F"/>
    <w:multiLevelType w:val="multilevel"/>
    <w:tmpl w:val="28F32C2F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90"/>
    <w:rsid w:val="9F7F1421"/>
    <w:rsid w:val="9FFF4A6A"/>
    <w:rsid w:val="B1FBDFA4"/>
    <w:rsid w:val="B39FBBA2"/>
    <w:rsid w:val="B67D3C21"/>
    <w:rsid w:val="BBFFC17F"/>
    <w:rsid w:val="BE9FE48C"/>
    <w:rsid w:val="BFDEFEBF"/>
    <w:rsid w:val="DB1D6486"/>
    <w:rsid w:val="DDF50EA6"/>
    <w:rsid w:val="DFAFB2FB"/>
    <w:rsid w:val="E7DEF014"/>
    <w:rsid w:val="E9CC6BF2"/>
    <w:rsid w:val="EFBF02F8"/>
    <w:rsid w:val="F37C35B7"/>
    <w:rsid w:val="F37FA503"/>
    <w:rsid w:val="F5750F08"/>
    <w:rsid w:val="F5D680EA"/>
    <w:rsid w:val="FB364CA7"/>
    <w:rsid w:val="FCA65CF5"/>
    <w:rsid w:val="FCBF33A9"/>
    <w:rsid w:val="FEAA7EA5"/>
    <w:rsid w:val="FEBB1879"/>
    <w:rsid w:val="FEF3B00E"/>
    <w:rsid w:val="FFEE1621"/>
    <w:rsid w:val="FFFEAF0D"/>
    <w:rsid w:val="000066F4"/>
    <w:rsid w:val="00015777"/>
    <w:rsid w:val="00023D1C"/>
    <w:rsid w:val="0002596F"/>
    <w:rsid w:val="00025C09"/>
    <w:rsid w:val="00025ED9"/>
    <w:rsid w:val="0002624F"/>
    <w:rsid w:val="00026F6D"/>
    <w:rsid w:val="00032E94"/>
    <w:rsid w:val="00041E6F"/>
    <w:rsid w:val="0005125B"/>
    <w:rsid w:val="0005734E"/>
    <w:rsid w:val="00061808"/>
    <w:rsid w:val="00061CDE"/>
    <w:rsid w:val="0006728D"/>
    <w:rsid w:val="00070FEF"/>
    <w:rsid w:val="00071F89"/>
    <w:rsid w:val="00073D28"/>
    <w:rsid w:val="00077919"/>
    <w:rsid w:val="00077B5E"/>
    <w:rsid w:val="00095C63"/>
    <w:rsid w:val="000A0771"/>
    <w:rsid w:val="000B175A"/>
    <w:rsid w:val="000E670B"/>
    <w:rsid w:val="000F34DE"/>
    <w:rsid w:val="000F7FF8"/>
    <w:rsid w:val="00121A28"/>
    <w:rsid w:val="00123A19"/>
    <w:rsid w:val="00123ABF"/>
    <w:rsid w:val="0012405C"/>
    <w:rsid w:val="00125B37"/>
    <w:rsid w:val="00127C42"/>
    <w:rsid w:val="00131F78"/>
    <w:rsid w:val="00136E2C"/>
    <w:rsid w:val="0013758A"/>
    <w:rsid w:val="0013795F"/>
    <w:rsid w:val="00146CF3"/>
    <w:rsid w:val="001471E7"/>
    <w:rsid w:val="00154C89"/>
    <w:rsid w:val="00155EE5"/>
    <w:rsid w:val="001566A0"/>
    <w:rsid w:val="00163202"/>
    <w:rsid w:val="00163DC3"/>
    <w:rsid w:val="00164ACD"/>
    <w:rsid w:val="00166B8D"/>
    <w:rsid w:val="00170731"/>
    <w:rsid w:val="001758D6"/>
    <w:rsid w:val="00177C34"/>
    <w:rsid w:val="0018565C"/>
    <w:rsid w:val="00194CB7"/>
    <w:rsid w:val="0019519C"/>
    <w:rsid w:val="001A10B0"/>
    <w:rsid w:val="001A13A6"/>
    <w:rsid w:val="001A78AA"/>
    <w:rsid w:val="001B12C3"/>
    <w:rsid w:val="001B613F"/>
    <w:rsid w:val="001C41B9"/>
    <w:rsid w:val="001C5946"/>
    <w:rsid w:val="001D03AE"/>
    <w:rsid w:val="001E05F1"/>
    <w:rsid w:val="001E7B03"/>
    <w:rsid w:val="001F4B24"/>
    <w:rsid w:val="001F5F87"/>
    <w:rsid w:val="001F7256"/>
    <w:rsid w:val="00210EA0"/>
    <w:rsid w:val="00213943"/>
    <w:rsid w:val="00215199"/>
    <w:rsid w:val="0022506B"/>
    <w:rsid w:val="002279E8"/>
    <w:rsid w:val="002433C6"/>
    <w:rsid w:val="00250C44"/>
    <w:rsid w:val="00252D3F"/>
    <w:rsid w:val="00257B71"/>
    <w:rsid w:val="002620CB"/>
    <w:rsid w:val="0026385F"/>
    <w:rsid w:val="00264FAB"/>
    <w:rsid w:val="0027509D"/>
    <w:rsid w:val="00281BFA"/>
    <w:rsid w:val="00281EF0"/>
    <w:rsid w:val="00287EBE"/>
    <w:rsid w:val="002A264B"/>
    <w:rsid w:val="002A7AD7"/>
    <w:rsid w:val="002B5987"/>
    <w:rsid w:val="002D2F30"/>
    <w:rsid w:val="002E181E"/>
    <w:rsid w:val="002E2E04"/>
    <w:rsid w:val="002E7CD4"/>
    <w:rsid w:val="002F1327"/>
    <w:rsid w:val="002F70F5"/>
    <w:rsid w:val="00301576"/>
    <w:rsid w:val="003110E0"/>
    <w:rsid w:val="00311BFF"/>
    <w:rsid w:val="00312CCE"/>
    <w:rsid w:val="003140AD"/>
    <w:rsid w:val="00314130"/>
    <w:rsid w:val="003211B1"/>
    <w:rsid w:val="0032447C"/>
    <w:rsid w:val="00332A32"/>
    <w:rsid w:val="00334013"/>
    <w:rsid w:val="00354118"/>
    <w:rsid w:val="003556B7"/>
    <w:rsid w:val="0035749B"/>
    <w:rsid w:val="003600B2"/>
    <w:rsid w:val="00362978"/>
    <w:rsid w:val="00382721"/>
    <w:rsid w:val="00387E38"/>
    <w:rsid w:val="003A2D87"/>
    <w:rsid w:val="003C30F9"/>
    <w:rsid w:val="003C4791"/>
    <w:rsid w:val="003C584A"/>
    <w:rsid w:val="003D3CAF"/>
    <w:rsid w:val="003D40AF"/>
    <w:rsid w:val="003D4C97"/>
    <w:rsid w:val="003D5B8D"/>
    <w:rsid w:val="003E2EF0"/>
    <w:rsid w:val="003E41F9"/>
    <w:rsid w:val="003E445F"/>
    <w:rsid w:val="003E4D46"/>
    <w:rsid w:val="003E72F8"/>
    <w:rsid w:val="003E77FC"/>
    <w:rsid w:val="00407D56"/>
    <w:rsid w:val="00413C3F"/>
    <w:rsid w:val="00420B4F"/>
    <w:rsid w:val="004210BE"/>
    <w:rsid w:val="00427348"/>
    <w:rsid w:val="00436C1B"/>
    <w:rsid w:val="004406A9"/>
    <w:rsid w:val="00446F12"/>
    <w:rsid w:val="00453CF0"/>
    <w:rsid w:val="00455555"/>
    <w:rsid w:val="004573CB"/>
    <w:rsid w:val="0046136F"/>
    <w:rsid w:val="00470124"/>
    <w:rsid w:val="0047289C"/>
    <w:rsid w:val="00475D98"/>
    <w:rsid w:val="004768F4"/>
    <w:rsid w:val="00481FC2"/>
    <w:rsid w:val="00482415"/>
    <w:rsid w:val="004855F8"/>
    <w:rsid w:val="004920E9"/>
    <w:rsid w:val="004931CA"/>
    <w:rsid w:val="004947ED"/>
    <w:rsid w:val="00495408"/>
    <w:rsid w:val="004A3C55"/>
    <w:rsid w:val="004A6C70"/>
    <w:rsid w:val="004B0832"/>
    <w:rsid w:val="004B4237"/>
    <w:rsid w:val="004C587A"/>
    <w:rsid w:val="004D2D27"/>
    <w:rsid w:val="004D4DD9"/>
    <w:rsid w:val="004E40FF"/>
    <w:rsid w:val="004F21FE"/>
    <w:rsid w:val="004F34E4"/>
    <w:rsid w:val="004F3F6B"/>
    <w:rsid w:val="00500369"/>
    <w:rsid w:val="0051196E"/>
    <w:rsid w:val="00512747"/>
    <w:rsid w:val="00520CA6"/>
    <w:rsid w:val="00524644"/>
    <w:rsid w:val="00524EA5"/>
    <w:rsid w:val="00527B78"/>
    <w:rsid w:val="0053370A"/>
    <w:rsid w:val="00535CE5"/>
    <w:rsid w:val="0054778D"/>
    <w:rsid w:val="00553F1D"/>
    <w:rsid w:val="0055500F"/>
    <w:rsid w:val="00574199"/>
    <w:rsid w:val="00580DCE"/>
    <w:rsid w:val="0058439F"/>
    <w:rsid w:val="005901AA"/>
    <w:rsid w:val="0059653F"/>
    <w:rsid w:val="005A136F"/>
    <w:rsid w:val="005A425B"/>
    <w:rsid w:val="005A47FB"/>
    <w:rsid w:val="005A7053"/>
    <w:rsid w:val="005B1918"/>
    <w:rsid w:val="005B603E"/>
    <w:rsid w:val="005C334D"/>
    <w:rsid w:val="005F000A"/>
    <w:rsid w:val="005F16E6"/>
    <w:rsid w:val="005F1C9F"/>
    <w:rsid w:val="005F46C0"/>
    <w:rsid w:val="005F741E"/>
    <w:rsid w:val="006023C8"/>
    <w:rsid w:val="00604CF7"/>
    <w:rsid w:val="00610CF9"/>
    <w:rsid w:val="006111DD"/>
    <w:rsid w:val="00612088"/>
    <w:rsid w:val="00613171"/>
    <w:rsid w:val="00613B6A"/>
    <w:rsid w:val="006176DE"/>
    <w:rsid w:val="006205E1"/>
    <w:rsid w:val="00625254"/>
    <w:rsid w:val="00626251"/>
    <w:rsid w:val="00631C9E"/>
    <w:rsid w:val="00634A77"/>
    <w:rsid w:val="00635C81"/>
    <w:rsid w:val="00643DCE"/>
    <w:rsid w:val="00647B17"/>
    <w:rsid w:val="006540AF"/>
    <w:rsid w:val="00656688"/>
    <w:rsid w:val="00674FC9"/>
    <w:rsid w:val="00686A8A"/>
    <w:rsid w:val="0068749C"/>
    <w:rsid w:val="00694E38"/>
    <w:rsid w:val="006A2488"/>
    <w:rsid w:val="006A44B7"/>
    <w:rsid w:val="006A48B1"/>
    <w:rsid w:val="006B1921"/>
    <w:rsid w:val="006B3349"/>
    <w:rsid w:val="006C018D"/>
    <w:rsid w:val="006C4442"/>
    <w:rsid w:val="006C79B9"/>
    <w:rsid w:val="006D632E"/>
    <w:rsid w:val="006D7199"/>
    <w:rsid w:val="006E20EE"/>
    <w:rsid w:val="006E33F6"/>
    <w:rsid w:val="006E6221"/>
    <w:rsid w:val="006F1CFE"/>
    <w:rsid w:val="006F37A6"/>
    <w:rsid w:val="0070212A"/>
    <w:rsid w:val="00703F84"/>
    <w:rsid w:val="00705A6B"/>
    <w:rsid w:val="00710707"/>
    <w:rsid w:val="00714EF0"/>
    <w:rsid w:val="00722537"/>
    <w:rsid w:val="007248E4"/>
    <w:rsid w:val="00725311"/>
    <w:rsid w:val="007369C1"/>
    <w:rsid w:val="0074189E"/>
    <w:rsid w:val="00743CAF"/>
    <w:rsid w:val="0074475A"/>
    <w:rsid w:val="00744DAB"/>
    <w:rsid w:val="007476F4"/>
    <w:rsid w:val="00747F1B"/>
    <w:rsid w:val="0075008C"/>
    <w:rsid w:val="00753146"/>
    <w:rsid w:val="00755DE4"/>
    <w:rsid w:val="00760102"/>
    <w:rsid w:val="0077644D"/>
    <w:rsid w:val="007826F6"/>
    <w:rsid w:val="00784B84"/>
    <w:rsid w:val="00794860"/>
    <w:rsid w:val="00797CDE"/>
    <w:rsid w:val="007A18F3"/>
    <w:rsid w:val="007A1E39"/>
    <w:rsid w:val="007A5DFB"/>
    <w:rsid w:val="007B3484"/>
    <w:rsid w:val="007D0C94"/>
    <w:rsid w:val="007D4483"/>
    <w:rsid w:val="007D6652"/>
    <w:rsid w:val="007D72B9"/>
    <w:rsid w:val="007E09D9"/>
    <w:rsid w:val="007E1EBA"/>
    <w:rsid w:val="007E5333"/>
    <w:rsid w:val="007E5A08"/>
    <w:rsid w:val="007F2902"/>
    <w:rsid w:val="007F3493"/>
    <w:rsid w:val="007F4CF2"/>
    <w:rsid w:val="007F76AA"/>
    <w:rsid w:val="007F7A81"/>
    <w:rsid w:val="00800899"/>
    <w:rsid w:val="00805BE4"/>
    <w:rsid w:val="0081008F"/>
    <w:rsid w:val="00816EFC"/>
    <w:rsid w:val="0081789E"/>
    <w:rsid w:val="00835CB3"/>
    <w:rsid w:val="00842686"/>
    <w:rsid w:val="00850ED6"/>
    <w:rsid w:val="008553E7"/>
    <w:rsid w:val="008568C4"/>
    <w:rsid w:val="00861BC1"/>
    <w:rsid w:val="008646EA"/>
    <w:rsid w:val="0086746D"/>
    <w:rsid w:val="00867873"/>
    <w:rsid w:val="0087334C"/>
    <w:rsid w:val="008737A6"/>
    <w:rsid w:val="0087426E"/>
    <w:rsid w:val="00875B67"/>
    <w:rsid w:val="0088625E"/>
    <w:rsid w:val="0089018C"/>
    <w:rsid w:val="0089156F"/>
    <w:rsid w:val="00893069"/>
    <w:rsid w:val="00893F65"/>
    <w:rsid w:val="008964D6"/>
    <w:rsid w:val="008A5B9C"/>
    <w:rsid w:val="008A5F1A"/>
    <w:rsid w:val="008A6E10"/>
    <w:rsid w:val="008B408E"/>
    <w:rsid w:val="008C20D9"/>
    <w:rsid w:val="008D297E"/>
    <w:rsid w:val="008D7280"/>
    <w:rsid w:val="008E114D"/>
    <w:rsid w:val="008F0D80"/>
    <w:rsid w:val="00903066"/>
    <w:rsid w:val="00907911"/>
    <w:rsid w:val="00907F8B"/>
    <w:rsid w:val="009102BF"/>
    <w:rsid w:val="0091435A"/>
    <w:rsid w:val="009148A4"/>
    <w:rsid w:val="00915ED7"/>
    <w:rsid w:val="009214D8"/>
    <w:rsid w:val="0092665D"/>
    <w:rsid w:val="00932C5E"/>
    <w:rsid w:val="00936728"/>
    <w:rsid w:val="009434F7"/>
    <w:rsid w:val="00944C8B"/>
    <w:rsid w:val="0095223B"/>
    <w:rsid w:val="00952E50"/>
    <w:rsid w:val="00952E73"/>
    <w:rsid w:val="0096242D"/>
    <w:rsid w:val="0097784E"/>
    <w:rsid w:val="00981F3E"/>
    <w:rsid w:val="00984A6D"/>
    <w:rsid w:val="00991523"/>
    <w:rsid w:val="009922D1"/>
    <w:rsid w:val="009B4587"/>
    <w:rsid w:val="009C374A"/>
    <w:rsid w:val="009C48BE"/>
    <w:rsid w:val="009C552A"/>
    <w:rsid w:val="009C6CF1"/>
    <w:rsid w:val="009D3C96"/>
    <w:rsid w:val="009E4AF5"/>
    <w:rsid w:val="009E6E65"/>
    <w:rsid w:val="009E77BF"/>
    <w:rsid w:val="009F3124"/>
    <w:rsid w:val="00A10A41"/>
    <w:rsid w:val="00A13480"/>
    <w:rsid w:val="00A13D95"/>
    <w:rsid w:val="00A13E8A"/>
    <w:rsid w:val="00A15B3A"/>
    <w:rsid w:val="00A15FA6"/>
    <w:rsid w:val="00A217B0"/>
    <w:rsid w:val="00A25AEE"/>
    <w:rsid w:val="00A3728F"/>
    <w:rsid w:val="00A37EDA"/>
    <w:rsid w:val="00A450D5"/>
    <w:rsid w:val="00A50E67"/>
    <w:rsid w:val="00A53C2B"/>
    <w:rsid w:val="00A64388"/>
    <w:rsid w:val="00A66F85"/>
    <w:rsid w:val="00A67C64"/>
    <w:rsid w:val="00A71B45"/>
    <w:rsid w:val="00A71F25"/>
    <w:rsid w:val="00A74005"/>
    <w:rsid w:val="00A7629D"/>
    <w:rsid w:val="00A80A34"/>
    <w:rsid w:val="00A822D8"/>
    <w:rsid w:val="00A9495D"/>
    <w:rsid w:val="00A94CEE"/>
    <w:rsid w:val="00AA4E40"/>
    <w:rsid w:val="00AA709F"/>
    <w:rsid w:val="00AB2F9E"/>
    <w:rsid w:val="00AC26A7"/>
    <w:rsid w:val="00AC747D"/>
    <w:rsid w:val="00AC7A31"/>
    <w:rsid w:val="00AD0FE5"/>
    <w:rsid w:val="00AE6BC9"/>
    <w:rsid w:val="00AE7DDA"/>
    <w:rsid w:val="00AF1E6C"/>
    <w:rsid w:val="00AF35B8"/>
    <w:rsid w:val="00B0091A"/>
    <w:rsid w:val="00B02470"/>
    <w:rsid w:val="00B031B5"/>
    <w:rsid w:val="00B035C0"/>
    <w:rsid w:val="00B05C59"/>
    <w:rsid w:val="00B073DA"/>
    <w:rsid w:val="00B11F0E"/>
    <w:rsid w:val="00B123F3"/>
    <w:rsid w:val="00B132CD"/>
    <w:rsid w:val="00B14D8B"/>
    <w:rsid w:val="00B165DA"/>
    <w:rsid w:val="00B274F6"/>
    <w:rsid w:val="00B30315"/>
    <w:rsid w:val="00B3230D"/>
    <w:rsid w:val="00B32C82"/>
    <w:rsid w:val="00B36DDF"/>
    <w:rsid w:val="00B3794A"/>
    <w:rsid w:val="00B37E9F"/>
    <w:rsid w:val="00B522D3"/>
    <w:rsid w:val="00B55BC6"/>
    <w:rsid w:val="00B60ECA"/>
    <w:rsid w:val="00B613CD"/>
    <w:rsid w:val="00B71B06"/>
    <w:rsid w:val="00B73ABA"/>
    <w:rsid w:val="00B81287"/>
    <w:rsid w:val="00B8610C"/>
    <w:rsid w:val="00B92DCD"/>
    <w:rsid w:val="00B96027"/>
    <w:rsid w:val="00B961D0"/>
    <w:rsid w:val="00B97BEB"/>
    <w:rsid w:val="00BA45F1"/>
    <w:rsid w:val="00BA6A1E"/>
    <w:rsid w:val="00BB1B2A"/>
    <w:rsid w:val="00BB3225"/>
    <w:rsid w:val="00BC29E0"/>
    <w:rsid w:val="00BC47D7"/>
    <w:rsid w:val="00BC6400"/>
    <w:rsid w:val="00BD2E39"/>
    <w:rsid w:val="00BD5A87"/>
    <w:rsid w:val="00BE69BA"/>
    <w:rsid w:val="00BE7D16"/>
    <w:rsid w:val="00BE7E9D"/>
    <w:rsid w:val="00BF1CCD"/>
    <w:rsid w:val="00C059B7"/>
    <w:rsid w:val="00C06EB3"/>
    <w:rsid w:val="00C1568C"/>
    <w:rsid w:val="00C2343B"/>
    <w:rsid w:val="00C23AEE"/>
    <w:rsid w:val="00C26329"/>
    <w:rsid w:val="00C34B0B"/>
    <w:rsid w:val="00C421CE"/>
    <w:rsid w:val="00C45C19"/>
    <w:rsid w:val="00C46948"/>
    <w:rsid w:val="00C46A47"/>
    <w:rsid w:val="00C52C66"/>
    <w:rsid w:val="00C55C73"/>
    <w:rsid w:val="00C64E7F"/>
    <w:rsid w:val="00C776C8"/>
    <w:rsid w:val="00C77AC4"/>
    <w:rsid w:val="00C8093B"/>
    <w:rsid w:val="00C85DDA"/>
    <w:rsid w:val="00C862A3"/>
    <w:rsid w:val="00CA2936"/>
    <w:rsid w:val="00CA3B40"/>
    <w:rsid w:val="00CC6C63"/>
    <w:rsid w:val="00CC7A71"/>
    <w:rsid w:val="00CD0E18"/>
    <w:rsid w:val="00CE1983"/>
    <w:rsid w:val="00CE2933"/>
    <w:rsid w:val="00CE4EC0"/>
    <w:rsid w:val="00CF7092"/>
    <w:rsid w:val="00D0020D"/>
    <w:rsid w:val="00D20B22"/>
    <w:rsid w:val="00D2702F"/>
    <w:rsid w:val="00D30198"/>
    <w:rsid w:val="00D309B9"/>
    <w:rsid w:val="00D312AB"/>
    <w:rsid w:val="00D335AB"/>
    <w:rsid w:val="00D42558"/>
    <w:rsid w:val="00D43309"/>
    <w:rsid w:val="00D47748"/>
    <w:rsid w:val="00D52F0A"/>
    <w:rsid w:val="00D5554F"/>
    <w:rsid w:val="00D5660A"/>
    <w:rsid w:val="00D578FC"/>
    <w:rsid w:val="00D61831"/>
    <w:rsid w:val="00D624B8"/>
    <w:rsid w:val="00D71EEA"/>
    <w:rsid w:val="00D72464"/>
    <w:rsid w:val="00D729AD"/>
    <w:rsid w:val="00D73E97"/>
    <w:rsid w:val="00D7446B"/>
    <w:rsid w:val="00D77B18"/>
    <w:rsid w:val="00D836B4"/>
    <w:rsid w:val="00D84B1F"/>
    <w:rsid w:val="00DB0A77"/>
    <w:rsid w:val="00DB72EA"/>
    <w:rsid w:val="00DC2FCB"/>
    <w:rsid w:val="00DD0964"/>
    <w:rsid w:val="00DD3D74"/>
    <w:rsid w:val="00DE77C7"/>
    <w:rsid w:val="00DF05A9"/>
    <w:rsid w:val="00DF0D59"/>
    <w:rsid w:val="00DF73AB"/>
    <w:rsid w:val="00E1128B"/>
    <w:rsid w:val="00E1269E"/>
    <w:rsid w:val="00E20276"/>
    <w:rsid w:val="00E21887"/>
    <w:rsid w:val="00E225C7"/>
    <w:rsid w:val="00E42855"/>
    <w:rsid w:val="00E47F19"/>
    <w:rsid w:val="00E526F8"/>
    <w:rsid w:val="00E56FA5"/>
    <w:rsid w:val="00E5753D"/>
    <w:rsid w:val="00E57BDD"/>
    <w:rsid w:val="00E6292C"/>
    <w:rsid w:val="00E807C2"/>
    <w:rsid w:val="00E81CE4"/>
    <w:rsid w:val="00E87D40"/>
    <w:rsid w:val="00E91309"/>
    <w:rsid w:val="00EA2715"/>
    <w:rsid w:val="00EA4966"/>
    <w:rsid w:val="00EB17F2"/>
    <w:rsid w:val="00EB2F55"/>
    <w:rsid w:val="00EB389D"/>
    <w:rsid w:val="00EB41FB"/>
    <w:rsid w:val="00EC2D86"/>
    <w:rsid w:val="00EC6CE6"/>
    <w:rsid w:val="00ED1050"/>
    <w:rsid w:val="00ED1F6E"/>
    <w:rsid w:val="00EE21D6"/>
    <w:rsid w:val="00EE7FF6"/>
    <w:rsid w:val="00EF17A6"/>
    <w:rsid w:val="00EF4836"/>
    <w:rsid w:val="00EF6DA2"/>
    <w:rsid w:val="00EF7E9A"/>
    <w:rsid w:val="00F07AC8"/>
    <w:rsid w:val="00F11FDA"/>
    <w:rsid w:val="00F1256D"/>
    <w:rsid w:val="00F1359E"/>
    <w:rsid w:val="00F21347"/>
    <w:rsid w:val="00F2137E"/>
    <w:rsid w:val="00F277A6"/>
    <w:rsid w:val="00F32885"/>
    <w:rsid w:val="00F36043"/>
    <w:rsid w:val="00F40757"/>
    <w:rsid w:val="00F45596"/>
    <w:rsid w:val="00F46B87"/>
    <w:rsid w:val="00F556CD"/>
    <w:rsid w:val="00F633AD"/>
    <w:rsid w:val="00F6686E"/>
    <w:rsid w:val="00F70DA7"/>
    <w:rsid w:val="00F729A5"/>
    <w:rsid w:val="00F73523"/>
    <w:rsid w:val="00F85C98"/>
    <w:rsid w:val="00F93318"/>
    <w:rsid w:val="00FA181F"/>
    <w:rsid w:val="00FA6985"/>
    <w:rsid w:val="00FB1897"/>
    <w:rsid w:val="00FB1F4F"/>
    <w:rsid w:val="00FB3E08"/>
    <w:rsid w:val="00FB4B52"/>
    <w:rsid w:val="00FB5E0F"/>
    <w:rsid w:val="00FC40F5"/>
    <w:rsid w:val="00FC7A83"/>
    <w:rsid w:val="00FD01BE"/>
    <w:rsid w:val="00FD2053"/>
    <w:rsid w:val="00FD2068"/>
    <w:rsid w:val="00FD6190"/>
    <w:rsid w:val="00FE041C"/>
    <w:rsid w:val="00FE2ACD"/>
    <w:rsid w:val="00FE5408"/>
    <w:rsid w:val="00FF1B8A"/>
    <w:rsid w:val="00FF39C8"/>
    <w:rsid w:val="00FF4594"/>
    <w:rsid w:val="1FFD02E1"/>
    <w:rsid w:val="3DFF9E66"/>
    <w:rsid w:val="47FED5F3"/>
    <w:rsid w:val="5F9FDC7F"/>
    <w:rsid w:val="5FBFFF2D"/>
    <w:rsid w:val="6FC3E28A"/>
    <w:rsid w:val="77FFBC0D"/>
    <w:rsid w:val="7AEED1CE"/>
    <w:rsid w:val="7BFBB334"/>
    <w:rsid w:val="7E2AE0CB"/>
    <w:rsid w:val="7E7F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3Char">
    <w:name w:val="标题 3 Char"/>
    <w:link w:val="3"/>
    <w:qFormat/>
    <w:rPr>
      <w:rFonts w:ascii="宋体" w:hAnsi="宋体"/>
      <w:b/>
      <w:sz w:val="27"/>
      <w:szCs w:val="2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qFormat/>
    <w:rPr>
      <w:szCs w:val="20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3Char">
    <w:name w:val="标题 3 Char"/>
    <w:link w:val="3"/>
    <w:qFormat/>
    <w:rPr>
      <w:rFonts w:ascii="宋体" w:hAnsi="宋体"/>
      <w:b/>
      <w:sz w:val="27"/>
      <w:szCs w:val="2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qFormat/>
    <w:rPr>
      <w:szCs w:val="20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ts.i-select.cn/validate.aspx?sid=1178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236</Words>
  <Characters>1346</Characters>
  <Application>Microsoft Office Word</Application>
  <DocSecurity>0</DocSecurity>
  <Lines>11</Lines>
  <Paragraphs>3</Paragraphs>
  <ScaleCrop>false</ScaleCrop>
  <Company>WWW.YlmF.CoM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“青年马克思主义者培养工程”实施方案</dc:title>
  <dc:creator>雨林木风</dc:creator>
  <cp:lastModifiedBy>于巧思</cp:lastModifiedBy>
  <cp:revision>5</cp:revision>
  <cp:lastPrinted>2021-04-22T20:06:00Z</cp:lastPrinted>
  <dcterms:created xsi:type="dcterms:W3CDTF">2020-08-22T11:27:00Z</dcterms:created>
  <dcterms:modified xsi:type="dcterms:W3CDTF">2021-04-23T07:44:00Z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