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spacing w:after="150" w:line="27" w:lineRule="atLeast"/>
        <w:rPr>
          <w:color w:val="000000"/>
          <w:rFonts w:ascii="黑体" w:hAnsi="宋体"/>
          <w:sz w:val="32"/>
          <w:szCs w:val="32"/>
        </w:rPr>
      </w:pPr>
      <w:r>
        <w:rPr>
          <w:color w:val="000000"/>
          <w:rFonts w:ascii="黑体" w:hAnsi="宋体"/>
          <w:sz w:val="32"/>
          <w:szCs w:val="32"/>
        </w:rPr>
        <w:t>附件</w:t>
      </w:r>
      <w:r>
        <w:rPr>
          <w:color w:val="000000"/>
          <w:rFonts w:ascii="黑体" w:hAnsi="宋体"/>
          <w:sz w:val="32"/>
          <w:szCs w:val="32"/>
        </w:rPr>
        <w:t xml:space="preserve">1 </w:t>
      </w:r>
    </w:p>
    <w:p>
      <w:pPr>
        <w:pStyle w:val=""/>
        <w:jc w:val="center"/>
        <w:spacing w:after="150" w:line="27" w:lineRule="atLeast"/>
        <w:rPr>
          <w:color w:val="000000"/>
          <w:rFonts w:ascii="方正小标宋简体" w:hAnsi="方正小标宋简体"/>
          <w:sz w:val="36"/>
          <w:szCs w:val="36"/>
        </w:rPr>
      </w:pPr>
      <w:r>
        <w:rPr>
          <w:color w:val="000000"/>
          <w:rFonts w:ascii="方正小标宋简体" w:hAnsi="方正小标宋简体"/>
          <w:sz w:val="36"/>
          <w:szCs w:val="36"/>
        </w:rPr>
        <w:t>上海公安机关聘用勤务辅警</w:t>
      </w:r>
    </w:p>
    <w:p>
      <w:pPr>
        <w:pStyle w:val=""/>
        <w:jc w:val="center"/>
        <w:spacing w:after="150" w:line="27" w:lineRule="atLeast"/>
        <w:rPr>
          <w:color w:val="000000"/>
          <w:rFonts w:ascii="Arial" w:hAnsi="Arial"/>
        </w:rPr>
      </w:pPr>
      <w:r>
        <w:rPr>
          <w:color w:val="000000"/>
          <w:rFonts w:ascii="方正小标宋简体" w:hAnsi="方正小标宋简体"/>
          <w:sz w:val="36"/>
          <w:szCs w:val="36"/>
        </w:rPr>
        <w:t>体能测试项目和标准</w:t>
      </w:r>
    </w:p>
    <w:tbl>
      <w:tblPr>
        <w:tblBorders>
          <w:top w:val="nil" w:sz="6" w:color="000000" w:space="0"/>
          <w:bottom w:val="nil" w:sz="6" w:color="000000" w:space="0"/>
          <w:left w:val="nil" w:sz="6" w:color="000000" w:space="0"/>
          <w:right w:val="nil" w:sz="6" w:color="000000" w:space="0"/>
          <w:insideH w:val="outset" w:sz="6" w:color="000000" w:space="0"/>
          <w:insideV w:val="outset" w:sz="6" w:color="000000" w:space="0"/>
        </w:tblBorders>
        <w:jc w:val="center"/>
        <w:tblStyle w:val="普通表格"/>
        <w:tblLook w:val="1E0"/>
        <w:tblW w:w="0" w:type="auto"/>
      </w:tblPr>
      <w:tblGrid>
        <w:gridCol w:w="3201"/>
        <w:gridCol w:w="3208"/>
      </w:tblGrid>
      <w:tr>
        <w:trPr>
          <w:trHeight w:val="934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3201" w:type="dxa"/>
          </w:tcPr>
          <w:p>
            <w:pPr>
              <w:pStyle w:val=""/>
              <w:jc w:val="center"/>
              <w:spacing w:after="150" w:line="27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项目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3208" w:type="dxa"/>
          </w:tcPr>
          <w:p>
            <w:pPr>
              <w:pStyle w:val=""/>
              <w:jc w:val="center"/>
              <w:spacing w:after="150" w:line="27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标准</w:t>
            </w:r>
          </w:p>
        </w:tc>
      </w:tr>
      <w:tr>
        <w:trPr>
          <w:trHeight w:val="934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3201" w:type="dxa"/>
          </w:tcPr>
          <w:p>
            <w:pPr>
              <w:pStyle w:val=""/>
              <w:jc w:val="center"/>
              <w:spacing w:after="150" w:line="27" w:lineRule="atLeast"/>
            </w:pPr>
            <w:r>
              <w:rPr>
                <w:b/>
                <w:color w:val="000000"/>
                <w:rFonts w:ascii="仿宋_GB2312" w:hAnsi="Arial"/>
                <w:sz w:val="28"/>
                <w:szCs w:val="28"/>
              </w:rPr>
              <w:t>1000</w:t>
            </w: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米跑（男子）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3208" w:type="dxa"/>
          </w:tcPr>
          <w:p>
            <w:pPr>
              <w:pStyle w:val=""/>
              <w:jc w:val="center"/>
              <w:spacing w:after="150" w:line="27" w:lineRule="atLeast"/>
            </w:pPr>
            <w:r>
              <w:rPr>
                <w:b/>
                <w:color w:val="000000"/>
                <w:rFonts w:ascii="仿宋_GB2312" w:hAnsi="Arial"/>
                <w:sz w:val="28"/>
                <w:szCs w:val="28"/>
              </w:rPr>
              <w:t>≤4′35″</w:t>
            </w:r>
          </w:p>
        </w:tc>
      </w:tr>
      <w:tr>
        <w:trPr>
          <w:trHeight w:val="934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3201" w:type="dxa"/>
          </w:tcPr>
          <w:p>
            <w:pPr>
              <w:pStyle w:val=""/>
              <w:jc w:val="center"/>
              <w:spacing w:after="150" w:line="27" w:lineRule="atLeast"/>
            </w:pPr>
            <w:r>
              <w:rPr>
                <w:b/>
                <w:color w:val="000000"/>
                <w:rFonts w:ascii="仿宋_GB2312" w:hAnsi="Arial"/>
                <w:sz w:val="28"/>
                <w:szCs w:val="28"/>
              </w:rPr>
              <w:t>800</w:t>
            </w: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米跑（女子）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3208" w:type="dxa"/>
          </w:tcPr>
          <w:p>
            <w:pPr>
              <w:pStyle w:val=""/>
              <w:jc w:val="center"/>
              <w:spacing w:after="150" w:line="27" w:lineRule="atLeast"/>
            </w:pPr>
            <w:r>
              <w:rPr>
                <w:b/>
                <w:color w:val="000000"/>
                <w:rFonts w:ascii="仿宋_GB2312" w:hAnsi="Arial"/>
                <w:sz w:val="28"/>
                <w:szCs w:val="28"/>
              </w:rPr>
              <w:t>≤4′36″</w:t>
            </w:r>
          </w:p>
        </w:tc>
      </w:tr>
    </w:tbl>
    <w:p>
      <w:pPr>
        <w:pStyle w:val=""/>
        <w:jc w:val="center"/>
        <w:ind w:firstLine="720"/>
        <w:spacing w:after="150" w:line="27" w:lineRule="atLeast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方正小标宋简体"/>
  <w:font w:name="仿宋_GB2312"/>
  <w:font w:name="Calibri"/>
  <w:font w:name="华文仿宋"/>
  <w:font w:name="华文中宋"/>
  <w:font w:name="楷体_GB2312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47250864">
    <w:multiLevelType w:val="hybridMultilevel"/>
    <w:lvl w:ilvl="0">
      <w:numFmt w:val="japaneseCounting"/>
      <w:lvlText w:val="（%1）"/>
      <w:start w:val="1"/>
      <w:lvlJc w:val="left"/>
      <w:pPr>
        <w:ind w:left="1720"/>
        <w:ind w:hanging="1080"/>
      </w:pPr>
      <w:rPr/>
    </w:lvl>
    <w:lvl w:ilvl="1">
      <w:numFmt w:val="lowerLetter"/>
      <w:lvlText w:val="%2)"/>
      <w:start w:val="1"/>
      <w:lvlJc w:val="left"/>
      <w:pPr>
        <w:ind w:left="-149"/>
        <w:ind w:hanging="420"/>
      </w:pPr>
      <w:rPr/>
    </w:lvl>
    <w:lvl w:ilvl="2">
      <w:numFmt w:val="decimal"/>
      <w:lvlText w:val="（%3）"/>
      <w:start w:val="1"/>
      <w:lvlJc w:val="left"/>
      <w:pPr>
        <w:ind w:left="931"/>
        <w:ind w:hanging="1080"/>
      </w:pPr>
      <w:rPr/>
    </w:lvl>
    <w:lvl w:ilvl="3">
      <w:numFmt w:val="decimal"/>
      <w:lvlText w:val="%4."/>
      <w:start w:val="1"/>
      <w:lvlJc w:val="left"/>
      <w:pPr>
        <w:ind w:left="691"/>
        <w:ind w:hanging="420"/>
      </w:pPr>
      <w:rPr/>
    </w:lvl>
    <w:lvl w:ilvl="4">
      <w:numFmt w:val="lowerLetter"/>
      <w:lvlText w:val="%5)"/>
      <w:start w:val="1"/>
      <w:lvlJc w:val="left"/>
      <w:pPr>
        <w:ind w:left="1111"/>
        <w:ind w:hanging="420"/>
      </w:pPr>
      <w:rPr/>
    </w:lvl>
    <w:lvl w:ilvl="5">
      <w:numFmt w:val="lowerRoman"/>
      <w:lvlText w:val="%6."/>
      <w:start w:val="1"/>
      <w:lvlJc w:val="right"/>
      <w:pPr>
        <w:ind w:left="1531"/>
        <w:ind w:hanging="420"/>
      </w:pPr>
      <w:rPr/>
    </w:lvl>
    <w:lvl w:ilvl="6">
      <w:numFmt w:val="decimal"/>
      <w:lvlText w:val="%7."/>
      <w:start w:val="1"/>
      <w:lvlJc w:val="left"/>
      <w:pPr>
        <w:ind w:left="1951"/>
        <w:ind w:hanging="420"/>
      </w:pPr>
      <w:rPr/>
    </w:lvl>
    <w:lvl w:ilvl="7">
      <w:numFmt w:val="lowerLetter"/>
      <w:lvlText w:val="%8)"/>
      <w:start w:val="1"/>
      <w:lvlJc w:val="left"/>
      <w:pPr>
        <w:ind w:left="2371"/>
        <w:ind w:hanging="420"/>
      </w:pPr>
      <w:rPr/>
    </w:lvl>
    <w:lvl w:ilvl="8">
      <w:numFmt w:val="lowerRoman"/>
      <w:lvlText w:val="%9."/>
      <w:start w:val="1"/>
      <w:lvlJc w:val="right"/>
      <w:pPr>
        <w:ind w:left="2791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347250864">
    <w:abstractNumId w:val="1347250864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公文 正文"/>
    <w:qFormat/>
    <w:basedOn w:val="正文"/>
    <w:pPr>
      <w:ind w:firstLine="200"/>
      <w:spacing w:line="580" w:lineRule="exact"/>
    </w:pPr>
    <w:rPr>
      <w:rFonts w:ascii="华文仿宋" w:hAnsi="华文仿宋"/>
      <w:sz w:val="32"/>
      <w:szCs w:val="32"/>
    </w:rPr>
  </w:style>
  <w:style w:type="character" w:styleId="Char">
    <w:name w:val="公文 正文 Char"/>
    <w:qFormat/>
    <w:rPr>
      <w:rFonts w:ascii="华文仿宋" w:hAnsi="华文仿宋"/>
      <w:sz w:val="32"/>
      <w:szCs w:val="32"/>
    </w:rPr>
  </w:style>
  <w:style w:type="paragraph" w:styleId="">
    <w:name w:val="公文 大标题"/>
    <w:qFormat/>
    <w:basedOn w:val="正文"/>
    <w:pPr>
      <w:ind w:left="1744"/>
      <w:ind w:hanging="545"/>
      <w:spacing w:line="580" w:lineRule="exact"/>
    </w:pPr>
    <w:rPr>
      <w:b/>
      <w:rFonts w:ascii="华文中宋" w:hAnsi="华文中宋"/>
      <w:sz w:val="44"/>
      <w:szCs w:val="44"/>
    </w:rPr>
  </w:style>
  <w:style w:type="character" w:styleId="Char">
    <w:name w:val="公文 大标题 Char"/>
    <w:qFormat/>
    <w:rPr>
      <w:b/>
      <w:rFonts w:ascii="华文中宋" w:hAnsi="华文中宋"/>
      <w:sz w:val="44"/>
      <w:szCs w:val="44"/>
    </w:rPr>
  </w:style>
  <w:style w:type="paragraph" w:styleId="">
    <w:name w:val="公文 二级段落"/>
    <w:qFormat/>
    <w:basedOn w:val="列出段落"/>
    <w:pPr>
      <w:ind w:firstLine="0"/>
      <w:spacing w:line="580" w:lineRule="exact"/>
    </w:pPr>
    <w:rPr>
      <w:b/>
      <w:rFonts w:ascii="楷体_GB2312" w:hAnsi="华文仿宋"/>
      <w:sz w:val="32"/>
      <w:szCs w:val="32"/>
    </w:rPr>
  </w:style>
  <w:style w:type="paragraph" w:styleId="">
    <w:name w:val="列出段落"/>
    <w:qFormat/>
    <w:basedOn w:val="正文"/>
    <w:pPr>
      <w:ind w:firstLine="200"/>
    </w:pPr>
  </w:style>
  <w:style w:type="paragraph" w:styleId="">
    <w:name w:val="公文 一级段落"/>
    <w:qFormat/>
    <w:basedOn w:val="正文"/>
    <w:pPr>
      <w:ind w:firstLine="200"/>
      <w:spacing w:line="580" w:lineRule="exact"/>
    </w:pPr>
    <w:rPr>
      <w:rFonts w:ascii="黑体" w:hAnsi="华文仿宋"/>
      <w:sz w:val="32"/>
      <w:szCs w:val="32"/>
    </w:rPr>
  </w:style>
  <w:style w:type="character" w:styleId="Char">
    <w:name w:val="公文 一级段落 Char"/>
    <w:qFormat/>
    <w:rPr>
      <w:rFonts w:ascii="黑体" w:hAnsi="华文仿宋"/>
      <w:sz w:val="32"/>
      <w:szCs w:val="32"/>
    </w:rPr>
  </w:style>
  <w:style w:type="paragraph" w:styleId="">
    <w:name w:val="普通(网站)"/>
    <w:qFormat/>
    <w:basedOn w:val="正文"/>
    <w:pPr>
      <w:jc w:val="left"/>
      <w:spacing w:before="0" w:after="0"/>
    </w:pPr>
    <w:rPr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