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体能测试安全承诺书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为确保全体报考人员顺利参加体能测试，特签订如下安全承诺书。</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预防特异体质报考人员（如心脏病、癫痫等）带病参加体能考试，给报考人员身体健康造成伤害，希望各位报考人员实事求是，不能隐瞒疾病情况，如有心血管疾病、癫痫、身体残疾、脑动脉瘤、脑出血、肺结核、肠梗阻等其他不适合参加体能测试的疾病及身体状况的，请及时告知工作人员，否则后果自负。</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各位报考人员明确以下责任：</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对于因瞒报、虚报而造成的体育考试中出现的意外，责任由报考人员承担；使用非正常手段参加测试而由此造成不良后果或在测试过程中因本人自身原因致使身体受到伤害的，责任由本人自负。</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lang w:val="en-US" w:eastAsia="zh-CN"/>
        </w:rPr>
        <w:t>安全第一，本次考试报考人员要严格遵守工作人员的组织和安全方面的</w:t>
      </w:r>
      <w:r>
        <w:rPr>
          <w:rFonts w:hint="eastAsia" w:ascii="仿宋" w:hAnsi="仿宋" w:eastAsia="仿宋" w:cs="仿宋"/>
          <w:b w:val="0"/>
          <w:bCs w:val="0"/>
          <w:sz w:val="28"/>
          <w:szCs w:val="28"/>
          <w:highlight w:val="none"/>
          <w:lang w:val="en-US" w:eastAsia="zh-CN"/>
        </w:rPr>
        <w:t>要求，不得私自行动。考试期间要服从工作人员的指挥、安排，考场内外自觉遵守纪律。</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bookmarkStart w:id="0" w:name="_GoBack"/>
      <w:bookmarkEnd w:id="0"/>
      <w:r>
        <w:rPr>
          <w:rFonts w:hint="eastAsia" w:ascii="仿宋" w:hAnsi="仿宋" w:eastAsia="仿宋" w:cs="仿宋"/>
          <w:b w:val="0"/>
          <w:bCs w:val="0"/>
          <w:sz w:val="28"/>
          <w:szCs w:val="28"/>
          <w:lang w:val="en-US" w:eastAsia="zh-CN"/>
        </w:rPr>
        <w:t>遇到任何特殊情况首先向监考老师及考场工作人员报告。因报考人员不遵守上述规定而造成的意外，考试组织方不承担任何责任。</w:t>
      </w:r>
    </w:p>
    <w:p>
      <w:pPr>
        <w:numPr>
          <w:ilvl w:val="0"/>
          <w:numId w:val="0"/>
        </w:numPr>
        <w:jc w:val="both"/>
        <w:rPr>
          <w:rFonts w:hint="eastAsia" w:ascii="仿宋" w:hAnsi="仿宋" w:eastAsia="仿宋" w:cs="仿宋"/>
          <w:b w:val="0"/>
          <w:bCs w:val="0"/>
          <w:sz w:val="28"/>
          <w:szCs w:val="28"/>
          <w:lang w:val="en-US" w:eastAsia="zh-CN"/>
        </w:rPr>
      </w:pPr>
    </w:p>
    <w:p>
      <w:pPr>
        <w:numPr>
          <w:ilvl w:val="0"/>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本人签字（并按手印）：</w:t>
      </w:r>
    </w:p>
    <w:p>
      <w:pPr>
        <w:numPr>
          <w:ilvl w:val="0"/>
          <w:numId w:val="0"/>
        </w:numPr>
        <w:jc w:val="both"/>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 xml:space="preserve">                                        2021年</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月</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93EEC"/>
    <w:multiLevelType w:val="singleLevel"/>
    <w:tmpl w:val="BA593EEC"/>
    <w:lvl w:ilvl="0" w:tentative="0">
      <w:start w:val="1"/>
      <w:numFmt w:val="chineseCounting"/>
      <w:suff w:val="nothing"/>
      <w:lvlText w:val="%1、"/>
      <w:lvlJc w:val="left"/>
      <w:rPr>
        <w:rFonts w:hint="eastAsia"/>
      </w:rPr>
    </w:lvl>
  </w:abstractNum>
  <w:abstractNum w:abstractNumId="1">
    <w:nsid w:val="EC168F14"/>
    <w:multiLevelType w:val="singleLevel"/>
    <w:tmpl w:val="EC168F1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175EE1"/>
    <w:rsid w:val="624E6ED1"/>
    <w:rsid w:val="6E39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2021-04-20T11:02:00Z</dcterms:created>
  <dc:creator>Administrator</dc:creator>
  <cp:lastModifiedBy> 刺刺</cp:lastModifiedBy>
  <dcterms:modified xsi:type="dcterms:W3CDTF">2021-04-21T00:52:12Z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BC10DE4EB6034E2F8CC0A558F196E25E</vt:lpwstr>
  </property>
</Properties>
</file>