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left"/>
        <w:rPr>
          <w:rFonts w:ascii="仿宋" w:hAnsi="仿宋" w:eastAsia="仿宋" w:cs="方正小标宋_GBK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小标宋_GBK"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方正小标宋_GBK"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方正小标宋_GBK"/>
          <w:bCs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="黑体" w:hAnsi="黑体" w:eastAsia="黑体" w:cs="黑体"/>
          <w:b/>
          <w:sz w:val="44"/>
          <w:szCs w:val="44"/>
          <w:shd w:val="clear" w:color="auto" w:fill="FFFFFF"/>
        </w:rPr>
      </w:pPr>
    </w:p>
    <w:p>
      <w:pPr>
        <w:jc w:val="center"/>
        <w:rPr>
          <w:rFonts w:ascii="黑体" w:hAnsi="黑体" w:eastAsia="黑体" w:cs="黑体"/>
          <w:b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sz w:val="44"/>
          <w:szCs w:val="44"/>
          <w:shd w:val="clear" w:color="auto" w:fill="FFFFFF"/>
        </w:rPr>
        <w:t>实施“先上岗、再考证”相关要求解释</w:t>
      </w:r>
    </w:p>
    <w:p>
      <w:pPr>
        <w:rPr>
          <w:rFonts w:ascii="仿宋" w:hAnsi="仿宋" w:eastAsia="仿宋" w:cs="方正小标宋_GBK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 w:cs="方正小标宋_GBK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小标宋_GBK"/>
          <w:bCs/>
          <w:sz w:val="32"/>
          <w:szCs w:val="32"/>
          <w:shd w:val="clear" w:color="auto" w:fill="FFFFFF"/>
        </w:rPr>
        <w:t>1.高校应届毕业生：包括</w:t>
      </w:r>
      <w:r>
        <w:rPr>
          <w:rFonts w:hint="eastAsia" w:ascii="仿宋" w:hAnsi="仿宋" w:eastAsia="仿宋" w:cs="方正小标宋_GBK"/>
          <w:bCs/>
          <w:color w:val="0000FF"/>
          <w:sz w:val="32"/>
          <w:szCs w:val="32"/>
          <w:shd w:val="clear" w:color="auto" w:fill="FFFFFF"/>
        </w:rPr>
        <w:t>202</w:t>
      </w:r>
      <w:r>
        <w:rPr>
          <w:rFonts w:hint="default" w:ascii="仿宋" w:hAnsi="仿宋" w:eastAsia="仿宋" w:cs="方正小标宋_GBK"/>
          <w:bCs/>
          <w:color w:val="0000FF"/>
          <w:sz w:val="32"/>
          <w:szCs w:val="32"/>
          <w:shd w:val="clear" w:color="auto" w:fill="FFFFFF"/>
          <w:lang w:val="en-GB"/>
        </w:rPr>
        <w:t>1</w:t>
      </w:r>
      <w:r>
        <w:rPr>
          <w:rFonts w:hint="eastAsia" w:ascii="仿宋" w:hAnsi="仿宋" w:eastAsia="仿宋" w:cs="方正小标宋_GBK"/>
          <w:bCs/>
          <w:color w:val="0000FF"/>
          <w:sz w:val="32"/>
          <w:szCs w:val="32"/>
          <w:shd w:val="clear" w:color="auto" w:fill="FFFFFF"/>
        </w:rPr>
        <w:t>届毕</w:t>
      </w:r>
      <w:r>
        <w:rPr>
          <w:rFonts w:hint="eastAsia" w:ascii="仿宋" w:hAnsi="仿宋" w:eastAsia="仿宋" w:cs="方正小标宋_GBK"/>
          <w:bCs/>
          <w:sz w:val="32"/>
          <w:szCs w:val="32"/>
          <w:shd w:val="clear" w:color="auto" w:fill="FFFFFF"/>
        </w:rPr>
        <w:t>业生和择业期毕业生（</w:t>
      </w:r>
      <w:r>
        <w:rPr>
          <w:rFonts w:hint="eastAsia" w:ascii="仿宋" w:hAnsi="仿宋" w:eastAsia="仿宋" w:cs="方正小标宋_GBK"/>
          <w:bCs/>
          <w:color w:val="0000FF"/>
          <w:sz w:val="32"/>
          <w:szCs w:val="32"/>
          <w:shd w:val="clear" w:color="auto" w:fill="FFFFFF"/>
        </w:rPr>
        <w:t>即20</w:t>
      </w:r>
      <w:r>
        <w:rPr>
          <w:rFonts w:hint="eastAsia" w:ascii="仿宋" w:hAnsi="仿宋" w:eastAsia="仿宋" w:cs="方正小标宋_GBK"/>
          <w:bCs/>
          <w:color w:val="0000FF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方正小标宋_GBK"/>
          <w:bCs/>
          <w:color w:val="0000FF"/>
          <w:sz w:val="32"/>
          <w:szCs w:val="32"/>
          <w:shd w:val="clear" w:color="auto" w:fill="FFFFFF"/>
        </w:rPr>
        <w:t>年和20</w:t>
      </w:r>
      <w:r>
        <w:rPr>
          <w:rFonts w:hint="default" w:ascii="仿宋" w:hAnsi="仿宋" w:eastAsia="仿宋" w:cs="方正小标宋_GBK"/>
          <w:bCs/>
          <w:color w:val="0000FF"/>
          <w:sz w:val="32"/>
          <w:szCs w:val="32"/>
          <w:shd w:val="clear" w:color="auto" w:fill="FFFFFF"/>
          <w:lang w:val="en-GB"/>
        </w:rPr>
        <w:t>20</w:t>
      </w:r>
      <w:r>
        <w:rPr>
          <w:rFonts w:hint="eastAsia" w:ascii="仿宋" w:hAnsi="仿宋" w:eastAsia="仿宋" w:cs="方正小标宋_GBK"/>
          <w:bCs/>
          <w:color w:val="0000FF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方正小标宋_GBK"/>
          <w:bCs/>
          <w:sz w:val="32"/>
          <w:szCs w:val="32"/>
          <w:shd w:val="clear" w:color="auto" w:fill="FFFFFF"/>
        </w:rPr>
        <w:t>毕业但还未落实工作单位的毕业生）。</w:t>
      </w:r>
    </w:p>
    <w:p>
      <w:pPr>
        <w:ind w:firstLine="640" w:firstLineChars="200"/>
        <w:rPr>
          <w:rFonts w:ascii="仿宋" w:hAnsi="仿宋" w:eastAsia="仿宋" w:cs="方正小标宋_GBK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小标宋_GBK"/>
          <w:bCs/>
          <w:sz w:val="32"/>
          <w:szCs w:val="32"/>
          <w:shd w:val="clear" w:color="auto" w:fill="FFFFFF"/>
        </w:rPr>
        <w:t>2.高校毕业生士兵：在普通高等院校上学期间或毕业后入伍的已退役士兵。</w:t>
      </w:r>
    </w:p>
    <w:p>
      <w:pPr>
        <w:ind w:firstLine="640" w:firstLineChars="200"/>
        <w:rPr>
          <w:rFonts w:ascii="仿宋" w:hAnsi="仿宋" w:eastAsia="仿宋" w:cs="方正小标宋_GBK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小标宋_GBK"/>
          <w:bCs/>
          <w:sz w:val="32"/>
          <w:szCs w:val="32"/>
          <w:shd w:val="clear" w:color="auto" w:fill="FFFFFF"/>
        </w:rPr>
        <w:t>3.本次招聘的专业技术岗位，被录用的应届毕业生须在上岗后1年内考取本岗位相适应的执业资格或技术资格方可继续聘用，1年内未考取相关资格的，解除劳动合同。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E53"/>
    <w:rsid w:val="008A6FF4"/>
    <w:rsid w:val="00C96370"/>
    <w:rsid w:val="00F82E53"/>
    <w:rsid w:val="13EE1139"/>
    <w:rsid w:val="16E040AE"/>
    <w:rsid w:val="45C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5</TotalTime>
  <ScaleCrop>false</ScaleCrop>
  <LinksUpToDate>false</LinksUpToDate>
  <CharactersWithSpaces>193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2020-08-27T02:47:00Z</dcterms:created>
  <dc:creator>lenovo</dc:creator>
  <cp:lastModifiedBy>fuguozhen</cp:lastModifiedBy>
  <cp:lastPrinted>2020-09-03T09:31:00Z</cp:lastPrinted>
  <dcterms:modified xsi:type="dcterms:W3CDTF">2021-04-13T03:37:03Z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1CD906DD9CC749789F467507A6924518</vt:lpwstr>
  </property>
</Properties>
</file>