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E8E8E8" w:val="clear"/>
        <w:jc w:val="center"/>
        <w:ind w:left="0"/>
        <w:ind w:right="0"/>
        <w:ind w:firstLine="0"/>
        <w:spacing w:before="75" w:beforeAutospacing="0" w:after="75" w:afterAutospacing="0"/>
        <w:rPr>
          <w:iCs w:val="0"/>
          <w:spacing w:val="0"/>
          <w:i w:val="0"/>
          <w:color w:val="000000"/>
          <w:rFonts w:ascii="宋体" w:cs="宋体" w:eastAsia="宋体" w:hAnsi="宋体" w:hint="eastAsia"/>
          <w:sz w:val="18"/>
          <w:szCs w:val="18"/>
          <w:caps w:val="0"/>
        </w:rPr>
      </w:pPr>
      <w:r>
        <w:rPr>
          <w:bCs/>
          <w:iCs w:val="0"/>
          <w:spacing w:val="0"/>
          <w:kern w:val="0"/>
          <w:bdr w:val="none" w:color="auto" w:sz="0" w:space="0"/>
          <w:lang w:val="en-US" w:eastAsia="zh-CN" w:bidi="ar"/>
          <w:b/>
          <w:i w:val="0"/>
          <w:color w:val="000000"/>
          <w:rFonts w:ascii="新宋体" w:cs="新宋体" w:eastAsia="新宋体" w:hAnsi="新宋体"/>
          <w:sz w:val="30"/>
          <w:szCs w:val="30"/>
          <w:caps w:val="0"/>
          <w:shd w:fill="E8E8E8" w:val="clear"/>
        </w:rPr>
        <w:t>宜宾三江新区</w:t>
      </w:r>
      <w:r>
        <w:rPr>
          <w:bCs/>
          <w:iCs w:val="0"/>
          <w:spacing w:val="0"/>
          <w:kern w:val="0"/>
          <w:bdr w:val="none" w:color="auto" w:sz="0" w:space="0"/>
          <w:lang w:val="en-US" w:eastAsia="zh-CN" w:bidi="ar"/>
          <w:b/>
          <w:i w:val="0"/>
          <w:color w:val="000000"/>
          <w:rFonts w:ascii="新宋体" w:cs="新宋体" w:eastAsia="新宋体" w:hAnsi="新宋体" w:hint="eastAsia"/>
          <w:sz w:val="30"/>
          <w:szCs w:val="30"/>
          <w:caps w:val="0"/>
          <w:shd w:fill="E8E8E8" w:val="clear"/>
        </w:rPr>
        <w:t>2021年度公开招聘专业森林防灭火人员拟聘用人员名单</w:t>
      </w:r>
    </w:p>
    <w:tbl>
      <w:tblPr>
        <w:tblW w:w="1318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6" w:color="auto" w:space="0"/>
          <w:bottom w:val="nil" w:sz="6" w:color="auto" w:space="0"/>
          <w:left w:val="nil" w:sz="6" w:color="auto" w:space="0"/>
          <w:right w:val="nil" w:sz="6" w:color="auto" w:space="0"/>
          <w:insideH w:val="outset" w:sz="6" w:color="auto" w:space="0"/>
          <w:insideV w:val="outset" w:sz="6" w:color="auto" w:space="0"/>
        </w:tblBorders>
        <w:jc w:val="center"/>
      </w:tblPr>
      <w:tblGrid>
        <w:gridCol w:w="687"/>
        <w:gridCol w:w="961"/>
        <w:gridCol w:w="687"/>
        <w:gridCol w:w="1648"/>
        <w:gridCol w:w="3021"/>
        <w:gridCol w:w="1373"/>
        <w:gridCol w:w="1373"/>
        <w:gridCol w:w="2061"/>
        <w:gridCol w:w="1374"/>
      </w:tblGrid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25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color w:val="000000"/>
                <w:rFonts w:ascii="黑体" w:cs="黑体" w:eastAsia="黑体" w:hAnsi="宋体"/>
                <w:sz w:val="20"/>
                <w:szCs w:val="20"/>
              </w:rPr>
              <w:t>序号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color w:val="000000"/>
                <w:rFonts w:ascii="黑体" w:cs="黑体" w:eastAsia="黑体" w:hAnsi="宋体" w:hint="eastAsia"/>
                <w:sz w:val="20"/>
                <w:szCs w:val="20"/>
              </w:rPr>
              <w:t>姓</w:t>
            </w: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rFonts w:ascii="Tahoma" w:cs="Tahoma" w:eastAsia="Tahoma" w:hAnsi="Tahoma"/>
                <w:sz w:val="20"/>
                <w:szCs w:val="20"/>
              </w:rPr>
              <w:t>名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25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color w:val="000000"/>
                <w:rFonts w:ascii="黑体" w:cs="黑体" w:eastAsia="黑体" w:hAnsi="宋体" w:hint="eastAsia"/>
                <w:sz w:val="20"/>
                <w:szCs w:val="20"/>
              </w:rPr>
              <w:t>性别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color w:val="000000"/>
                <w:rFonts w:ascii="黑体" w:cs="黑体" w:eastAsia="黑体" w:hAnsi="宋体" w:hint="eastAsia"/>
                <w:sz w:val="20"/>
                <w:szCs w:val="20"/>
              </w:rPr>
              <w:t>报考单位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11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color w:val="000000"/>
                <w:rFonts w:ascii="黑体" w:cs="黑体" w:eastAsia="黑体" w:hAnsi="宋体" w:hint="eastAsia"/>
                <w:sz w:val="20"/>
                <w:szCs w:val="20"/>
              </w:rPr>
              <w:t>岗位名称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color w:val="000000"/>
                <w:rFonts w:ascii="黑体" w:cs="黑体" w:eastAsia="黑体" w:hAnsi="宋体" w:hint="eastAsia"/>
                <w:sz w:val="20"/>
                <w:szCs w:val="20"/>
              </w:rPr>
              <w:t>出生年月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color w:val="000000"/>
                <w:rFonts w:ascii="黑体" w:cs="黑体" w:eastAsia="黑体" w:hAnsi="宋体" w:hint="eastAsia"/>
                <w:sz w:val="20"/>
                <w:szCs w:val="20"/>
              </w:rPr>
              <w:t>政治面貌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color w:val="000000"/>
                <w:rFonts w:ascii="黑体" w:cs="黑体" w:eastAsia="黑体" w:hAnsi="宋体" w:hint="eastAsia"/>
                <w:sz w:val="20"/>
                <w:szCs w:val="20"/>
              </w:rPr>
              <w:t>学历（学位）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color w:val="000000"/>
                <w:rFonts w:ascii="黑体" w:cs="黑体" w:eastAsia="黑体" w:hAnsi="宋体" w:hint="eastAsia"/>
                <w:sz w:val="20"/>
                <w:szCs w:val="20"/>
              </w:rPr>
              <w:t>备注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25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李阳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25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区消防大队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11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专业森林防灭火人员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1996.05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大专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退伍军人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25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刘晏甫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25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区消防大队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11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专业森林防灭火人员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1996.10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高中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退伍军人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25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孙强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25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区消防大队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11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专业森林防灭火人员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1997.12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高中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25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周金驰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25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区消防大队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11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专业森林防灭火人员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1999.11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预备党员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高中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宋体" w:cs="宋体" w:eastAsia="宋体" w:hAnsi="宋体" w:hint="eastAsia"/>
                <w:sz w:val="20"/>
                <w:szCs w:val="20"/>
              </w:rPr>
              <w:t> </w:t>
            </w:r>
          </w:p>
        </w:tc>
      </w:tr>
    </w:tbl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E54124D"/>
    <w:rsid val="45E61D84"/>
    <w:rsid val="5AD431E9"/>
    <w:rsid val="7E54124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character" w:styleId="4">
    <w:name w:val="Strong"/>
    <w:qFormat/>
    <w:basedOn w:val="3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2021-04-22T01:23:00Z</dcterms:created>
  <dc:creator>Yan</dc:creator>
  <cp:lastModifiedBy>Yan</cp:lastModifiedBy>
  <dcterms:modified xsi:type="dcterms:W3CDTF">2021-04-22T02:03:14Z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5C0A485C1AA2448588742D2803C20911</vt:lpwstr>
  </property>
</Properties>
</file>