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hint="eastAsia" w:ascii="方正小标宋简体" w:hAnsi="方正小标宋简体" w:eastAsia="方正小标宋简体" w:cs="方正小标宋简体"/>
          <w:bCs/>
          <w:kern w:val="0"/>
          <w:sz w:val="44"/>
          <w:szCs w:val="44"/>
          <w:lang w:eastAsia="zh-CN"/>
        </w:rPr>
      </w:pPr>
      <w:r>
        <w:rPr>
          <w:rFonts w:hint="eastAsia" w:ascii="方正小标宋简体" w:hAnsi="方正小标宋简体" w:eastAsia="方正小标宋简体" w:cs="方正小标宋简体"/>
          <w:bCs/>
          <w:kern w:val="0"/>
          <w:sz w:val="44"/>
          <w:szCs w:val="44"/>
        </w:rPr>
        <w:t>202</w:t>
      </w:r>
      <w:r>
        <w:rPr>
          <w:rFonts w:ascii="方正小标宋简体" w:hAnsi="方正小标宋简体" w:eastAsia="方正小标宋简体" w:cs="方正小标宋简体"/>
          <w:bCs/>
          <w:kern w:val="0"/>
          <w:sz w:val="44"/>
          <w:szCs w:val="44"/>
        </w:rPr>
        <w:t>1</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eastAsia="zh-CN"/>
        </w:rPr>
        <w:t>烟台高新区</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事业单位公开招聘工作人员</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ascii="仿宋_GB2312" w:hAnsi="仿宋" w:eastAsia="仿宋_GB2312"/>
          <w:sz w:val="32"/>
          <w:szCs w:val="32"/>
        </w:rPr>
        <w:t>1</w:t>
      </w:r>
      <w:r>
        <w:rPr>
          <w:rFonts w:hint="eastAsia" w:ascii="仿宋_GB2312" w:hAnsi="仿宋" w:eastAsia="仿宋_GB2312"/>
          <w:sz w:val="32"/>
          <w:szCs w:val="32"/>
        </w:rPr>
        <w:t>年</w:t>
      </w:r>
      <w:r>
        <w:rPr>
          <w:rFonts w:hint="eastAsia" w:ascii="仿宋_GB2312" w:hAnsi="仿宋" w:eastAsia="仿宋_GB2312"/>
          <w:sz w:val="32"/>
          <w:szCs w:val="32"/>
          <w:lang w:eastAsia="zh-CN"/>
        </w:rPr>
        <w:t>烟台高新区</w:t>
      </w:r>
      <w:r>
        <w:rPr>
          <w:rFonts w:hint="eastAsia" w:ascii="仿宋_GB2312" w:hAnsi="仿宋" w:eastAsia="仿宋_GB2312"/>
          <w:sz w:val="32"/>
          <w:szCs w:val="32"/>
        </w:rPr>
        <w:t>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80</w:t>
      </w:r>
      <w:r>
        <w:rPr>
          <w:rFonts w:hint="eastAsia" w:ascii="仿宋_GB2312" w:hAnsi="仿宋" w:eastAsia="仿宋_GB2312"/>
          <w:sz w:val="32"/>
          <w:szCs w:val="32"/>
        </w:rPr>
        <w:t>年4月</w:t>
      </w:r>
      <w:r>
        <w:rPr>
          <w:rFonts w:hint="eastAsia" w:ascii="仿宋_GB2312" w:hAnsi="仿宋" w:eastAsia="仿宋_GB2312"/>
          <w:sz w:val="32"/>
          <w:szCs w:val="32"/>
          <w:lang w:val="en-US" w:eastAsia="zh-CN"/>
        </w:rPr>
        <w:t>25</w:t>
      </w:r>
      <w:r>
        <w:rPr>
          <w:rFonts w:hint="eastAsia" w:ascii="仿宋_GB2312" w:hAnsi="仿宋" w:eastAsia="仿宋_GB2312"/>
          <w:sz w:val="32"/>
          <w:szCs w:val="32"/>
        </w:rPr>
        <w:t>日（含）以后出生。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numPr>
          <w:ilvl w:val="0"/>
          <w:numId w:val="0"/>
        </w:numPr>
        <w:spacing w:line="560" w:lineRule="exact"/>
        <w:ind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对报考所需的资格资质证书取得时间、时效有何要求？</w:t>
      </w:r>
    </w:p>
    <w:p>
      <w:pPr>
        <w:numPr>
          <w:ilvl w:val="0"/>
          <w:numId w:val="0"/>
        </w:numPr>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除2021年全日制普通高等院校毕业生学历证书、相应学位证书，与国（境）内应届高校毕业生同期毕业的海归留学人员的国（境）外学历学位认证书应于2021年8月底前取得外，招聘岗位要求的包括学历证书、相应学位证书在内的所有资格、资质及证书（含2021年毕业海归留学人员的学历学位证书和2020年及2020年以前毕业海归留学人员的国（境）外学历学位认证书），应聘人员均须于2021年4月</w:t>
      </w:r>
      <w:r>
        <w:rPr>
          <w:rFonts w:hint="eastAsia" w:ascii="仿宋_GB2312" w:hAnsi="仿宋_GB2312" w:eastAsia="仿宋_GB2312" w:cs="仿宋_GB2312"/>
          <w:kern w:val="0"/>
          <w:sz w:val="32"/>
          <w:szCs w:val="32"/>
          <w:lang w:val="en-US" w:eastAsia="zh-CN"/>
        </w:rPr>
        <w:t>24</w:t>
      </w:r>
      <w:r>
        <w:rPr>
          <w:rFonts w:hint="eastAsia" w:ascii="仿宋_GB2312" w:hAnsi="仿宋_GB2312" w:eastAsia="仿宋_GB2312" w:cs="仿宋_GB2312"/>
          <w:kern w:val="0"/>
          <w:sz w:val="32"/>
          <w:szCs w:val="32"/>
        </w:rPr>
        <w:t>日（含）之前取得，且在现场资格审查、考察、办理聘用手续等期间该证件均有效。</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未取得</w:t>
      </w:r>
      <w:r>
        <w:rPr>
          <w:rFonts w:hint="eastAsia" w:ascii="仿宋_GB2312" w:hAnsi="仿宋_GB2312" w:eastAsia="仿宋_GB2312" w:cs="仿宋_GB2312"/>
          <w:sz w:val="32"/>
          <w:szCs w:val="32"/>
        </w:rPr>
        <w:t>国（境）外学历学位认证书</w:t>
      </w:r>
      <w:r>
        <w:rPr>
          <w:rFonts w:hint="eastAsia" w:ascii="仿宋_GB2312" w:hAnsi="仿宋_GB2312" w:eastAsia="仿宋_GB2312" w:cs="仿宋_GB2312"/>
          <w:kern w:val="0"/>
          <w:sz w:val="32"/>
          <w:szCs w:val="32"/>
        </w:rPr>
        <w:t>的，如因最终颁发的</w:t>
      </w:r>
      <w:r>
        <w:rPr>
          <w:rFonts w:hint="eastAsia" w:ascii="仿宋_GB2312" w:hAnsi="仿宋_GB2312" w:eastAsia="仿宋_GB2312" w:cs="仿宋_GB2312"/>
          <w:sz w:val="32"/>
          <w:szCs w:val="32"/>
        </w:rPr>
        <w:t>国（境）外学历学位认证书所载专业</w:t>
      </w:r>
      <w:r>
        <w:rPr>
          <w:rFonts w:hint="eastAsia" w:ascii="仿宋_GB2312" w:hAnsi="仿宋_GB2312" w:eastAsia="仿宋_GB2312" w:cs="仿宋_GB2312"/>
          <w:kern w:val="0"/>
          <w:sz w:val="32"/>
          <w:szCs w:val="32"/>
        </w:rPr>
        <w:t>与本人承诺专业不一致而被取消报名资格，责任自负。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18.已经签订就业协议书的2021年全日制普通高等院校毕业生，报考时应注意什么？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符合享受减免考务费用的人员，须将相应材料拍照后，将照片以电子邮件附件形式发送至邮箱：ytgxqzp@yt.shandong.cn，邮件主题须为：“笔试费用减免+考生姓名+身份证号”。发送材料包括：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有效期内的第二代《中华人民共和国残疾人证》（或社保卡搭载的残疾人证）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rPr>
        <w:t>4月</w:t>
      </w:r>
      <w:r>
        <w:rPr>
          <w:rFonts w:hint="eastAsia" w:ascii="仿宋_GB2312" w:hAnsi="仿宋" w:eastAsia="仿宋_GB2312"/>
          <w:sz w:val="32"/>
          <w:szCs w:val="32"/>
          <w:lang w:val="en-US" w:eastAsia="zh-CN"/>
        </w:rPr>
        <w:t>29</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前发送，以邮箱显示接收时间为准。邮件发送成功后，请尽快于工作时间内致电0535-</w:t>
      </w:r>
      <w:r>
        <w:rPr>
          <w:rFonts w:hint="eastAsia" w:ascii="仿宋_GB2312" w:eastAsia="仿宋_GB2312"/>
          <w:sz w:val="32"/>
          <w:szCs w:val="32"/>
          <w:lang w:val="en-US" w:eastAsia="zh-CN"/>
        </w:rPr>
        <w:t>6922109</w:t>
      </w:r>
      <w:r>
        <w:rPr>
          <w:rFonts w:hint="eastAsia" w:ascii="仿宋_GB2312" w:eastAsia="仿宋_GB2312"/>
          <w:sz w:val="32"/>
          <w:szCs w:val="32"/>
        </w:rPr>
        <w:t>确认邮件收到情况。免笔试考务费认定结果以电子邮件反馈。</w:t>
      </w:r>
      <w:r>
        <w:rPr>
          <w:rFonts w:hint="eastAsia" w:ascii="仿宋_GB2312" w:hAnsi="仿宋_GB2312" w:eastAsia="仿宋_GB2312" w:cs="仿宋_GB2312"/>
          <w:kern w:val="0"/>
          <w:sz w:val="32"/>
          <w:szCs w:val="32"/>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snapToGrid w:val="0"/>
        <w:spacing w:line="560" w:lineRule="exact"/>
        <w:ind w:firstLine="627" w:firstLineChars="196"/>
        <w:rPr>
          <w:rFonts w:ascii="楷体_GB2312" w:hAnsi="黑体" w:eastAsia="楷体_GB2312" w:cs="黑体"/>
          <w:kern w:val="0"/>
          <w:sz w:val="32"/>
          <w:szCs w:val="32"/>
        </w:rPr>
      </w:pPr>
      <w:r>
        <w:rPr>
          <w:rFonts w:hint="eastAsia" w:ascii="仿宋_GB2312" w:hAnsi="仿宋_GB2312" w:eastAsia="仿宋_GB2312" w:cs="仿宋_GB2312"/>
          <w:kern w:val="0"/>
          <w:sz w:val="32"/>
          <w:szCs w:val="32"/>
        </w:rPr>
        <w:t>现场资格审查需要提交笔试准考证、填写完整的《烟台市事业单位公开招聘工作人员报名登记表》、亲笔签名的《应聘事业单位工作人员诚信承诺书》及同底版近期1寸免冠正面照片2张和相关证明材料（均要求提供原件和复印件），</w:t>
      </w: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除携带就业主管机构签发的就业报到证（非个人原因未发放就业报到证的提供相关证明材料）、学历证书、相应学位证书、身份证、与主管部门签订的聘用合同、生源地证明材料（</w:t>
      </w:r>
      <w:r>
        <w:rPr>
          <w:rFonts w:hint="eastAsia" w:ascii="仿宋_GB2312" w:hAnsi="仿宋_GB2312" w:eastAsia="仿宋_GB2312" w:cs="仿宋_GB2312"/>
          <w:color w:val="auto"/>
          <w:kern w:val="0"/>
          <w:sz w:val="32"/>
          <w:szCs w:val="32"/>
          <w:lang w:eastAsia="zh-CN"/>
        </w:rPr>
        <w:t>外省</w:t>
      </w:r>
      <w:r>
        <w:rPr>
          <w:rFonts w:hint="eastAsia" w:ascii="仿宋_GB2312" w:hAnsi="仿宋_GB2312" w:eastAsia="仿宋_GB2312" w:cs="仿宋_GB2312"/>
          <w:color w:val="auto"/>
          <w:kern w:val="0"/>
          <w:sz w:val="32"/>
          <w:szCs w:val="32"/>
        </w:rPr>
        <w:t>全</w:t>
      </w:r>
      <w:r>
        <w:rPr>
          <w:rFonts w:hint="eastAsia" w:ascii="仿宋_GB2312" w:hAnsi="仿宋_GB2312" w:eastAsia="仿宋_GB2312" w:cs="仿宋_GB2312"/>
          <w:kern w:val="0"/>
          <w:sz w:val="32"/>
          <w:szCs w:val="32"/>
        </w:rPr>
        <w:t>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“退役高校毕业生士兵”</w:t>
      </w:r>
      <w:r>
        <w:rPr>
          <w:rFonts w:hint="eastAsia" w:ascii="仿宋_GB2312" w:hAnsi="仿宋_GB2312" w:eastAsia="仿宋_GB2312" w:cs="仿宋_GB2312"/>
          <w:kern w:val="0"/>
          <w:sz w:val="32"/>
          <w:szCs w:val="32"/>
        </w:rPr>
        <w:t>需</w:t>
      </w:r>
      <w:r>
        <w:rPr>
          <w:rFonts w:hint="eastAsia" w:ascii="仿宋_GB2312" w:hAnsi="仿宋_GB2312" w:eastAsia="仿宋_GB2312" w:cs="仿宋_GB2312"/>
          <w:sz w:val="32"/>
          <w:szCs w:val="32"/>
        </w:rPr>
        <w:t>提供</w:t>
      </w:r>
      <w:r>
        <w:rPr>
          <w:rFonts w:hint="eastAsia" w:ascii="仿宋_GB2312" w:hAnsi="仿宋_GB2312" w:eastAsia="仿宋_GB2312" w:cs="仿宋_GB2312"/>
          <w:kern w:val="0"/>
          <w:sz w:val="32"/>
          <w:szCs w:val="32"/>
        </w:rPr>
        <w:t>学历证书、相应学位证书、</w:t>
      </w:r>
      <w:r>
        <w:rPr>
          <w:rFonts w:hint="eastAsia" w:ascii="仿宋_GB2312" w:hAnsi="仿宋_GB2312" w:eastAsia="仿宋_GB2312" w:cs="仿宋_GB2312"/>
          <w:sz w:val="32"/>
          <w:szCs w:val="32"/>
        </w:rPr>
        <w:t>身份证、</w:t>
      </w:r>
      <w:r>
        <w:rPr>
          <w:rFonts w:hint="eastAsia" w:eastAsia="仿宋_GB2312"/>
          <w:kern w:val="0"/>
          <w:sz w:val="32"/>
          <w:szCs w:val="32"/>
        </w:rPr>
        <w:t>毕业生就业主管机关签发的就业报到证</w:t>
      </w:r>
      <w:r>
        <w:rPr>
          <w:rFonts w:hint="eastAsia" w:ascii="仿宋_GB2312" w:hAnsi="仿宋_GB2312" w:eastAsia="仿宋_GB2312" w:cs="仿宋_GB2312"/>
          <w:kern w:val="0"/>
          <w:sz w:val="32"/>
          <w:szCs w:val="32"/>
        </w:rPr>
        <w:t>（非个人原因未发放就业报到证的提供相关证明材料）</w:t>
      </w:r>
      <w:r>
        <w:rPr>
          <w:rFonts w:hint="eastAsia" w:eastAsia="仿宋_GB2312"/>
          <w:kern w:val="0"/>
          <w:sz w:val="32"/>
          <w:szCs w:val="32"/>
        </w:rPr>
        <w:t>、服役退役相关证明。已就业的需提供具有人事管理权限部门或单位出具的同意报考证明信。</w:t>
      </w:r>
      <w:r>
        <w:rPr>
          <w:rFonts w:hint="eastAsia" w:ascii="仿宋_GB2312" w:hAnsi="仿宋_GB2312" w:eastAsia="仿宋_GB2312" w:cs="仿宋_GB2312"/>
          <w:kern w:val="0"/>
          <w:sz w:val="32"/>
          <w:szCs w:val="32"/>
        </w:rPr>
        <w:t>已录（聘）用到机关、事业单位的，还须提交同级组织或人社部门出具的未享受定向考录（招聘）优惠政策证明。</w:t>
      </w:r>
    </w:p>
    <w:p>
      <w:pPr>
        <w:widowControl/>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“应届高校毕业生”</w:t>
      </w:r>
      <w:r>
        <w:rPr>
          <w:rFonts w:hint="eastAsia" w:ascii="仿宋_GB2312" w:hAnsi="仿宋_GB2312" w:eastAsia="仿宋_GB2312" w:cs="仿宋_GB2312"/>
          <w:color w:val="000000" w:themeColor="text1"/>
          <w:kern w:val="0"/>
          <w:sz w:val="32"/>
          <w:szCs w:val="32"/>
          <w14:textFill>
            <w14:solidFill>
              <w14:schemeClr w14:val="tx1"/>
            </w14:solidFill>
          </w14:textFill>
        </w:rPr>
        <w:t>须提交身份证、学校核发的就业推荐表（或学校相关部门出具的学历学位证明或教育部学籍在线验证报告），</w:t>
      </w:r>
      <w:r>
        <w:rPr>
          <w:rFonts w:hint="eastAsia" w:ascii="仿宋_GB2312" w:hAnsi="仿宋_GB2312" w:eastAsia="仿宋_GB2312" w:cs="仿宋_GB2312"/>
          <w:kern w:val="0"/>
          <w:sz w:val="32"/>
          <w:szCs w:val="32"/>
        </w:rPr>
        <w:t>就读期间个人档案、组织关系保管在就读院校（或科研机构）的书面承诺</w:t>
      </w:r>
      <w:r>
        <w:rPr>
          <w:rFonts w:hint="eastAsia" w:ascii="仿宋_GB2312" w:hAnsi="仿宋_GB2312" w:eastAsia="仿宋_GB2312" w:cs="仿宋_GB2312"/>
          <w:color w:val="000000" w:themeColor="text1"/>
          <w:kern w:val="0"/>
          <w:sz w:val="32"/>
          <w:szCs w:val="32"/>
          <w14:textFill>
            <w14:solidFill>
              <w14:schemeClr w14:val="tx1"/>
            </w14:solidFill>
          </w14:textFill>
        </w:rPr>
        <w:t>，已经就业或签订就业协议书的还须提供具有用人管理权限部门或单位出具的同意报考证明信或解约函。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国家统一招生，</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年离校时和在国家规定择业期（二年）内未曾落实工作单位的普通高校毕业生提供档案存放证明〔</w:t>
      </w:r>
      <w:r>
        <w:rPr>
          <w:rFonts w:ascii="仿宋_GB2312" w:hAnsi="仿宋_GB2312" w:eastAsia="仿宋_GB2312" w:cs="仿宋_GB2312"/>
          <w:kern w:val="0"/>
          <w:sz w:val="32"/>
          <w:szCs w:val="32"/>
        </w:rPr>
        <w:t>档案</w:t>
      </w:r>
      <w:r>
        <w:rPr>
          <w:rFonts w:hint="eastAsia" w:ascii="仿宋_GB2312" w:hAnsi="仿宋_GB2312" w:eastAsia="仿宋_GB2312" w:cs="仿宋_GB2312"/>
          <w:kern w:val="0"/>
          <w:sz w:val="32"/>
          <w:szCs w:val="32"/>
        </w:rPr>
        <w:t>须</w:t>
      </w:r>
      <w:r>
        <w:rPr>
          <w:rFonts w:ascii="仿宋_GB2312" w:hAnsi="仿宋_GB2312" w:eastAsia="仿宋_GB2312" w:cs="仿宋_GB2312"/>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kern w:val="0"/>
          <w:sz w:val="32"/>
          <w:szCs w:val="32"/>
        </w:rPr>
        <w:t>〕、择业期（二年）内未曾落实工作单位的个人书面承诺书，学历证书、相应学位证书、身份证、毕业生就业主管机关签发的就业报到证（非个人原因未发放就业报到证的提供相关证明材料）。</w:t>
      </w:r>
    </w:p>
    <w:p>
      <w:pPr>
        <w:widowControl/>
        <w:spacing w:line="560" w:lineRule="exact"/>
        <w:ind w:firstLine="640" w:firstLineChars="200"/>
        <w:rPr>
          <w:rFonts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在国（境）外教学科研机构学习，与国（境）内应届高校毕业生同期毕业的海归</w:t>
      </w:r>
      <w:r>
        <w:rPr>
          <w:rFonts w:hint="eastAsia" w:ascii="仿宋_GB2312" w:hAnsi="仿宋_GB2312" w:eastAsia="仿宋_GB2312" w:cs="仿宋_GB2312"/>
          <w:sz w:val="32"/>
          <w:szCs w:val="32"/>
        </w:rPr>
        <w:t>留学人员</w:t>
      </w:r>
      <w:r>
        <w:rPr>
          <w:rFonts w:hint="eastAsia" w:ascii="仿宋_GB2312" w:hAnsi="仿宋_GB2312" w:eastAsia="仿宋_GB2312" w:cs="仿宋_GB2312"/>
          <w:kern w:val="0"/>
          <w:sz w:val="32"/>
          <w:szCs w:val="32"/>
        </w:rPr>
        <w:t>（含二年择业期内未曾落实工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年）内曾未落实工作单位的个人书面承诺书，与国（境）内应届高校毕业生同期毕业、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参加服务基层</w:t>
      </w: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项目人员提供</w:t>
      </w:r>
      <w:r>
        <w:rPr>
          <w:rFonts w:hint="eastAsia" w:ascii="仿宋_GB2312" w:eastAsia="仿宋_GB2312"/>
          <w:sz w:val="32"/>
          <w:szCs w:val="32"/>
        </w:rPr>
        <w:t>本人学历证书、相应学位证书、身份证、</w:t>
      </w:r>
      <w:r>
        <w:rPr>
          <w:rFonts w:hint="eastAsia" w:ascii="仿宋_GB2312" w:hAnsi="仿宋_GB2312" w:eastAsia="仿宋_GB2312" w:cs="仿宋_GB2312"/>
          <w:kern w:val="0"/>
          <w:sz w:val="32"/>
          <w:szCs w:val="32"/>
        </w:rPr>
        <w:t>参加相应项目及考核合格的证明材料和</w:t>
      </w:r>
      <w:r>
        <w:rPr>
          <w:rFonts w:ascii="仿宋_GB2312" w:hAnsi="仿宋_GB2312" w:eastAsia="仿宋_GB2312" w:cs="仿宋_GB2312"/>
          <w:kern w:val="0"/>
          <w:sz w:val="32"/>
          <w:szCs w:val="32"/>
        </w:rPr>
        <w:t>服务期满且考核合格后2年内未曾落实工作单位的</w:t>
      </w:r>
      <w:r>
        <w:rPr>
          <w:rFonts w:hint="eastAsia" w:ascii="仿宋_GB2312" w:hAnsi="仿宋_GB2312" w:eastAsia="仿宋_GB2312" w:cs="仿宋_GB2312"/>
          <w:kern w:val="0"/>
          <w:sz w:val="32"/>
          <w:szCs w:val="32"/>
        </w:rPr>
        <w:t>个人书面承诺书。</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2021年全日制普通高校毕业生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学位证书、身份证、毕业生就业主管机关签发的就业报到证（非个人原因未发放就业报到证的提供相关证明材料，研究生毕业生可提供就业推荐表及就业协议书代替就业报到证）。</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承诺专业须与</w:t>
      </w:r>
      <w:r>
        <w:rPr>
          <w:rFonts w:hint="eastAsia" w:ascii="仿宋_GB2312" w:hAnsi="仿宋_GB2312" w:eastAsia="仿宋_GB2312" w:cs="仿宋_GB2312"/>
          <w:kern w:val="0"/>
          <w:sz w:val="32"/>
          <w:szCs w:val="32"/>
          <w:lang w:eastAsia="zh-CN"/>
        </w:rPr>
        <w:t>国（境）外</w:t>
      </w:r>
      <w:r>
        <w:rPr>
          <w:rFonts w:hint="eastAsia" w:ascii="仿宋_GB2312" w:hAnsi="仿宋_GB2312" w:eastAsia="仿宋_GB2312" w:cs="仿宋_GB2312"/>
          <w:kern w:val="0"/>
          <w:sz w:val="32"/>
          <w:szCs w:val="32"/>
        </w:rPr>
        <w:t>学历学位认证书一致〕。报名时有工作单位，但现已解除劳动合同或就业协议的人员应聘的，还须提供解除劳动合同或就业协议证明材料。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rPr>
      </w:pPr>
      <w:bookmarkStart w:id="0" w:name="_GoBack"/>
      <w:r>
        <w:rPr>
          <w:rFonts w:hint="eastAsia" w:ascii="仿宋_GB2312" w:hAnsi="仿宋_GB2312" w:eastAsia="仿宋_GB2312" w:cs="仿宋_GB2312"/>
          <w:color w:val="auto"/>
          <w:kern w:val="0"/>
          <w:sz w:val="32"/>
          <w:szCs w:val="32"/>
        </w:rPr>
        <w:t>《招聘岗位需求表》“专业要求”栏中专业后面有括号的，括号内的内容即为专业研究方向要求，如旅游管理科员岗位，专业要求“艺术设计（展示设计）”,“展示设计”即为该岗位的专业研究方向要求。</w:t>
      </w:r>
      <w:bookmarkEnd w:id="0"/>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w:t>
      </w:r>
      <w:r>
        <w:rPr>
          <w:rFonts w:hint="eastAsia" w:ascii="仿宋_GB2312" w:hAnsi="仿宋_GB2312" w:eastAsia="仿宋_GB2312" w:cs="仿宋_GB2312"/>
          <w:b/>
          <w:kern w:val="0"/>
          <w:sz w:val="32"/>
          <w:szCs w:val="32"/>
          <w:lang w:val="en-US" w:eastAsia="zh-CN"/>
        </w:rPr>
        <w:t>4</w:t>
      </w:r>
      <w:r>
        <w:rPr>
          <w:rFonts w:hint="eastAsia" w:ascii="仿宋_GB2312" w:hAnsi="仿宋_GB2312" w:eastAsia="仿宋_GB2312" w:cs="仿宋_GB2312"/>
          <w:b/>
          <w:kern w:val="0"/>
          <w:sz w:val="32"/>
          <w:szCs w:val="32"/>
        </w:rPr>
        <w:t>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专业研究方向证明，应由高校教务部门或研究生处（院）出具；2021年全日制普通高校毕业生《就业推荐表》标明专业研究方向的，可作为专业研究方向证明。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26.海归留学人员如何提供专业研究方向证明？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27.招聘岗位有其他要求，应聘人员需要注意什么问题？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烟台高新区</w:t>
      </w:r>
      <w:r>
        <w:rPr>
          <w:rFonts w:hint="eastAsia" w:ascii="仿宋_GB2312" w:hAnsi="仿宋" w:eastAsia="仿宋_GB2312"/>
          <w:sz w:val="32"/>
          <w:szCs w:val="32"/>
        </w:rPr>
        <w:t>事业单位公开招聘工作人员岗位需求表</w:t>
      </w:r>
      <w:r>
        <w:rPr>
          <w:rFonts w:hint="eastAsia" w:ascii="仿宋_GB2312" w:hAnsi="仿宋_GB2312" w:eastAsia="仿宋_GB2312" w:cs="仿宋_GB2312"/>
          <w:kern w:val="0"/>
          <w:sz w:val="32"/>
          <w:szCs w:val="32"/>
        </w:rPr>
        <w:t>》中的所有条件才能报考。现场资格审查时，在《烟台市事业单位公开招聘工作人员报名登记表》相应空栏中，如实填写自己的有关情况，并出具证明材料原件和复印件。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28.招聘岗位没有对本科学段学历、专业等提出要求，现场资格审查时，应聘人员是否必须提交本科学历、学位证书？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29.现场资格审查时，未能在规定时间内提交齐全指定材料，可否延期补交有关材料？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30.如何查询是否进入面试范围？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进入现场资格审查范围人员名单和包含递补情况的面试人员名单均在烟台高新技术产业开发区网站公告公示栏公布。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31. 现场资格审查、考试和体检时，疫情防控注意事项有哪些?</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根据新冠肺炎常态化疫情防控有关规定，应聘人员须主动出示山东省电子健康通行码(绿码)，接受体温测量，查验合格后方可进入。经现场卫生防疫专业人员确认有可疑症状(体温37.3℃以上，或出现持续干咳、乏力、呼吸困难等症状)的应聘人员，不得进入。应聘人员自备医用外科口罩，未佩戴口罩者不得进入。</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根据山东省新型冠状病毒肺炎疫情处置工作领导小组（指挥部）第478号关于印发《山东省新冠肺炎疫情常态化防控期间考试防控指南》的通知规定，对属于以下特殊情形的，考试主管部门可以研究决定是否允许其参加考试。对存在特殊情形的考生，须于参加考试前7天（含周六、周日）前主动与</w:t>
      </w:r>
      <w:r>
        <w:rPr>
          <w:rFonts w:hint="eastAsia" w:ascii="仿宋_GB2312" w:hAnsi="仿宋" w:eastAsia="仿宋_GB2312"/>
          <w:sz w:val="32"/>
          <w:szCs w:val="32"/>
          <w:lang w:eastAsia="zh-CN"/>
        </w:rPr>
        <w:t>烟台高新区党群工作部</w:t>
      </w:r>
      <w:r>
        <w:rPr>
          <w:rFonts w:hint="eastAsia" w:ascii="仿宋_GB2312" w:hAnsi="仿宋" w:eastAsia="仿宋_GB2312"/>
          <w:sz w:val="32"/>
          <w:szCs w:val="32"/>
        </w:rPr>
        <w:t>联系(联系电话：0535-</w:t>
      </w:r>
      <w:r>
        <w:rPr>
          <w:rFonts w:hint="eastAsia" w:ascii="仿宋_GB2312" w:hAnsi="仿宋" w:eastAsia="仿宋_GB2312"/>
          <w:sz w:val="32"/>
          <w:szCs w:val="32"/>
          <w:lang w:val="en-US" w:eastAsia="zh-CN"/>
        </w:rPr>
        <w:t>6922109</w:t>
      </w:r>
      <w:r>
        <w:rPr>
          <w:rFonts w:hint="eastAsia" w:ascii="仿宋_GB2312" w:hAnsi="仿宋" w:eastAsia="仿宋_GB2312"/>
          <w:sz w:val="32"/>
          <w:szCs w:val="32"/>
        </w:rPr>
        <w:t>)，经</w:t>
      </w:r>
      <w:r>
        <w:rPr>
          <w:rFonts w:hint="eastAsia" w:ascii="仿宋_GB2312" w:hAnsi="仿宋" w:eastAsia="仿宋_GB2312"/>
          <w:sz w:val="32"/>
          <w:szCs w:val="32"/>
          <w:lang w:eastAsia="zh-CN"/>
        </w:rPr>
        <w:t>烟台高新区党群工作部征求有关部门意见，</w:t>
      </w:r>
      <w:r>
        <w:rPr>
          <w:rFonts w:hint="eastAsia" w:ascii="仿宋_GB2312" w:hAnsi="仿宋" w:eastAsia="仿宋_GB2312"/>
          <w:sz w:val="32"/>
          <w:szCs w:val="32"/>
        </w:rPr>
        <w:t>研究决定同意后方可参加考试。</w:t>
      </w:r>
    </w:p>
    <w:p>
      <w:pPr>
        <w:numPr>
          <w:ilvl w:val="0"/>
          <w:numId w:val="1"/>
        </w:num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治愈出院的确诊病例和无症状感染者；</w:t>
      </w:r>
    </w:p>
    <w:p>
      <w:pPr>
        <w:numPr>
          <w:ilvl w:val="0"/>
          <w:numId w:val="1"/>
        </w:num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确诊病例、疑似病例、无症状感染者和尚在隔离观察期的密切接触者；</w:t>
      </w:r>
    </w:p>
    <w:p>
      <w:pPr>
        <w:numPr>
          <w:ilvl w:val="0"/>
          <w:numId w:val="1"/>
        </w:num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考试</w:t>
      </w:r>
      <w:r>
        <w:rPr>
          <w:rFonts w:hint="eastAsia" w:ascii="仿宋_GB2312" w:hAnsi="仿宋" w:eastAsia="仿宋_GB2312"/>
          <w:sz w:val="32"/>
          <w:szCs w:val="32"/>
        </w:rPr>
        <w:t>前 14 天有发热、咳嗽等症状未痊愈且未排除传染病及身体不适者；</w:t>
      </w:r>
    </w:p>
    <w:p>
      <w:pPr>
        <w:numPr>
          <w:ilvl w:val="0"/>
          <w:numId w:val="1"/>
        </w:num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有境外旅居史且入境不满28天者；</w:t>
      </w:r>
    </w:p>
    <w:p>
      <w:pPr>
        <w:numPr>
          <w:ilvl w:val="0"/>
          <w:numId w:val="1"/>
        </w:num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有中、高风险等疫情重点地区旅居史且离开上述地区不满21天者；</w:t>
      </w:r>
    </w:p>
    <w:p>
      <w:pPr>
        <w:numPr>
          <w:ilvl w:val="0"/>
          <w:numId w:val="1"/>
        </w:num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居住社区 21 天内发生疫情者。</w:t>
      </w:r>
    </w:p>
    <w:p>
      <w:pPr>
        <w:numPr>
          <w:ilvl w:val="0"/>
          <w:numId w:val="1"/>
        </w:num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其他相关防疫事项请随时关注</w:t>
      </w:r>
      <w:r>
        <w:rPr>
          <w:rFonts w:hint="eastAsia" w:ascii="仿宋_GB2312" w:hAnsi="仿宋" w:eastAsia="仿宋_GB2312"/>
          <w:sz w:val="32"/>
          <w:szCs w:val="32"/>
          <w:lang w:eastAsia="zh-CN"/>
        </w:rPr>
        <w:t>烟台高新技术产业开发区网站</w:t>
      </w:r>
      <w:r>
        <w:rPr>
          <w:rFonts w:hint="eastAsia" w:ascii="仿宋_GB2312" w:hAnsi="仿宋" w:eastAsia="仿宋_GB2312"/>
          <w:sz w:val="32"/>
          <w:szCs w:val="32"/>
        </w:rPr>
        <w:t>，招聘期间请广大应聘人员注意做好自我健康管理，以免影响现场资格审查、考试和体检</w:t>
      </w:r>
      <w:r>
        <w:rPr>
          <w:rFonts w:hint="eastAsia" w:ascii="仿宋_GB2312" w:hAnsi="仿宋" w:eastAsia="仿宋_GB2312"/>
          <w:sz w:val="32"/>
          <w:szCs w:val="32"/>
          <w:lang w:eastAsia="zh-CN"/>
        </w:rPr>
        <w:t>等</w:t>
      </w:r>
      <w:r>
        <w:rPr>
          <w:rFonts w:hint="eastAsia" w:ascii="仿宋_GB2312" w:hAnsi="仿宋" w:eastAsia="仿宋_GB2312"/>
          <w:sz w:val="32"/>
          <w:szCs w:val="32"/>
        </w:rPr>
        <w:t>。凡违反我省常态化疫情防控有关规定，隐瞒、虚报旅居史、接触史、健康状况等疫情防控重点信息的，将依法依规追究责任。</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32.违纪违规应聘人员如何处理？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33.本次招聘是否指定辅导用书？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34.公开招聘期间有哪些联系方式？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w:t>
      </w:r>
      <w:r>
        <w:rPr>
          <w:rFonts w:hint="eastAsia" w:ascii="仿宋_GB2312" w:hAnsi="仿宋_GB2312" w:eastAsia="仿宋_GB2312" w:cs="仿宋_GB2312"/>
          <w:kern w:val="0"/>
          <w:sz w:val="32"/>
          <w:szCs w:val="32"/>
          <w:lang w:val="en-US" w:eastAsia="zh-CN"/>
        </w:rPr>
        <w:t>6922109</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咨询报名系统技术问题，请联系烟台市人力资源考试中心：0535-6683333。监督电话：0535-</w:t>
      </w:r>
      <w:r>
        <w:rPr>
          <w:rFonts w:hint="eastAsia" w:ascii="仿宋_GB2312" w:hAnsi="仿宋_GB2312" w:eastAsia="仿宋_GB2312" w:cs="仿宋_GB2312"/>
          <w:kern w:val="0"/>
          <w:sz w:val="32"/>
          <w:szCs w:val="32"/>
          <w:lang w:val="en-US" w:eastAsia="zh-CN"/>
        </w:rPr>
        <w:t>6922030</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35.应聘人员还需注意哪些问题？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b/>
          <w:kern w:val="0"/>
          <w:sz w:val="32"/>
          <w:szCs w:val="32"/>
          <w:u w:val="single"/>
        </w:rPr>
      </w:pPr>
      <w:r>
        <w:rPr>
          <w:rFonts w:hint="eastAsia" w:ascii="仿宋_GB2312" w:hAnsi="仿宋_GB2312" w:eastAsia="仿宋_GB2312" w:cs="仿宋_GB2312"/>
          <w:kern w:val="0"/>
          <w:sz w:val="32"/>
          <w:szCs w:val="32"/>
        </w:rPr>
        <w:t>温馨提示：本次202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年烟台市市</w:t>
      </w:r>
      <w:r>
        <w:rPr>
          <w:rFonts w:hint="eastAsia" w:ascii="仿宋_GB2312" w:hAnsi="仿宋_GB2312" w:eastAsia="仿宋_GB2312" w:cs="仿宋_GB2312"/>
          <w:kern w:val="0"/>
          <w:sz w:val="32"/>
          <w:szCs w:val="32"/>
          <w:lang w:eastAsia="zh-CN"/>
        </w:rPr>
        <w:t>直</w:t>
      </w:r>
      <w:r>
        <w:rPr>
          <w:rFonts w:hint="eastAsia" w:ascii="仿宋_GB2312" w:hAnsi="仿宋_GB2312" w:eastAsia="仿宋_GB2312" w:cs="仿宋_GB2312"/>
          <w:kern w:val="0"/>
          <w:sz w:val="32"/>
          <w:szCs w:val="32"/>
        </w:rPr>
        <w:t>及区市事业单位综合类岗位公开招聘，笔试安排在5月22日进行。据了解，省内其他事业单位综合类岗位笔试也有安排在5月22日进行的。请应聘人员根据自身情况，慎重选择合适岗位报考。</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662BBE"/>
    <w:multiLevelType w:val="singleLevel"/>
    <w:tmpl w:val="5E662BB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CE7FD8"/>
    <w:rsid w:val="03D704F8"/>
    <w:rsid w:val="03E414A3"/>
    <w:rsid w:val="04123CF5"/>
    <w:rsid w:val="04596F89"/>
    <w:rsid w:val="049A0462"/>
    <w:rsid w:val="04F61704"/>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1E13B3"/>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4C912DB"/>
    <w:rsid w:val="14DD7CD5"/>
    <w:rsid w:val="1505750A"/>
    <w:rsid w:val="151E1A44"/>
    <w:rsid w:val="15205DC3"/>
    <w:rsid w:val="15212871"/>
    <w:rsid w:val="15297E4C"/>
    <w:rsid w:val="15BB3418"/>
    <w:rsid w:val="16C53177"/>
    <w:rsid w:val="16D01E88"/>
    <w:rsid w:val="17130E1E"/>
    <w:rsid w:val="172E045F"/>
    <w:rsid w:val="17DD652C"/>
    <w:rsid w:val="183954C1"/>
    <w:rsid w:val="184516CA"/>
    <w:rsid w:val="187631F1"/>
    <w:rsid w:val="19573545"/>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DF510A3"/>
    <w:rsid w:val="1E231823"/>
    <w:rsid w:val="1E337263"/>
    <w:rsid w:val="1E5D6D6A"/>
    <w:rsid w:val="1F4417CF"/>
    <w:rsid w:val="1FEE1CEB"/>
    <w:rsid w:val="20792ABF"/>
    <w:rsid w:val="20A75580"/>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E6183"/>
    <w:rsid w:val="48B70CF8"/>
    <w:rsid w:val="48D47EC2"/>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0E74FD5"/>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95790B"/>
    <w:rsid w:val="56D4672E"/>
    <w:rsid w:val="57BB5C78"/>
    <w:rsid w:val="57D00302"/>
    <w:rsid w:val="58AC2C04"/>
    <w:rsid w:val="58B852BA"/>
    <w:rsid w:val="59225AA9"/>
    <w:rsid w:val="59896920"/>
    <w:rsid w:val="599D2394"/>
    <w:rsid w:val="59A61476"/>
    <w:rsid w:val="59E873E2"/>
    <w:rsid w:val="5A310FEB"/>
    <w:rsid w:val="5A4B7F4F"/>
    <w:rsid w:val="5AC323C1"/>
    <w:rsid w:val="5ADF7B74"/>
    <w:rsid w:val="5AFD5F19"/>
    <w:rsid w:val="5B443328"/>
    <w:rsid w:val="5B5E79A1"/>
    <w:rsid w:val="5C98720C"/>
    <w:rsid w:val="5CB16495"/>
    <w:rsid w:val="5CDD13AF"/>
    <w:rsid w:val="5E6078BE"/>
    <w:rsid w:val="5F2C6543"/>
    <w:rsid w:val="5F5670FD"/>
    <w:rsid w:val="5F844081"/>
    <w:rsid w:val="5F8835A9"/>
    <w:rsid w:val="604D15C8"/>
    <w:rsid w:val="605B3FBE"/>
    <w:rsid w:val="607B41DC"/>
    <w:rsid w:val="60D33714"/>
    <w:rsid w:val="61433BBC"/>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5B2BCD"/>
    <w:rsid w:val="68CB1F7E"/>
    <w:rsid w:val="690510B9"/>
    <w:rsid w:val="69BB1A5C"/>
    <w:rsid w:val="69E84A00"/>
    <w:rsid w:val="6A8B3B60"/>
    <w:rsid w:val="6B521BA0"/>
    <w:rsid w:val="6B796D9D"/>
    <w:rsid w:val="6CB33E68"/>
    <w:rsid w:val="6CDB09E2"/>
    <w:rsid w:val="6CDB2F5E"/>
    <w:rsid w:val="6D8F1832"/>
    <w:rsid w:val="6EBE1813"/>
    <w:rsid w:val="708A387C"/>
    <w:rsid w:val="70ED2890"/>
    <w:rsid w:val="713066DB"/>
    <w:rsid w:val="72426071"/>
    <w:rsid w:val="726E5413"/>
    <w:rsid w:val="72CB73DF"/>
    <w:rsid w:val="732E30D0"/>
    <w:rsid w:val="73760711"/>
    <w:rsid w:val="738D175D"/>
    <w:rsid w:val="73950812"/>
    <w:rsid w:val="73BD3C96"/>
    <w:rsid w:val="746B7EE5"/>
    <w:rsid w:val="75267FA8"/>
    <w:rsid w:val="753870F3"/>
    <w:rsid w:val="75412B61"/>
    <w:rsid w:val="7591021F"/>
    <w:rsid w:val="75A72685"/>
    <w:rsid w:val="763657F5"/>
    <w:rsid w:val="766D6462"/>
    <w:rsid w:val="7683277C"/>
    <w:rsid w:val="7693788C"/>
    <w:rsid w:val="774246AA"/>
    <w:rsid w:val="77B06BAF"/>
    <w:rsid w:val="77B77DCD"/>
    <w:rsid w:val="78AC63C3"/>
    <w:rsid w:val="78CD4F0A"/>
    <w:rsid w:val="78DD2365"/>
    <w:rsid w:val="797314CA"/>
    <w:rsid w:val="79DE0D6E"/>
    <w:rsid w:val="79E32A48"/>
    <w:rsid w:val="7AD64B52"/>
    <w:rsid w:val="7AF844D2"/>
    <w:rsid w:val="7B33781A"/>
    <w:rsid w:val="7B924AC2"/>
    <w:rsid w:val="7B9626C4"/>
    <w:rsid w:val="7BC70B85"/>
    <w:rsid w:val="7BDB5AA3"/>
    <w:rsid w:val="7C027A83"/>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1164</Words>
  <Characters>6640</Characters>
  <Lines>55</Lines>
  <Paragraphs>15</Paragraphs>
  <TotalTime>58</TotalTime>
  <ScaleCrop>false</ScaleCrop>
  <LinksUpToDate>false</LinksUpToDate>
  <CharactersWithSpaces>7789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2021-04-14T03:24:00Z</cp:lastPrinted>
  <dcterms:modified xsi:type="dcterms:W3CDTF">2021-04-20T03:22:20Z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8BFA4347210949DFB0A66100E136BDFD</vt:lpwstr>
  </property>
</Properties>
</file>