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470" w:lineRule="atLeast"/>
        <w:jc w:val="center"/>
        <w:rPr>
          <w:rFonts w:hint="eastAsia" w:ascii="黑体" w:hAnsi="黑体" w:eastAsia="黑体" w:cs="黑体"/>
          <w:color w:val="000000"/>
          <w:sz w:val="36"/>
          <w:szCs w:val="36"/>
        </w:rPr>
      </w:pPr>
      <w:bookmarkStart w:id="0" w:name="_GoBack"/>
      <w:r>
        <w:rPr>
          <w:rStyle w:val="7"/>
          <w:rFonts w:hint="eastAsia" w:ascii="黑体" w:hAnsi="黑体" w:eastAsia="黑体" w:cs="黑体"/>
          <w:color w:val="000000"/>
          <w:sz w:val="36"/>
          <w:szCs w:val="36"/>
          <w:shd w:val="clear" w:color="auto" w:fill="FFFFFF"/>
        </w:rPr>
        <w:t>沧县人力资源和社会保障局</w:t>
      </w:r>
    </w:p>
    <w:p>
      <w:pPr>
        <w:pStyle w:val="4"/>
        <w:widowControl/>
        <w:shd w:val="clear" w:color="auto" w:fill="FFFFFF"/>
        <w:spacing w:beforeAutospacing="0" w:afterAutospacing="0" w:line="470" w:lineRule="atLeast"/>
        <w:jc w:val="center"/>
        <w:rPr>
          <w:rFonts w:hint="eastAsia" w:ascii="黑体" w:hAnsi="黑体" w:eastAsia="黑体" w:cs="黑体"/>
          <w:color w:val="000000"/>
          <w:sz w:val="36"/>
          <w:szCs w:val="36"/>
        </w:rPr>
      </w:pPr>
      <w:r>
        <w:rPr>
          <w:rStyle w:val="7"/>
          <w:rFonts w:hint="eastAsia" w:ascii="黑体" w:hAnsi="黑体" w:eastAsia="黑体" w:cs="黑体"/>
          <w:b/>
          <w:color w:val="000000"/>
          <w:spacing w:val="317"/>
          <w:sz w:val="36"/>
          <w:szCs w:val="36"/>
          <w:shd w:val="clear" w:color="auto" w:fill="FFFFFF"/>
        </w:rPr>
        <w:t>沧县教育</w:t>
      </w:r>
      <w:r>
        <w:rPr>
          <w:rStyle w:val="7"/>
          <w:rFonts w:hint="eastAsia" w:ascii="黑体" w:hAnsi="黑体" w:eastAsia="黑体" w:cs="黑体"/>
          <w:color w:val="000000"/>
          <w:sz w:val="36"/>
          <w:szCs w:val="36"/>
          <w:shd w:val="clear" w:color="auto" w:fill="FFFFFF"/>
        </w:rPr>
        <w:t>局</w:t>
      </w:r>
    </w:p>
    <w:p>
      <w:pPr>
        <w:pStyle w:val="4"/>
        <w:widowControl/>
        <w:shd w:val="clear" w:color="auto" w:fill="FFFFFF"/>
        <w:spacing w:beforeAutospacing="0" w:afterAutospacing="0" w:line="470" w:lineRule="atLeast"/>
        <w:jc w:val="center"/>
        <w:rPr>
          <w:rFonts w:hint="eastAsia" w:ascii="黑体" w:hAnsi="黑体" w:eastAsia="黑体" w:cs="黑体"/>
          <w:color w:val="000000"/>
          <w:sz w:val="36"/>
          <w:szCs w:val="36"/>
          <w:lang w:eastAsia="zh-CN"/>
        </w:rPr>
      </w:pPr>
      <w:r>
        <w:rPr>
          <w:rStyle w:val="7"/>
          <w:rFonts w:hint="eastAsia" w:ascii="黑体" w:hAnsi="黑体" w:eastAsia="黑体" w:cs="黑体"/>
          <w:color w:val="000000"/>
          <w:sz w:val="36"/>
          <w:szCs w:val="36"/>
          <w:shd w:val="clear" w:color="auto" w:fill="FFFFFF"/>
        </w:rPr>
        <w:t>关于沧县</w:t>
      </w:r>
      <w:r>
        <w:rPr>
          <w:rStyle w:val="7"/>
          <w:rFonts w:hint="eastAsia" w:ascii="黑体" w:hAnsi="黑体" w:eastAsia="黑体" w:cs="黑体"/>
          <w:color w:val="000000"/>
          <w:sz w:val="36"/>
          <w:szCs w:val="36"/>
          <w:shd w:val="clear" w:color="auto" w:fill="FFFFFF"/>
          <w:lang w:val="en-US" w:eastAsia="zh-CN"/>
        </w:rPr>
        <w:t>职教中心2021年</w:t>
      </w:r>
      <w:r>
        <w:rPr>
          <w:rStyle w:val="7"/>
          <w:rFonts w:hint="eastAsia" w:ascii="黑体" w:hAnsi="黑体" w:eastAsia="黑体" w:cs="黑体"/>
          <w:color w:val="000000"/>
          <w:sz w:val="36"/>
          <w:szCs w:val="36"/>
          <w:shd w:val="clear" w:color="auto" w:fill="FFFFFF"/>
          <w:lang w:eastAsia="zh-CN"/>
        </w:rPr>
        <w:t>公开</w:t>
      </w:r>
      <w:r>
        <w:rPr>
          <w:rStyle w:val="7"/>
          <w:rFonts w:hint="eastAsia" w:ascii="黑体" w:hAnsi="黑体" w:eastAsia="黑体" w:cs="黑体"/>
          <w:color w:val="000000"/>
          <w:sz w:val="36"/>
          <w:szCs w:val="36"/>
          <w:shd w:val="clear" w:color="auto" w:fill="FFFFFF"/>
        </w:rPr>
        <w:t>招聘教师</w:t>
      </w:r>
      <w:r>
        <w:rPr>
          <w:rStyle w:val="7"/>
          <w:rFonts w:hint="eastAsia" w:ascii="黑体" w:hAnsi="黑体" w:eastAsia="黑体" w:cs="黑体"/>
          <w:color w:val="000000"/>
          <w:sz w:val="36"/>
          <w:szCs w:val="36"/>
          <w:shd w:val="clear" w:color="auto" w:fill="FFFFFF"/>
          <w:lang w:eastAsia="zh-CN"/>
        </w:rPr>
        <w:t>的公告</w:t>
      </w:r>
    </w:p>
    <w:p>
      <w:pPr>
        <w:pStyle w:val="4"/>
        <w:widowControl/>
        <w:shd w:val="clear" w:color="auto" w:fill="FFFFFF"/>
        <w:spacing w:beforeAutospacing="0" w:afterAutospacing="0" w:line="370" w:lineRule="atLeast"/>
        <w:ind w:firstLine="430"/>
        <w:rPr>
          <w:rFonts w:ascii="微软雅黑" w:hAnsi="微软雅黑" w:eastAsia="微软雅黑" w:cs="微软雅黑"/>
          <w:color w:val="000000"/>
          <w:sz w:val="14"/>
          <w:szCs w:val="14"/>
        </w:rPr>
      </w:pPr>
    </w:p>
    <w:p>
      <w:pPr>
        <w:pStyle w:val="4"/>
        <w:widowControl/>
        <w:shd w:val="clear" w:color="auto" w:fill="FFFFFF"/>
        <w:spacing w:beforeAutospacing="0" w:afterAutospacing="0" w:line="37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为进一步补充优化沧县</w:t>
      </w:r>
      <w:r>
        <w:rPr>
          <w:rFonts w:hint="eastAsia" w:ascii="仿宋" w:hAnsi="仿宋" w:eastAsia="仿宋" w:cs="仿宋"/>
          <w:color w:val="000000"/>
          <w:sz w:val="32"/>
          <w:szCs w:val="32"/>
          <w:shd w:val="clear" w:color="auto" w:fill="FFFFFF"/>
          <w:lang w:eastAsia="zh-CN"/>
        </w:rPr>
        <w:t>职教中心</w:t>
      </w:r>
      <w:r>
        <w:rPr>
          <w:rFonts w:hint="eastAsia" w:ascii="仿宋" w:hAnsi="仿宋" w:eastAsia="仿宋" w:cs="仿宋"/>
          <w:color w:val="000000"/>
          <w:sz w:val="32"/>
          <w:szCs w:val="32"/>
          <w:shd w:val="clear" w:color="auto" w:fill="FFFFFF"/>
        </w:rPr>
        <w:t>教师队伍，</w:t>
      </w:r>
      <w:r>
        <w:rPr>
          <w:rFonts w:hint="eastAsia" w:ascii="仿宋" w:hAnsi="仿宋" w:eastAsia="仿宋" w:cs="仿宋"/>
          <w:color w:val="000000"/>
          <w:sz w:val="32"/>
          <w:szCs w:val="32"/>
          <w:shd w:val="clear" w:color="auto" w:fill="FFFFFF"/>
          <w:lang w:eastAsia="zh-CN"/>
        </w:rPr>
        <w:t>保障我县职业</w:t>
      </w:r>
      <w:r>
        <w:rPr>
          <w:rFonts w:hint="eastAsia" w:ascii="仿宋" w:hAnsi="仿宋" w:eastAsia="仿宋" w:cs="仿宋"/>
          <w:color w:val="000000"/>
          <w:sz w:val="32"/>
          <w:szCs w:val="32"/>
          <w:shd w:val="clear" w:color="auto" w:fill="FFFFFF"/>
        </w:rPr>
        <w:t>教育事业</w:t>
      </w:r>
      <w:r>
        <w:rPr>
          <w:rFonts w:hint="eastAsia" w:ascii="仿宋" w:hAnsi="仿宋" w:eastAsia="仿宋" w:cs="仿宋"/>
          <w:color w:val="000000"/>
          <w:sz w:val="32"/>
          <w:szCs w:val="32"/>
          <w:shd w:val="clear" w:color="auto" w:fill="FFFFFF"/>
          <w:lang w:eastAsia="zh-CN"/>
        </w:rPr>
        <w:t>健康</w:t>
      </w:r>
      <w:r>
        <w:rPr>
          <w:rFonts w:hint="eastAsia" w:ascii="仿宋" w:hAnsi="仿宋" w:eastAsia="仿宋" w:cs="仿宋"/>
          <w:color w:val="000000"/>
          <w:sz w:val="32"/>
          <w:szCs w:val="32"/>
          <w:shd w:val="clear" w:color="auto" w:fill="FFFFFF"/>
        </w:rPr>
        <w:t>发展，</w:t>
      </w:r>
      <w:r>
        <w:rPr>
          <w:rFonts w:hint="eastAsia" w:ascii="仿宋" w:hAnsi="仿宋" w:eastAsia="仿宋" w:cs="仿宋"/>
          <w:color w:val="000000"/>
          <w:sz w:val="32"/>
          <w:szCs w:val="32"/>
          <w:shd w:val="clear" w:color="auto" w:fill="FFFFFF"/>
          <w:lang w:val="en-US" w:eastAsia="zh-CN"/>
        </w:rPr>
        <w:t>拟为沧县职教中心</w:t>
      </w:r>
      <w:r>
        <w:rPr>
          <w:rFonts w:hint="eastAsia" w:ascii="仿宋" w:hAnsi="仿宋" w:eastAsia="仿宋" w:cs="仿宋"/>
          <w:color w:val="000000"/>
          <w:sz w:val="32"/>
          <w:szCs w:val="32"/>
          <w:shd w:val="clear" w:color="auto" w:fill="FFFFFF"/>
        </w:rPr>
        <w:t>招聘教师30人。</w:t>
      </w:r>
    </w:p>
    <w:p>
      <w:pPr>
        <w:pStyle w:val="4"/>
        <w:widowControl/>
        <w:shd w:val="clear" w:color="auto" w:fill="FFFFFF"/>
        <w:spacing w:beforeAutospacing="0" w:afterAutospacing="0" w:line="370" w:lineRule="atLeast"/>
        <w:ind w:firstLine="480"/>
        <w:rPr>
          <w:rFonts w:ascii="仿宋" w:hAnsi="仿宋" w:eastAsia="仿宋" w:cs="仿宋"/>
          <w:color w:val="000000"/>
          <w:sz w:val="32"/>
          <w:szCs w:val="32"/>
        </w:rPr>
      </w:pPr>
      <w:r>
        <w:rPr>
          <w:rStyle w:val="7"/>
          <w:rFonts w:hint="eastAsia" w:ascii="仿宋" w:hAnsi="仿宋" w:eastAsia="仿宋" w:cs="仿宋"/>
          <w:color w:val="000000"/>
          <w:sz w:val="32"/>
          <w:szCs w:val="32"/>
          <w:shd w:val="clear" w:color="auto" w:fill="FFFFFF"/>
        </w:rPr>
        <w:t>一、招聘原则</w:t>
      </w:r>
    </w:p>
    <w:p>
      <w:pPr>
        <w:pStyle w:val="4"/>
        <w:widowControl/>
        <w:shd w:val="clear" w:color="auto" w:fill="FFFFFF"/>
        <w:spacing w:beforeAutospacing="0" w:afterAutospacing="0" w:line="370" w:lineRule="atLeast"/>
        <w:ind w:firstLine="48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按照德才兼备的用人标准，坚持“公开、公平、公正、择优”的原则，依据招聘条件和岗位名额，通过考试</w:t>
      </w:r>
      <w:r>
        <w:rPr>
          <w:rFonts w:hint="eastAsia" w:ascii="仿宋" w:hAnsi="仿宋" w:eastAsia="仿宋" w:cs="仿宋"/>
          <w:color w:val="000000"/>
          <w:sz w:val="32"/>
          <w:szCs w:val="32"/>
          <w:shd w:val="clear" w:color="auto" w:fill="FFFFFF"/>
          <w:lang w:eastAsia="zh-CN"/>
        </w:rPr>
        <w:t>、考察</w:t>
      </w:r>
      <w:r>
        <w:rPr>
          <w:rFonts w:hint="eastAsia" w:ascii="仿宋" w:hAnsi="仿宋" w:eastAsia="仿宋" w:cs="仿宋"/>
          <w:color w:val="000000"/>
          <w:sz w:val="32"/>
          <w:szCs w:val="32"/>
          <w:shd w:val="clear" w:color="auto" w:fill="FFFFFF"/>
        </w:rPr>
        <w:t>择优聘用。</w:t>
      </w:r>
    </w:p>
    <w:p>
      <w:pPr>
        <w:pStyle w:val="4"/>
        <w:widowControl/>
        <w:shd w:val="clear" w:color="auto" w:fill="FFFFFF"/>
        <w:spacing w:beforeAutospacing="0" w:afterAutospacing="0" w:line="370" w:lineRule="atLeast"/>
        <w:ind w:firstLine="430"/>
        <w:rPr>
          <w:rFonts w:ascii="仿宋" w:hAnsi="仿宋" w:eastAsia="仿宋" w:cs="仿宋"/>
          <w:color w:val="000000"/>
          <w:sz w:val="32"/>
          <w:szCs w:val="32"/>
        </w:rPr>
      </w:pPr>
      <w:r>
        <w:rPr>
          <w:rStyle w:val="7"/>
          <w:rFonts w:hint="eastAsia" w:ascii="仿宋" w:hAnsi="仿宋" w:eastAsia="仿宋" w:cs="仿宋"/>
          <w:color w:val="000000"/>
          <w:sz w:val="32"/>
          <w:szCs w:val="32"/>
          <w:shd w:val="clear" w:color="auto" w:fill="FFFFFF"/>
        </w:rPr>
        <w:t>二、招聘学科及人数</w:t>
      </w:r>
    </w:p>
    <w:p>
      <w:pPr>
        <w:pStyle w:val="4"/>
        <w:widowControl/>
        <w:shd w:val="clear" w:color="auto" w:fill="FFFFFF"/>
        <w:spacing w:beforeAutospacing="0" w:afterAutospacing="0" w:line="370" w:lineRule="atLeast"/>
        <w:ind w:firstLine="43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lang w:eastAsia="zh-CN"/>
        </w:rPr>
        <w:t>具体见附表</w:t>
      </w:r>
      <w:r>
        <w:rPr>
          <w:rFonts w:hint="eastAsia" w:ascii="仿宋" w:hAnsi="仿宋" w:eastAsia="仿宋" w:cs="仿宋"/>
          <w:color w:val="000000"/>
          <w:sz w:val="32"/>
          <w:szCs w:val="32"/>
          <w:shd w:val="clear" w:color="auto" w:fill="FFFFFF"/>
        </w:rPr>
        <w:t>。</w:t>
      </w:r>
    </w:p>
    <w:p>
      <w:pPr>
        <w:pStyle w:val="4"/>
        <w:widowControl/>
        <w:shd w:val="clear" w:color="auto" w:fill="FFFFFF"/>
        <w:spacing w:beforeAutospacing="0" w:afterAutospacing="0" w:line="370" w:lineRule="atLeast"/>
        <w:ind w:firstLine="430"/>
        <w:rPr>
          <w:rFonts w:ascii="仿宋" w:hAnsi="仿宋" w:eastAsia="仿宋" w:cs="仿宋"/>
          <w:color w:val="000000"/>
          <w:sz w:val="32"/>
          <w:szCs w:val="32"/>
        </w:rPr>
      </w:pPr>
      <w:r>
        <w:rPr>
          <w:rStyle w:val="7"/>
          <w:rFonts w:hint="eastAsia" w:ascii="仿宋" w:hAnsi="仿宋" w:eastAsia="仿宋" w:cs="仿宋"/>
          <w:color w:val="000000"/>
          <w:sz w:val="32"/>
          <w:szCs w:val="32"/>
          <w:shd w:val="clear" w:color="auto" w:fill="FFFFFF"/>
        </w:rPr>
        <w:t>三、招聘条件</w:t>
      </w:r>
    </w:p>
    <w:p>
      <w:pPr>
        <w:pStyle w:val="4"/>
        <w:widowControl/>
        <w:shd w:val="clear" w:color="auto" w:fill="FFFFFF"/>
        <w:spacing w:beforeAutospacing="0" w:afterAutospacing="0" w:line="370" w:lineRule="atLeast"/>
        <w:ind w:firstLine="430"/>
        <w:rPr>
          <w:rFonts w:ascii="仿宋" w:hAnsi="仿宋" w:eastAsia="仿宋" w:cs="仿宋"/>
          <w:b/>
          <w:bCs/>
          <w:color w:val="000000"/>
          <w:sz w:val="32"/>
          <w:szCs w:val="32"/>
        </w:rPr>
      </w:pPr>
      <w:r>
        <w:rPr>
          <w:rFonts w:hint="eastAsia" w:ascii="仿宋" w:hAnsi="仿宋" w:eastAsia="仿宋" w:cs="仿宋"/>
          <w:b/>
          <w:bCs/>
          <w:color w:val="000000"/>
          <w:sz w:val="32"/>
          <w:szCs w:val="32"/>
          <w:shd w:val="clear" w:color="auto" w:fill="FFFFFF"/>
        </w:rPr>
        <w:t>（一）报考人员需同时具备以下条件：</w:t>
      </w:r>
    </w:p>
    <w:p>
      <w:pPr>
        <w:pStyle w:val="4"/>
        <w:widowControl/>
        <w:shd w:val="clear" w:color="auto" w:fill="FFFFFF"/>
        <w:spacing w:beforeAutospacing="0" w:afterAutospacing="0" w:line="370" w:lineRule="atLeast"/>
        <w:ind w:firstLine="640" w:firstLineChars="200"/>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shd w:val="clear" w:color="auto" w:fill="FFFFFF"/>
        </w:rPr>
        <w:t>1、坚持党的基本路线，拥护党的方针政策、遵纪守法、品行端正、作风正派、热爱教育事业，志愿从事教育工作。</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70" w:lineRule="atLeast"/>
        <w:ind w:firstLine="640" w:firstLineChars="200"/>
        <w:textAlignment w:val="auto"/>
        <w:rPr>
          <w:rFonts w:hint="eastAsia" w:ascii="仿宋" w:hAnsi="仿宋" w:eastAsia="仿宋" w:cs="仿宋"/>
          <w:b w:val="0"/>
          <w:bCs w:val="0"/>
          <w:color w:val="auto"/>
          <w:sz w:val="32"/>
          <w:szCs w:val="32"/>
          <w:shd w:val="clear" w:color="auto" w:fill="FFFFFF"/>
          <w:lang w:eastAsia="zh-CN"/>
        </w:rPr>
      </w:pPr>
      <w:r>
        <w:rPr>
          <w:rFonts w:hint="eastAsia" w:ascii="仿宋" w:hAnsi="仿宋" w:eastAsia="仿宋" w:cs="仿宋"/>
          <w:b w:val="0"/>
          <w:bCs w:val="0"/>
          <w:color w:val="000000"/>
          <w:sz w:val="32"/>
          <w:szCs w:val="32"/>
          <w:shd w:val="clear" w:color="auto" w:fill="FFFFFF"/>
        </w:rPr>
        <w:t>2、</w:t>
      </w:r>
      <w:r>
        <w:rPr>
          <w:rFonts w:hint="eastAsia" w:ascii="仿宋" w:hAnsi="仿宋" w:eastAsia="仿宋" w:cs="仿宋"/>
          <w:b w:val="0"/>
          <w:bCs w:val="0"/>
          <w:color w:val="000000"/>
          <w:sz w:val="32"/>
          <w:szCs w:val="32"/>
          <w:u w:val="none"/>
          <w:shd w:val="clear" w:color="auto" w:fill="FFFFFF"/>
          <w:lang w:eastAsia="zh-CN"/>
        </w:rPr>
        <w:t>本人或配</w:t>
      </w:r>
      <w:r>
        <w:rPr>
          <w:rFonts w:hint="eastAsia" w:ascii="仿宋" w:hAnsi="仿宋" w:eastAsia="仿宋" w:cs="仿宋"/>
          <w:b w:val="0"/>
          <w:bCs w:val="0"/>
          <w:color w:val="auto"/>
          <w:sz w:val="32"/>
          <w:szCs w:val="32"/>
          <w:u w:val="none"/>
          <w:shd w:val="clear" w:color="auto" w:fill="FFFFFF"/>
          <w:lang w:eastAsia="zh-CN"/>
        </w:rPr>
        <w:t>偶</w:t>
      </w:r>
      <w:r>
        <w:rPr>
          <w:rFonts w:hint="eastAsia" w:ascii="仿宋" w:hAnsi="仿宋" w:eastAsia="仿宋" w:cs="仿宋"/>
          <w:b w:val="0"/>
          <w:bCs w:val="0"/>
          <w:color w:val="auto"/>
          <w:sz w:val="32"/>
          <w:szCs w:val="32"/>
          <w:shd w:val="clear" w:color="auto" w:fill="FFFFFF"/>
          <w:lang w:eastAsia="zh-CN"/>
        </w:rPr>
        <w:t>具有沧州市所辖县、市、区户籍。</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70" w:lineRule="atLeast"/>
        <w:ind w:firstLine="640" w:firstLineChars="200"/>
        <w:textAlignment w:val="auto"/>
        <w:rPr>
          <w:rFonts w:hint="eastAsia" w:ascii="仿宋" w:hAnsi="仿宋" w:eastAsia="仿宋" w:cs="仿宋"/>
          <w:b w:val="0"/>
          <w:bCs w:val="0"/>
          <w:color w:val="auto"/>
          <w:sz w:val="32"/>
          <w:szCs w:val="32"/>
          <w:shd w:val="clear" w:color="auto" w:fill="FFFFFF"/>
          <w:lang w:eastAsia="zh-CN"/>
        </w:rPr>
      </w:pPr>
      <w:r>
        <w:rPr>
          <w:rFonts w:hint="eastAsia" w:ascii="仿宋" w:hAnsi="仿宋" w:eastAsia="仿宋" w:cs="仿宋"/>
          <w:b w:val="0"/>
          <w:bCs w:val="0"/>
          <w:color w:val="auto"/>
          <w:sz w:val="32"/>
          <w:szCs w:val="32"/>
          <w:shd w:val="clear" w:color="auto" w:fill="FFFFFF"/>
          <w:lang w:eastAsia="zh-CN"/>
        </w:rPr>
        <w:t>3、身体健康，能够胜任应聘岗位工作。</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70" w:lineRule="atLeast"/>
        <w:ind w:firstLine="640" w:firstLineChars="200"/>
        <w:textAlignment w:val="auto"/>
        <w:rPr>
          <w:rFonts w:hint="eastAsia" w:ascii="仿宋" w:hAnsi="仿宋" w:eastAsia="仿宋" w:cs="仿宋"/>
          <w:b w:val="0"/>
          <w:bCs w:val="0"/>
          <w:color w:val="auto"/>
          <w:sz w:val="32"/>
          <w:szCs w:val="32"/>
          <w:shd w:val="clear" w:color="auto" w:fill="FFFFFF"/>
          <w:lang w:eastAsia="zh-CN"/>
        </w:rPr>
      </w:pPr>
      <w:r>
        <w:rPr>
          <w:rFonts w:hint="eastAsia" w:ascii="仿宋" w:hAnsi="仿宋" w:eastAsia="仿宋" w:cs="仿宋"/>
          <w:b w:val="0"/>
          <w:bCs w:val="0"/>
          <w:color w:val="auto"/>
          <w:sz w:val="32"/>
          <w:szCs w:val="32"/>
          <w:shd w:val="clear" w:color="auto" w:fill="FFFFFF"/>
          <w:lang w:eastAsia="zh-CN"/>
        </w:rPr>
        <w:t>4、</w:t>
      </w:r>
      <w:r>
        <w:rPr>
          <w:rFonts w:hint="eastAsia" w:ascii="仿宋" w:hAnsi="仿宋" w:eastAsia="仿宋" w:cs="仿宋"/>
          <w:b w:val="0"/>
          <w:bCs w:val="0"/>
          <w:color w:val="auto"/>
          <w:sz w:val="32"/>
          <w:szCs w:val="32"/>
          <w:shd w:val="clear" w:color="auto" w:fill="FFFFFF"/>
          <w:lang w:val="en-US" w:eastAsia="zh-CN"/>
        </w:rPr>
        <w:t>年龄要求35周岁及以下；</w:t>
      </w:r>
      <w:r>
        <w:rPr>
          <w:rFonts w:hint="eastAsia" w:ascii="仿宋" w:hAnsi="仿宋" w:eastAsia="仿宋" w:cs="仿宋"/>
          <w:b w:val="0"/>
          <w:bCs w:val="0"/>
          <w:color w:val="auto"/>
          <w:sz w:val="32"/>
          <w:szCs w:val="32"/>
          <w:shd w:val="clear" w:color="auto" w:fill="FFFFFF"/>
          <w:lang w:eastAsia="zh-CN"/>
        </w:rPr>
        <w:t>海事专业教师年龄可适当放宽至</w:t>
      </w:r>
      <w:r>
        <w:rPr>
          <w:rFonts w:hint="eastAsia" w:ascii="仿宋" w:hAnsi="仿宋" w:eastAsia="仿宋" w:cs="仿宋"/>
          <w:b w:val="0"/>
          <w:bCs w:val="0"/>
          <w:color w:val="auto"/>
          <w:sz w:val="32"/>
          <w:szCs w:val="32"/>
          <w:shd w:val="clear" w:color="auto" w:fill="FFFFFF"/>
          <w:lang w:val="en-US" w:eastAsia="zh-CN"/>
        </w:rPr>
        <w:t>42周岁及以下。</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70" w:lineRule="atLeast"/>
        <w:ind w:firstLine="640" w:firstLineChars="200"/>
        <w:textAlignment w:val="auto"/>
        <w:rPr>
          <w:rFonts w:ascii="仿宋" w:hAnsi="仿宋" w:eastAsia="仿宋" w:cs="仿宋"/>
          <w:b w:val="0"/>
          <w:bCs w:val="0"/>
          <w:color w:val="auto"/>
          <w:sz w:val="32"/>
          <w:szCs w:val="32"/>
          <w:shd w:val="clear" w:color="auto" w:fill="FFFFFF"/>
        </w:rPr>
      </w:pPr>
      <w:r>
        <w:rPr>
          <w:rFonts w:hint="eastAsia" w:ascii="仿宋" w:hAnsi="仿宋" w:eastAsia="仿宋" w:cs="仿宋"/>
          <w:b w:val="0"/>
          <w:bCs w:val="0"/>
          <w:color w:val="auto"/>
          <w:sz w:val="32"/>
          <w:szCs w:val="32"/>
          <w:shd w:val="clear" w:color="auto" w:fill="FFFFFF"/>
          <w:lang w:eastAsia="zh-CN"/>
        </w:rPr>
        <w:t>5、具备与岗位要求相适应的学历、专业、教师资格等要求（详见“招聘人员及岗位一览表”）</w:t>
      </w:r>
      <w:r>
        <w:rPr>
          <w:rFonts w:hint="eastAsia" w:ascii="仿宋" w:hAnsi="仿宋" w:eastAsia="仿宋" w:cs="仿宋"/>
          <w:b w:val="0"/>
          <w:bCs w:val="0"/>
          <w:color w:val="auto"/>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70" w:lineRule="atLeast"/>
        <w:ind w:firstLine="640" w:firstLineChars="200"/>
        <w:textAlignment w:val="auto"/>
        <w:rPr>
          <w:rFonts w:hint="default"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凡涉及年龄等需要确定时间的，计算日期截止到2021年5月18日。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70" w:lineRule="atLeast"/>
        <w:ind w:firstLine="643" w:firstLineChars="200"/>
        <w:textAlignment w:val="auto"/>
        <w:rPr>
          <w:rFonts w:ascii="仿宋" w:hAnsi="仿宋" w:eastAsia="仿宋" w:cs="仿宋"/>
          <w:b w:val="0"/>
          <w:bCs w:val="0"/>
          <w:color w:val="000000"/>
          <w:sz w:val="32"/>
          <w:szCs w:val="32"/>
        </w:rPr>
      </w:pPr>
      <w:r>
        <w:rPr>
          <w:rFonts w:hint="eastAsia" w:ascii="仿宋" w:hAnsi="仿宋" w:eastAsia="仿宋" w:cs="仿宋"/>
          <w:b/>
          <w:bCs/>
          <w:color w:val="000000"/>
          <w:sz w:val="32"/>
          <w:szCs w:val="32"/>
          <w:shd w:val="clear" w:color="auto" w:fill="FFFFFF"/>
        </w:rPr>
        <w:t>（二）不得应聘人员：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10" w:lineRule="atLeast"/>
        <w:ind w:firstLine="640" w:firstLineChars="200"/>
        <w:textAlignment w:val="auto"/>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shd w:val="clear" w:color="auto" w:fill="FFFFFF"/>
        </w:rPr>
        <w:t>1、沧县</w:t>
      </w:r>
      <w:r>
        <w:rPr>
          <w:rFonts w:hint="eastAsia" w:ascii="仿宋" w:hAnsi="仿宋" w:eastAsia="仿宋" w:cs="仿宋"/>
          <w:b w:val="0"/>
          <w:bCs w:val="0"/>
          <w:color w:val="000000"/>
          <w:sz w:val="32"/>
          <w:szCs w:val="32"/>
          <w:shd w:val="clear" w:color="auto" w:fill="FFFFFF"/>
          <w:lang w:eastAsia="zh-CN"/>
        </w:rPr>
        <w:t>正式</w:t>
      </w:r>
      <w:r>
        <w:rPr>
          <w:rFonts w:hint="eastAsia" w:ascii="仿宋" w:hAnsi="仿宋" w:eastAsia="仿宋" w:cs="仿宋"/>
          <w:b w:val="0"/>
          <w:bCs w:val="0"/>
          <w:color w:val="000000"/>
          <w:sz w:val="32"/>
          <w:szCs w:val="32"/>
          <w:shd w:val="clear" w:color="auto" w:fill="FFFFFF"/>
        </w:rPr>
        <w:t>在职教师。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70" w:lineRule="atLeast"/>
        <w:ind w:firstLine="640" w:firstLineChars="200"/>
        <w:textAlignment w:val="auto"/>
        <w:rPr>
          <w:rFonts w:hint="eastAsia" w:ascii="仿宋" w:hAnsi="仿宋" w:eastAsia="仿宋"/>
          <w:b w:val="0"/>
          <w:bCs w:val="0"/>
          <w:sz w:val="32"/>
          <w:szCs w:val="32"/>
        </w:rPr>
      </w:pPr>
      <w:r>
        <w:rPr>
          <w:rFonts w:hint="eastAsia" w:ascii="仿宋" w:hAnsi="仿宋" w:eastAsia="仿宋" w:cs="仿宋"/>
          <w:b w:val="0"/>
          <w:bCs w:val="0"/>
          <w:color w:val="000000"/>
          <w:sz w:val="32"/>
          <w:szCs w:val="32"/>
          <w:shd w:val="clear" w:color="auto" w:fill="FFFFFF"/>
        </w:rPr>
        <w:t>2、</w:t>
      </w:r>
      <w:r>
        <w:rPr>
          <w:rFonts w:hint="eastAsia" w:ascii="仿宋" w:hAnsi="仿宋" w:eastAsia="仿宋"/>
          <w:b w:val="0"/>
          <w:bCs w:val="0"/>
          <w:sz w:val="32"/>
          <w:szCs w:val="32"/>
        </w:rPr>
        <w:t>现役军人、试用期内的公务员和试用期内的事业单位工作人员、未满最低服务年限或未满约定最低服务期限的人员。</w:t>
      </w:r>
    </w:p>
    <w:p>
      <w:pPr>
        <w:spacing w:line="560" w:lineRule="exact"/>
        <w:ind w:firstLine="640" w:firstLineChars="200"/>
        <w:jc w:val="left"/>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曾因犯罪受过刑事处罚或曾被开除公职的人员、失信被执行人，以及法律、法规规定不得招聘为事业单位工作人员的其他情形人员，不得报考。</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四、招聘程序</w:t>
      </w:r>
    </w:p>
    <w:p>
      <w:pPr>
        <w:spacing w:line="560" w:lineRule="exact"/>
        <w:ind w:firstLine="643" w:firstLineChars="200"/>
        <w:jc w:val="left"/>
        <w:rPr>
          <w:rFonts w:ascii="仿宋" w:hAnsi="仿宋" w:eastAsia="仿宋"/>
          <w:b/>
          <w:bCs/>
          <w:kern w:val="0"/>
          <w:sz w:val="32"/>
          <w:szCs w:val="32"/>
        </w:rPr>
      </w:pPr>
      <w:r>
        <w:rPr>
          <w:rFonts w:hint="eastAsia" w:ascii="仿宋" w:hAnsi="仿宋" w:eastAsia="仿宋"/>
          <w:b/>
          <w:bCs/>
          <w:sz w:val="32"/>
          <w:szCs w:val="32"/>
        </w:rPr>
        <w:t>（一）</w:t>
      </w:r>
      <w:r>
        <w:rPr>
          <w:rFonts w:hint="eastAsia" w:ascii="仿宋" w:hAnsi="仿宋" w:eastAsia="仿宋"/>
          <w:b/>
          <w:bCs/>
          <w:kern w:val="0"/>
          <w:sz w:val="32"/>
          <w:szCs w:val="32"/>
        </w:rPr>
        <w:t>发布公告</w:t>
      </w:r>
    </w:p>
    <w:p>
      <w:pPr>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通过沧县人民政府官网发布招聘公告。</w:t>
      </w:r>
    </w:p>
    <w:p>
      <w:pPr>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（二）网上报名</w:t>
      </w:r>
    </w:p>
    <w:p>
      <w:pPr>
        <w:spacing w:line="560" w:lineRule="exact"/>
        <w:ind w:firstLine="640" w:firstLineChars="200"/>
        <w:jc w:val="left"/>
        <w:rPr>
          <w:rFonts w:ascii="仿宋" w:hAnsi="仿宋" w:eastAsia="仿宋_GB2312"/>
          <w:sz w:val="32"/>
          <w:szCs w:val="32"/>
        </w:rPr>
      </w:pPr>
      <w:r>
        <w:rPr>
          <w:rFonts w:hint="eastAsia" w:ascii="仿宋" w:hAnsi="仿宋" w:eastAsia="仿宋"/>
          <w:sz w:val="32"/>
          <w:szCs w:val="32"/>
        </w:rPr>
        <w:t>报名期限为202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日9：00至202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 xml:space="preserve">日17：00。 </w:t>
      </w:r>
      <w:r>
        <w:rPr>
          <w:rFonts w:hint="eastAsia" w:ascii="仿宋_GB2312" w:eastAsia="仿宋_GB2312"/>
          <w:sz w:val="32"/>
          <w:szCs w:val="32"/>
        </w:rPr>
        <w:t>审核结束时间为202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 w:hAnsi="仿宋" w:eastAsia="仿宋"/>
          <w:sz w:val="32"/>
          <w:szCs w:val="32"/>
          <w:lang w:val="en-US" w:eastAsia="zh-CN"/>
        </w:rPr>
        <w:t>5</w:t>
      </w:r>
      <w:r>
        <w:rPr>
          <w:rFonts w:hint="eastAsia" w:ascii="仿宋_GB2312" w:eastAsia="仿宋_GB2312"/>
          <w:sz w:val="32"/>
          <w:szCs w:val="32"/>
        </w:rPr>
        <w:t>月</w:t>
      </w:r>
      <w:r>
        <w:rPr>
          <w:rFonts w:hint="eastAsia" w:ascii="仿宋" w:hAnsi="仿宋" w:eastAsia="仿宋"/>
          <w:sz w:val="32"/>
          <w:szCs w:val="32"/>
          <w:lang w:val="en-US" w:eastAsia="zh-CN"/>
        </w:rPr>
        <w:t>25</w:t>
      </w:r>
      <w:r>
        <w:rPr>
          <w:rFonts w:hint="eastAsia" w:ascii="仿宋_GB2312" w:eastAsia="仿宋_GB2312"/>
          <w:sz w:val="32"/>
          <w:szCs w:val="32"/>
        </w:rPr>
        <w:t>日17：00。交费结束时间为202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 w:hAnsi="仿宋" w:eastAsia="仿宋"/>
          <w:sz w:val="32"/>
          <w:szCs w:val="32"/>
          <w:lang w:val="en-US" w:eastAsia="zh-CN"/>
        </w:rPr>
        <w:t>5</w:t>
      </w:r>
      <w:r>
        <w:rPr>
          <w:rFonts w:hint="eastAsia" w:ascii="仿宋_GB2312" w:eastAsia="仿宋_GB2312"/>
          <w:sz w:val="32"/>
          <w:szCs w:val="32"/>
        </w:rPr>
        <w:t>月</w:t>
      </w:r>
      <w:r>
        <w:rPr>
          <w:rFonts w:hint="eastAsia" w:ascii="仿宋" w:hAnsi="仿宋" w:eastAsia="仿宋"/>
          <w:sz w:val="32"/>
          <w:szCs w:val="32"/>
          <w:lang w:val="en-US" w:eastAsia="zh-CN"/>
        </w:rPr>
        <w:t>26</w:t>
      </w:r>
      <w:r>
        <w:rPr>
          <w:rFonts w:hint="eastAsia" w:ascii="仿宋_GB2312" w:eastAsia="仿宋_GB2312"/>
          <w:sz w:val="32"/>
          <w:szCs w:val="32"/>
        </w:rPr>
        <w:t>日17：00。</w:t>
      </w:r>
    </w:p>
    <w:p>
      <w:pPr>
        <w:spacing w:line="560" w:lineRule="exact"/>
        <w:ind w:firstLine="640" w:firstLineChars="200"/>
        <w:jc w:val="left"/>
        <w:rPr>
          <w:rFonts w:ascii="仿宋" w:hAnsi="仿宋" w:eastAsia="仿宋"/>
          <w:b w:val="0"/>
          <w:bCs w:val="0"/>
          <w:sz w:val="32"/>
          <w:szCs w:val="32"/>
        </w:rPr>
      </w:pPr>
      <w:r>
        <w:rPr>
          <w:rFonts w:hint="eastAsia" w:ascii="仿宋" w:hAnsi="仿宋" w:eastAsia="仿宋"/>
          <w:b w:val="0"/>
          <w:bCs w:val="0"/>
          <w:sz w:val="32"/>
          <w:szCs w:val="32"/>
        </w:rPr>
        <w:t>考生在报名期限内登录沧县人民政府官网，点击人事招聘考试网站链接，注册成功后按要求填写报名信息。</w:t>
      </w:r>
      <w:r>
        <w:rPr>
          <w:rFonts w:hint="eastAsia" w:ascii="仿宋_GB2312" w:eastAsia="仿宋_GB2312"/>
          <w:sz w:val="32"/>
          <w:szCs w:val="32"/>
        </w:rPr>
        <w:t>采取网上审核的方式，审核合格的考生在网上交纳报名考务费100元。</w:t>
      </w:r>
      <w:r>
        <w:rPr>
          <w:rFonts w:hint="eastAsia" w:ascii="仿宋" w:hAnsi="仿宋" w:eastAsia="仿宋"/>
          <w:b w:val="0"/>
          <w:bCs w:val="0"/>
          <w:sz w:val="32"/>
          <w:szCs w:val="32"/>
        </w:rPr>
        <w:t xml:space="preserve"> </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报名人数与岗位招聘人数之比原则上不低于3:1。对少数因专业紧缺的岗位，可适当降低比例。</w:t>
      </w:r>
    </w:p>
    <w:p>
      <w:pPr>
        <w:spacing w:line="560" w:lineRule="exact"/>
        <w:ind w:firstLine="640" w:firstLineChars="200"/>
        <w:jc w:val="left"/>
        <w:rPr>
          <w:rFonts w:hint="eastAsia" w:ascii="仿宋" w:hAnsi="仿宋" w:eastAsia="仿宋"/>
          <w:b w:val="0"/>
          <w:bCs w:val="0"/>
          <w:kern w:val="0"/>
          <w:sz w:val="32"/>
          <w:szCs w:val="32"/>
        </w:rPr>
      </w:pPr>
      <w:r>
        <w:rPr>
          <w:rFonts w:hint="eastAsia" w:ascii="仿宋" w:hAnsi="仿宋" w:eastAsia="仿宋"/>
          <w:b w:val="0"/>
          <w:bCs w:val="0"/>
          <w:kern w:val="0"/>
          <w:sz w:val="32"/>
          <w:szCs w:val="32"/>
        </w:rPr>
        <w:t>考生及时关注沧县人民政府官网通知，在规定时间内自行打印</w:t>
      </w:r>
      <w:r>
        <w:rPr>
          <w:rFonts w:hint="eastAsia" w:ascii="仿宋" w:hAnsi="仿宋" w:eastAsia="仿宋"/>
          <w:b w:val="0"/>
          <w:bCs w:val="0"/>
          <w:kern w:val="0"/>
          <w:sz w:val="32"/>
          <w:szCs w:val="32"/>
          <w:lang w:eastAsia="zh-CN"/>
        </w:rPr>
        <w:t>《笔试</w:t>
      </w:r>
      <w:r>
        <w:rPr>
          <w:rFonts w:hint="eastAsia" w:ascii="仿宋" w:hAnsi="仿宋" w:eastAsia="仿宋"/>
          <w:b w:val="0"/>
          <w:bCs w:val="0"/>
          <w:kern w:val="0"/>
          <w:sz w:val="32"/>
          <w:szCs w:val="32"/>
        </w:rPr>
        <w:t>准考证</w:t>
      </w:r>
      <w:r>
        <w:rPr>
          <w:rFonts w:hint="eastAsia" w:ascii="仿宋" w:hAnsi="仿宋" w:eastAsia="仿宋"/>
          <w:b w:val="0"/>
          <w:bCs w:val="0"/>
          <w:kern w:val="0"/>
          <w:sz w:val="32"/>
          <w:szCs w:val="32"/>
          <w:lang w:eastAsia="zh-CN"/>
        </w:rPr>
        <w:t>》或《试讲通知单》</w:t>
      </w:r>
      <w:r>
        <w:rPr>
          <w:rFonts w:hint="eastAsia" w:ascii="仿宋" w:hAnsi="仿宋" w:eastAsia="仿宋"/>
          <w:b w:val="0"/>
          <w:bCs w:val="0"/>
          <w:kern w:val="0"/>
          <w:sz w:val="32"/>
          <w:szCs w:val="32"/>
        </w:rPr>
        <w:t>。</w:t>
      </w:r>
    </w:p>
    <w:p>
      <w:pPr>
        <w:spacing w:line="560" w:lineRule="exact"/>
        <w:ind w:firstLine="640" w:firstLineChars="200"/>
        <w:jc w:val="left"/>
        <w:rPr>
          <w:rFonts w:hint="eastAsia" w:ascii="仿宋" w:hAnsi="仿宋" w:eastAsia="仿宋"/>
          <w:b w:val="0"/>
          <w:bCs w:val="0"/>
          <w:kern w:val="0"/>
          <w:sz w:val="32"/>
          <w:szCs w:val="32"/>
          <w:lang w:eastAsia="zh-CN"/>
        </w:rPr>
      </w:pPr>
      <w:r>
        <w:rPr>
          <w:rFonts w:hint="eastAsia" w:ascii="仿宋" w:hAnsi="仿宋" w:eastAsia="仿宋"/>
          <w:b w:val="0"/>
          <w:bCs w:val="0"/>
          <w:kern w:val="0"/>
          <w:sz w:val="32"/>
          <w:szCs w:val="32"/>
          <w:lang w:eastAsia="zh-CN"/>
        </w:rPr>
        <w:t>招聘各环节疫情防控标准按县疾控中心要求执行。</w:t>
      </w:r>
    </w:p>
    <w:p>
      <w:pPr>
        <w:numPr>
          <w:ilvl w:val="0"/>
          <w:numId w:val="1"/>
        </w:numPr>
        <w:spacing w:line="560" w:lineRule="exact"/>
        <w:ind w:firstLine="643" w:firstLineChars="200"/>
        <w:jc w:val="left"/>
        <w:rPr>
          <w:rFonts w:hint="eastAsia" w:ascii="仿宋" w:hAnsi="仿宋" w:eastAsia="仿宋"/>
          <w:b/>
          <w:bCs/>
          <w:kern w:val="0"/>
          <w:sz w:val="32"/>
          <w:szCs w:val="32"/>
        </w:rPr>
      </w:pPr>
      <w:r>
        <w:rPr>
          <w:rFonts w:hint="eastAsia" w:ascii="仿宋" w:hAnsi="仿宋" w:eastAsia="仿宋"/>
          <w:b/>
          <w:bCs/>
          <w:kern w:val="0"/>
          <w:sz w:val="32"/>
          <w:szCs w:val="32"/>
        </w:rPr>
        <w:t>笔试</w:t>
      </w:r>
    </w:p>
    <w:p>
      <w:pPr>
        <w:spacing w:line="560" w:lineRule="exact"/>
        <w:ind w:firstLine="640" w:firstLineChars="200"/>
        <w:jc w:val="left"/>
        <w:rPr>
          <w:rFonts w:hint="eastAsia" w:ascii="仿宋" w:hAnsi="仿宋" w:eastAsia="仿宋"/>
          <w:kern w:val="0"/>
          <w:sz w:val="32"/>
          <w:szCs w:val="32"/>
        </w:rPr>
      </w:pPr>
      <w:r>
        <w:rPr>
          <w:rFonts w:hint="eastAsia" w:ascii="仿宋" w:hAnsi="仿宋" w:eastAsia="仿宋"/>
          <w:kern w:val="0"/>
          <w:sz w:val="32"/>
          <w:szCs w:val="32"/>
        </w:rPr>
        <w:t>考生持</w:t>
      </w:r>
      <w:r>
        <w:rPr>
          <w:rFonts w:hint="eastAsia" w:ascii="仿宋" w:hAnsi="仿宋" w:eastAsia="仿宋"/>
          <w:kern w:val="0"/>
          <w:sz w:val="32"/>
          <w:szCs w:val="32"/>
          <w:lang w:eastAsia="zh-CN"/>
        </w:rPr>
        <w:t>有效二代</w:t>
      </w:r>
      <w:r>
        <w:rPr>
          <w:rFonts w:hint="eastAsia" w:ascii="仿宋" w:hAnsi="仿宋" w:eastAsia="仿宋"/>
          <w:kern w:val="0"/>
          <w:sz w:val="32"/>
          <w:szCs w:val="32"/>
        </w:rPr>
        <w:t>身份证和</w:t>
      </w:r>
      <w:r>
        <w:rPr>
          <w:rFonts w:hint="eastAsia" w:ascii="仿宋" w:hAnsi="仿宋" w:eastAsia="仿宋"/>
          <w:kern w:val="0"/>
          <w:sz w:val="32"/>
          <w:szCs w:val="32"/>
          <w:lang w:eastAsia="zh-CN"/>
        </w:rPr>
        <w:t>《</w:t>
      </w:r>
      <w:r>
        <w:rPr>
          <w:rFonts w:hint="eastAsia" w:ascii="仿宋" w:hAnsi="仿宋" w:eastAsia="仿宋"/>
          <w:kern w:val="0"/>
          <w:sz w:val="32"/>
          <w:szCs w:val="32"/>
        </w:rPr>
        <w:t>笔试准考证</w:t>
      </w:r>
      <w:r>
        <w:rPr>
          <w:rFonts w:hint="eastAsia" w:ascii="仿宋" w:hAnsi="仿宋" w:eastAsia="仿宋"/>
          <w:kern w:val="0"/>
          <w:sz w:val="32"/>
          <w:szCs w:val="32"/>
          <w:lang w:eastAsia="zh-CN"/>
        </w:rPr>
        <w:t>》按要求</w:t>
      </w:r>
      <w:r>
        <w:rPr>
          <w:rFonts w:hint="eastAsia" w:ascii="仿宋" w:hAnsi="仿宋" w:eastAsia="仿宋"/>
          <w:kern w:val="0"/>
          <w:sz w:val="32"/>
          <w:szCs w:val="32"/>
        </w:rPr>
        <w:t>参加笔试。</w:t>
      </w:r>
    </w:p>
    <w:p>
      <w:pPr>
        <w:spacing w:line="560" w:lineRule="exact"/>
        <w:ind w:firstLine="640"/>
        <w:jc w:val="left"/>
        <w:rPr>
          <w:rFonts w:ascii="仿宋" w:hAnsi="仿宋" w:eastAsia="仿宋"/>
          <w:kern w:val="0"/>
          <w:sz w:val="32"/>
          <w:szCs w:val="32"/>
        </w:rPr>
      </w:pPr>
      <w:r>
        <w:rPr>
          <w:rFonts w:hint="eastAsia" w:ascii="仿宋" w:hAnsi="仿宋" w:eastAsia="仿宋"/>
          <w:kern w:val="0"/>
          <w:sz w:val="32"/>
          <w:szCs w:val="32"/>
        </w:rPr>
        <w:t>笔试内容为教育学、心理学</w:t>
      </w:r>
      <w:r>
        <w:rPr>
          <w:rFonts w:hint="eastAsia" w:ascii="仿宋" w:hAnsi="仿宋" w:eastAsia="仿宋"/>
          <w:kern w:val="0"/>
          <w:sz w:val="32"/>
          <w:szCs w:val="32"/>
          <w:lang w:eastAsia="zh-CN"/>
        </w:rPr>
        <w:t>、公共基础知识相关内容</w:t>
      </w:r>
      <w:r>
        <w:rPr>
          <w:rFonts w:hint="eastAsia" w:ascii="仿宋" w:hAnsi="仿宋" w:eastAsia="仿宋"/>
          <w:kern w:val="0"/>
          <w:sz w:val="32"/>
          <w:szCs w:val="32"/>
        </w:rPr>
        <w:t>，满分100分，时长90分钟。</w:t>
      </w:r>
    </w:p>
    <w:p>
      <w:pPr>
        <w:numPr>
          <w:ilvl w:val="0"/>
          <w:numId w:val="1"/>
        </w:numPr>
        <w:spacing w:line="560" w:lineRule="exact"/>
        <w:ind w:left="0" w:leftChars="0" w:firstLine="643" w:firstLineChars="200"/>
        <w:jc w:val="left"/>
        <w:rPr>
          <w:rFonts w:hint="eastAsia" w:ascii="仿宋" w:hAnsi="仿宋" w:eastAsia="仿宋"/>
          <w:b/>
          <w:bCs/>
          <w:sz w:val="32"/>
          <w:szCs w:val="32"/>
          <w:lang w:eastAsia="zh-CN"/>
        </w:rPr>
      </w:pPr>
      <w:r>
        <w:rPr>
          <w:rFonts w:hint="eastAsia" w:ascii="仿宋" w:hAnsi="仿宋" w:eastAsia="仿宋"/>
          <w:b/>
          <w:bCs/>
          <w:sz w:val="32"/>
          <w:szCs w:val="32"/>
          <w:lang w:eastAsia="zh-CN"/>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b w:val="0"/>
          <w:bCs w:val="0"/>
          <w:sz w:val="32"/>
          <w:szCs w:val="32"/>
          <w:lang w:eastAsia="zh-CN"/>
        </w:rPr>
        <w:t>按岗位分别将笔试成绩</w:t>
      </w:r>
      <w:r>
        <w:rPr>
          <w:rFonts w:hint="eastAsia" w:ascii="仿宋" w:hAnsi="仿宋" w:eastAsia="仿宋"/>
          <w:sz w:val="32"/>
          <w:szCs w:val="32"/>
        </w:rPr>
        <w:t>由高到低顺次排序，按1：1.2的比例确定</w:t>
      </w:r>
      <w:r>
        <w:rPr>
          <w:rFonts w:hint="eastAsia" w:ascii="仿宋" w:hAnsi="仿宋" w:eastAsia="仿宋"/>
          <w:sz w:val="32"/>
          <w:szCs w:val="32"/>
          <w:lang w:eastAsia="zh-CN"/>
        </w:rPr>
        <w:t>资格复审</w:t>
      </w:r>
      <w:r>
        <w:rPr>
          <w:rFonts w:hint="eastAsia" w:ascii="仿宋" w:hAnsi="仿宋" w:eastAsia="仿宋"/>
          <w:sz w:val="32"/>
          <w:szCs w:val="32"/>
        </w:rPr>
        <w:t>人选（出现小数点的个位进位取整），</w:t>
      </w:r>
      <w:r>
        <w:rPr>
          <w:rFonts w:hint="eastAsia" w:ascii="仿宋" w:hAnsi="仿宋" w:eastAsia="仿宋"/>
          <w:b/>
          <w:bCs/>
          <w:color w:val="FF0000"/>
          <w:sz w:val="32"/>
          <w:szCs w:val="32"/>
        </w:rPr>
        <w:t>对少数因专业紧缺的岗位，可适当降低比例</w:t>
      </w:r>
      <w:r>
        <w:rPr>
          <w:rFonts w:hint="eastAsia" w:ascii="仿宋" w:hAnsi="仿宋" w:eastAsia="仿宋"/>
          <w:b/>
          <w:bCs/>
          <w:color w:val="FF0000"/>
          <w:sz w:val="32"/>
          <w:szCs w:val="32"/>
          <w:lang w:eastAsia="zh-CN"/>
        </w:rPr>
        <w:t>。</w:t>
      </w:r>
      <w:r>
        <w:rPr>
          <w:rFonts w:hint="eastAsia" w:ascii="仿宋" w:hAnsi="仿宋" w:eastAsia="仿宋"/>
          <w:sz w:val="32"/>
          <w:szCs w:val="32"/>
        </w:rPr>
        <w:t>末位人选出现笔试成绩并列的将共同</w:t>
      </w:r>
      <w:r>
        <w:rPr>
          <w:rFonts w:hint="eastAsia" w:ascii="仿宋" w:hAnsi="仿宋" w:eastAsia="仿宋"/>
          <w:sz w:val="32"/>
          <w:szCs w:val="32"/>
          <w:lang w:eastAsia="zh-CN"/>
        </w:rPr>
        <w:t>参加资格复审</w:t>
      </w:r>
      <w:r>
        <w:rPr>
          <w:rFonts w:hint="eastAsia" w:ascii="仿宋" w:hAnsi="仿宋" w:eastAsia="仿宋"/>
          <w:sz w:val="32"/>
          <w:szCs w:val="32"/>
        </w:rPr>
        <w:t>。</w:t>
      </w:r>
      <w:r>
        <w:rPr>
          <w:rFonts w:hint="eastAsia" w:ascii="仿宋" w:hAnsi="仿宋" w:eastAsia="仿宋"/>
          <w:sz w:val="32"/>
          <w:szCs w:val="32"/>
          <w:lang w:eastAsia="zh-CN"/>
        </w:rPr>
        <w:t>资格复审相关要求以沧县政府网通知为准。</w:t>
      </w:r>
    </w:p>
    <w:p>
      <w:pPr>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资格复审时发现证件造假、不符合报名条件的，</w:t>
      </w:r>
      <w:r>
        <w:rPr>
          <w:rFonts w:hint="eastAsia" w:ascii="仿宋" w:hAnsi="仿宋" w:eastAsia="仿宋"/>
          <w:b/>
          <w:bCs/>
          <w:kern w:val="0"/>
          <w:sz w:val="32"/>
          <w:szCs w:val="32"/>
          <w:lang w:eastAsia="zh-CN"/>
        </w:rPr>
        <w:t>给予笔试成绩无效的处理，取</w:t>
      </w:r>
      <w:r>
        <w:rPr>
          <w:rFonts w:hint="eastAsia" w:ascii="仿宋" w:hAnsi="仿宋" w:eastAsia="仿宋"/>
          <w:b/>
          <w:bCs/>
          <w:kern w:val="0"/>
          <w:sz w:val="32"/>
          <w:szCs w:val="32"/>
        </w:rPr>
        <w:t>消</w:t>
      </w:r>
      <w:r>
        <w:rPr>
          <w:rFonts w:hint="eastAsia" w:ascii="仿宋" w:hAnsi="仿宋" w:eastAsia="仿宋"/>
          <w:b/>
          <w:bCs/>
          <w:kern w:val="0"/>
          <w:sz w:val="32"/>
          <w:szCs w:val="32"/>
          <w:lang w:eastAsia="zh-CN"/>
        </w:rPr>
        <w:t>应聘</w:t>
      </w:r>
      <w:r>
        <w:rPr>
          <w:rFonts w:hint="eastAsia" w:ascii="仿宋" w:hAnsi="仿宋" w:eastAsia="仿宋"/>
          <w:b/>
          <w:bCs/>
          <w:kern w:val="0"/>
          <w:sz w:val="32"/>
          <w:szCs w:val="32"/>
        </w:rPr>
        <w:t>资格，</w:t>
      </w:r>
      <w:r>
        <w:rPr>
          <w:rFonts w:hint="eastAsia" w:ascii="仿宋" w:hAnsi="仿宋" w:eastAsia="仿宋"/>
          <w:b/>
          <w:bCs/>
          <w:kern w:val="0"/>
          <w:sz w:val="32"/>
          <w:szCs w:val="32"/>
          <w:lang w:eastAsia="zh-CN"/>
        </w:rPr>
        <w:t>并将其违纪违规行为记入公开招聘应聘人员诚信档案库</w:t>
      </w:r>
      <w:r>
        <w:rPr>
          <w:rFonts w:hint="eastAsia" w:ascii="仿宋" w:hAnsi="仿宋" w:eastAsia="仿宋"/>
          <w:b/>
          <w:bCs/>
          <w:kern w:val="0"/>
          <w:sz w:val="32"/>
          <w:szCs w:val="32"/>
        </w:rPr>
        <w:t>，</w:t>
      </w:r>
      <w:r>
        <w:rPr>
          <w:rFonts w:hint="eastAsia" w:ascii="仿宋" w:hAnsi="仿宋" w:eastAsia="仿宋"/>
          <w:b/>
          <w:bCs/>
          <w:kern w:val="0"/>
          <w:sz w:val="32"/>
          <w:szCs w:val="32"/>
          <w:lang w:eastAsia="zh-CN"/>
        </w:rPr>
        <w:t>记录期限为五年，期限</w:t>
      </w:r>
      <w:r>
        <w:rPr>
          <w:rFonts w:hint="eastAsia" w:ascii="仿宋" w:hAnsi="仿宋" w:eastAsia="仿宋"/>
          <w:b/>
          <w:bCs/>
          <w:kern w:val="0"/>
          <w:sz w:val="32"/>
          <w:szCs w:val="32"/>
        </w:rPr>
        <w:t>内不准报考沧县</w:t>
      </w:r>
      <w:r>
        <w:rPr>
          <w:rFonts w:hint="eastAsia" w:ascii="仿宋" w:hAnsi="仿宋" w:eastAsia="仿宋"/>
          <w:b/>
          <w:bCs/>
          <w:kern w:val="0"/>
          <w:sz w:val="32"/>
          <w:szCs w:val="32"/>
          <w:lang w:eastAsia="zh-CN"/>
        </w:rPr>
        <w:t>相关</w:t>
      </w:r>
      <w:r>
        <w:rPr>
          <w:rFonts w:hint="eastAsia" w:ascii="仿宋" w:hAnsi="仿宋" w:eastAsia="仿宋"/>
          <w:b/>
          <w:bCs/>
          <w:kern w:val="0"/>
          <w:sz w:val="32"/>
          <w:szCs w:val="32"/>
        </w:rPr>
        <w:t>岗位。资格复审后出现面试缺额的，在笔试合格人员中按照分数由高到低依次递补。</w:t>
      </w:r>
    </w:p>
    <w:p>
      <w:pPr>
        <w:spacing w:line="560" w:lineRule="exact"/>
        <w:ind w:firstLine="643" w:firstLineChars="200"/>
        <w:jc w:val="left"/>
        <w:rPr>
          <w:rFonts w:ascii="仿宋" w:hAnsi="仿宋" w:eastAsia="仿宋"/>
          <w:b/>
          <w:bCs/>
          <w:color w:val="auto"/>
          <w:kern w:val="0"/>
          <w:sz w:val="32"/>
          <w:szCs w:val="32"/>
        </w:rPr>
      </w:pPr>
      <w:r>
        <w:rPr>
          <w:rFonts w:hint="eastAsia" w:ascii="仿宋" w:hAnsi="仿宋" w:eastAsia="仿宋"/>
          <w:b/>
          <w:bCs/>
          <w:color w:val="auto"/>
          <w:kern w:val="0"/>
          <w:sz w:val="32"/>
          <w:szCs w:val="32"/>
        </w:rPr>
        <w:t>（</w:t>
      </w:r>
      <w:r>
        <w:rPr>
          <w:rFonts w:hint="eastAsia" w:ascii="仿宋" w:hAnsi="仿宋" w:eastAsia="仿宋"/>
          <w:b/>
          <w:bCs/>
          <w:color w:val="auto"/>
          <w:kern w:val="0"/>
          <w:sz w:val="32"/>
          <w:szCs w:val="32"/>
          <w:lang w:eastAsia="zh-CN"/>
        </w:rPr>
        <w:t>五</w:t>
      </w:r>
      <w:r>
        <w:rPr>
          <w:rFonts w:hint="eastAsia" w:ascii="仿宋" w:hAnsi="仿宋" w:eastAsia="仿宋"/>
          <w:b/>
          <w:bCs/>
          <w:color w:val="auto"/>
          <w:kern w:val="0"/>
          <w:sz w:val="32"/>
          <w:szCs w:val="32"/>
        </w:rPr>
        <w:t>）试讲</w:t>
      </w:r>
    </w:p>
    <w:p>
      <w:pPr>
        <w:spacing w:line="560" w:lineRule="exact"/>
        <w:ind w:firstLine="640" w:firstLineChars="200"/>
        <w:jc w:val="left"/>
        <w:rPr>
          <w:rFonts w:hint="eastAsia" w:ascii="仿宋" w:hAnsi="仿宋" w:eastAsia="仿宋"/>
          <w:color w:val="auto"/>
          <w:kern w:val="0"/>
          <w:sz w:val="32"/>
          <w:szCs w:val="32"/>
          <w:lang w:eastAsia="zh-CN"/>
        </w:rPr>
      </w:pPr>
      <w:r>
        <w:rPr>
          <w:rFonts w:hint="eastAsia" w:ascii="仿宋" w:hAnsi="仿宋" w:eastAsia="仿宋"/>
          <w:color w:val="auto"/>
          <w:kern w:val="0"/>
          <w:sz w:val="32"/>
          <w:szCs w:val="32"/>
          <w:lang w:eastAsia="zh-CN"/>
        </w:rPr>
        <w:t>考生按沧县政府网试讲通知在网上自行打印《试讲通知单》，按《试讲通知单》要求参加试讲。试讲内容：学前教育键盘、舞蹈专业、民族武术专业试讲内容为才艺展示；学前教育美术、心理学专业和其他专业试讲内容为现行中职学校教材，满分100分。试讲顺序由考生本人抽签决定。试讲成绩于试讲结束后在考点张贴公布，也可登录县政府官网查阅。</w:t>
      </w:r>
    </w:p>
    <w:p>
      <w:pPr>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w:t>
      </w:r>
      <w:r>
        <w:rPr>
          <w:rFonts w:hint="eastAsia" w:ascii="仿宋" w:hAnsi="仿宋" w:eastAsia="仿宋"/>
          <w:b/>
          <w:bCs/>
          <w:kern w:val="0"/>
          <w:sz w:val="32"/>
          <w:szCs w:val="32"/>
          <w:lang w:eastAsia="zh-CN"/>
        </w:rPr>
        <w:t>六</w:t>
      </w:r>
      <w:r>
        <w:rPr>
          <w:rFonts w:hint="eastAsia" w:ascii="仿宋" w:hAnsi="仿宋" w:eastAsia="仿宋"/>
          <w:b/>
          <w:bCs/>
          <w:kern w:val="0"/>
          <w:sz w:val="32"/>
          <w:szCs w:val="32"/>
        </w:rPr>
        <w:t>）确定综合成绩和排名</w:t>
      </w:r>
    </w:p>
    <w:p>
      <w:pPr>
        <w:spacing w:line="560" w:lineRule="exact"/>
        <w:ind w:firstLine="640" w:firstLineChars="200"/>
        <w:jc w:val="left"/>
        <w:rPr>
          <w:rFonts w:ascii="仿宋" w:hAnsi="仿宋" w:eastAsia="仿宋" w:cs="Arial"/>
          <w:color w:val="FF0000"/>
          <w:sz w:val="32"/>
          <w:szCs w:val="32"/>
        </w:rPr>
      </w:pPr>
      <w:r>
        <w:rPr>
          <w:rFonts w:hint="eastAsia" w:ascii="仿宋" w:hAnsi="仿宋" w:eastAsia="仿宋"/>
          <w:kern w:val="0"/>
          <w:sz w:val="32"/>
          <w:szCs w:val="32"/>
          <w:lang w:eastAsia="zh-CN"/>
        </w:rPr>
        <w:t>试讲成绩低于</w:t>
      </w:r>
      <w:r>
        <w:rPr>
          <w:rFonts w:hint="eastAsia" w:ascii="仿宋" w:hAnsi="仿宋" w:eastAsia="仿宋"/>
          <w:kern w:val="0"/>
          <w:sz w:val="32"/>
          <w:szCs w:val="32"/>
          <w:lang w:val="en-US" w:eastAsia="zh-CN"/>
        </w:rPr>
        <w:t>60分的为不合格，退出本次招聘程序。</w:t>
      </w:r>
      <w:r>
        <w:rPr>
          <w:rFonts w:hint="eastAsia" w:ascii="仿宋" w:hAnsi="仿宋" w:eastAsia="仿宋"/>
          <w:kern w:val="0"/>
          <w:sz w:val="32"/>
          <w:szCs w:val="32"/>
        </w:rPr>
        <w:t>考生综合成绩计算公式为：笔试成绩×40%＋试讲成绩×60%=综合成绩，综合成绩保留2位小数（四舍五入）。</w:t>
      </w:r>
      <w:r>
        <w:rPr>
          <w:rFonts w:hint="eastAsia" w:ascii="仿宋" w:hAnsi="仿宋" w:eastAsia="仿宋"/>
          <w:sz w:val="32"/>
          <w:szCs w:val="32"/>
        </w:rPr>
        <w:t>按报考</w:t>
      </w:r>
      <w:r>
        <w:rPr>
          <w:rFonts w:hint="eastAsia" w:ascii="仿宋" w:hAnsi="仿宋" w:eastAsia="仿宋"/>
          <w:sz w:val="32"/>
          <w:szCs w:val="32"/>
          <w:lang w:eastAsia="zh-CN"/>
        </w:rPr>
        <w:t>岗位</w:t>
      </w:r>
      <w:r>
        <w:rPr>
          <w:rFonts w:hint="eastAsia" w:ascii="仿宋" w:hAnsi="仿宋" w:eastAsia="仿宋"/>
          <w:sz w:val="32"/>
          <w:szCs w:val="32"/>
        </w:rPr>
        <w:t>将考生考试综合成绩由高到低顺次排列，</w:t>
      </w:r>
      <w:r>
        <w:rPr>
          <w:rFonts w:hint="eastAsia" w:ascii="仿宋" w:hAnsi="仿宋" w:eastAsia="仿宋"/>
          <w:kern w:val="0"/>
          <w:sz w:val="32"/>
          <w:szCs w:val="32"/>
        </w:rPr>
        <w:t>按照1：1的比例确定参加</w:t>
      </w:r>
      <w:r>
        <w:rPr>
          <w:rFonts w:hint="eastAsia" w:ascii="仿宋" w:hAnsi="仿宋" w:eastAsia="仿宋"/>
          <w:kern w:val="0"/>
          <w:sz w:val="32"/>
          <w:szCs w:val="32"/>
          <w:lang w:eastAsia="zh-CN"/>
        </w:rPr>
        <w:t>体检、考察</w:t>
      </w:r>
      <w:r>
        <w:rPr>
          <w:rFonts w:hint="eastAsia" w:ascii="仿宋" w:hAnsi="仿宋" w:eastAsia="仿宋"/>
          <w:kern w:val="0"/>
          <w:sz w:val="32"/>
          <w:szCs w:val="32"/>
        </w:rPr>
        <w:t>的考生。</w:t>
      </w:r>
      <w:r>
        <w:rPr>
          <w:rFonts w:hint="eastAsia" w:ascii="仿宋" w:hAnsi="仿宋" w:eastAsia="仿宋" w:cs="Arial"/>
          <w:sz w:val="32"/>
          <w:szCs w:val="32"/>
        </w:rPr>
        <w:t>同一岗位末位人选出现综合成绩并列的，按</w:t>
      </w:r>
      <w:r>
        <w:rPr>
          <w:rFonts w:hint="eastAsia" w:ascii="仿宋" w:hAnsi="仿宋" w:eastAsia="仿宋"/>
          <w:kern w:val="0"/>
          <w:sz w:val="32"/>
          <w:szCs w:val="32"/>
        </w:rPr>
        <w:t>试讲</w:t>
      </w:r>
      <w:r>
        <w:rPr>
          <w:rFonts w:hint="eastAsia" w:ascii="仿宋" w:hAnsi="仿宋" w:eastAsia="仿宋" w:cs="Arial"/>
          <w:sz w:val="32"/>
          <w:szCs w:val="32"/>
        </w:rPr>
        <w:t>成绩高低取舍，</w:t>
      </w:r>
      <w:r>
        <w:rPr>
          <w:rFonts w:hint="eastAsia" w:ascii="仿宋" w:hAnsi="仿宋" w:eastAsia="仿宋"/>
          <w:kern w:val="0"/>
          <w:sz w:val="32"/>
          <w:szCs w:val="32"/>
        </w:rPr>
        <w:t>试讲</w:t>
      </w:r>
      <w:r>
        <w:rPr>
          <w:rFonts w:hint="eastAsia" w:ascii="仿宋" w:hAnsi="仿宋" w:eastAsia="仿宋" w:cs="Arial"/>
          <w:sz w:val="32"/>
          <w:szCs w:val="32"/>
        </w:rPr>
        <w:t>成绩仍相同的</w:t>
      </w:r>
      <w:r>
        <w:rPr>
          <w:rFonts w:hint="eastAsia" w:ascii="仿宋" w:hAnsi="仿宋" w:eastAsia="仿宋"/>
          <w:kern w:val="0"/>
          <w:sz w:val="32"/>
          <w:szCs w:val="32"/>
        </w:rPr>
        <w:t>将共同</w:t>
      </w:r>
      <w:r>
        <w:rPr>
          <w:rFonts w:hint="eastAsia" w:ascii="仿宋" w:hAnsi="仿宋" w:eastAsia="仿宋"/>
          <w:kern w:val="0"/>
          <w:sz w:val="32"/>
          <w:szCs w:val="32"/>
          <w:lang w:eastAsia="zh-CN"/>
        </w:rPr>
        <w:t>参加体检、考察</w:t>
      </w:r>
      <w:r>
        <w:rPr>
          <w:rFonts w:hint="eastAsia" w:ascii="仿宋" w:hAnsi="仿宋" w:eastAsia="仿宋" w:cs="Arial"/>
          <w:sz w:val="32"/>
          <w:szCs w:val="32"/>
        </w:rPr>
        <w:t>。</w:t>
      </w:r>
    </w:p>
    <w:p>
      <w:pPr>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w:t>
      </w:r>
      <w:r>
        <w:rPr>
          <w:rFonts w:hint="eastAsia" w:ascii="仿宋" w:hAnsi="仿宋" w:eastAsia="仿宋"/>
          <w:b/>
          <w:bCs/>
          <w:kern w:val="0"/>
          <w:sz w:val="32"/>
          <w:szCs w:val="32"/>
          <w:lang w:eastAsia="zh-CN"/>
        </w:rPr>
        <w:t>七</w:t>
      </w:r>
      <w:r>
        <w:rPr>
          <w:rFonts w:hint="eastAsia" w:ascii="仿宋" w:hAnsi="仿宋" w:eastAsia="仿宋"/>
          <w:b/>
          <w:bCs/>
          <w:kern w:val="0"/>
          <w:sz w:val="32"/>
          <w:szCs w:val="32"/>
        </w:rPr>
        <w:t>）体检</w:t>
      </w:r>
    </w:p>
    <w:p>
      <w:pPr>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参加体检的考生携带</w:t>
      </w:r>
      <w:r>
        <w:rPr>
          <w:rFonts w:hint="eastAsia" w:ascii="仿宋" w:hAnsi="仿宋" w:eastAsia="仿宋"/>
          <w:kern w:val="0"/>
          <w:sz w:val="32"/>
          <w:szCs w:val="32"/>
          <w:lang w:eastAsia="zh-CN"/>
        </w:rPr>
        <w:t>《试讲通知单》</w:t>
      </w:r>
      <w:r>
        <w:rPr>
          <w:rFonts w:hint="eastAsia" w:ascii="仿宋" w:hAnsi="仿宋" w:eastAsia="仿宋"/>
          <w:kern w:val="0"/>
          <w:sz w:val="32"/>
          <w:szCs w:val="32"/>
        </w:rPr>
        <w:t>、</w:t>
      </w:r>
      <w:r>
        <w:rPr>
          <w:rFonts w:hint="eastAsia" w:ascii="仿宋" w:hAnsi="仿宋" w:eastAsia="仿宋"/>
          <w:kern w:val="0"/>
          <w:sz w:val="32"/>
          <w:szCs w:val="32"/>
          <w:lang w:eastAsia="zh-CN"/>
        </w:rPr>
        <w:t>有效二代</w:t>
      </w:r>
      <w:r>
        <w:rPr>
          <w:rFonts w:hint="eastAsia" w:ascii="仿宋" w:hAnsi="仿宋" w:eastAsia="仿宋"/>
          <w:kern w:val="0"/>
          <w:sz w:val="32"/>
          <w:szCs w:val="32"/>
        </w:rPr>
        <w:t>身份证，由县人社局、县教育局统一组织到指定</w:t>
      </w:r>
      <w:r>
        <w:rPr>
          <w:rFonts w:hint="eastAsia" w:ascii="仿宋" w:hAnsi="仿宋" w:eastAsia="仿宋"/>
          <w:kern w:val="0"/>
          <w:sz w:val="32"/>
          <w:szCs w:val="32"/>
          <w:lang w:eastAsia="zh-CN"/>
        </w:rPr>
        <w:t>地点</w:t>
      </w:r>
      <w:r>
        <w:rPr>
          <w:rFonts w:hint="eastAsia" w:ascii="仿宋" w:hAnsi="仿宋" w:eastAsia="仿宋"/>
          <w:kern w:val="0"/>
          <w:sz w:val="32"/>
          <w:szCs w:val="32"/>
        </w:rPr>
        <w:t>进行体检。体检标准参照《公务员录用体检通用标准》和《河北省申请教师资格人员体检标准及办法（试行）》部分项目执行。</w:t>
      </w:r>
      <w:r>
        <w:rPr>
          <w:rFonts w:hint="eastAsia" w:ascii="仿宋" w:hAnsi="仿宋" w:eastAsia="仿宋" w:cs="Arial"/>
          <w:sz w:val="32"/>
          <w:szCs w:val="32"/>
        </w:rPr>
        <w:t>体检费用由考生负担。</w:t>
      </w:r>
      <w:r>
        <w:rPr>
          <w:rFonts w:hint="eastAsia" w:ascii="仿宋" w:hAnsi="仿宋" w:eastAsia="仿宋"/>
          <w:kern w:val="0"/>
          <w:sz w:val="32"/>
          <w:szCs w:val="32"/>
        </w:rPr>
        <w:t>体检不合格者，不予聘用，缺额不补。</w:t>
      </w:r>
    </w:p>
    <w:p>
      <w:pPr>
        <w:spacing w:line="560" w:lineRule="exact"/>
        <w:ind w:firstLine="643" w:firstLineChars="200"/>
        <w:jc w:val="left"/>
        <w:rPr>
          <w:rFonts w:hint="eastAsia" w:ascii="仿宋" w:hAnsi="仿宋" w:eastAsia="仿宋"/>
          <w:b/>
          <w:bCs/>
          <w:kern w:val="0"/>
          <w:sz w:val="32"/>
          <w:szCs w:val="32"/>
          <w:lang w:eastAsia="zh-CN"/>
        </w:rPr>
      </w:pPr>
      <w:r>
        <w:rPr>
          <w:rFonts w:hint="eastAsia" w:ascii="仿宋" w:hAnsi="仿宋" w:eastAsia="仿宋"/>
          <w:b/>
          <w:bCs/>
          <w:kern w:val="0"/>
          <w:sz w:val="32"/>
          <w:szCs w:val="32"/>
        </w:rPr>
        <w:t>（</w:t>
      </w:r>
      <w:r>
        <w:rPr>
          <w:rFonts w:hint="eastAsia" w:ascii="仿宋" w:hAnsi="仿宋" w:eastAsia="仿宋"/>
          <w:b/>
          <w:bCs/>
          <w:kern w:val="0"/>
          <w:sz w:val="32"/>
          <w:szCs w:val="32"/>
          <w:lang w:eastAsia="zh-CN"/>
        </w:rPr>
        <w:t>八</w:t>
      </w:r>
      <w:r>
        <w:rPr>
          <w:rFonts w:hint="eastAsia" w:ascii="仿宋" w:hAnsi="仿宋" w:eastAsia="仿宋"/>
          <w:b/>
          <w:bCs/>
          <w:kern w:val="0"/>
          <w:sz w:val="32"/>
          <w:szCs w:val="32"/>
        </w:rPr>
        <w:t>）考</w:t>
      </w:r>
      <w:r>
        <w:rPr>
          <w:rFonts w:hint="eastAsia" w:ascii="仿宋" w:hAnsi="仿宋" w:eastAsia="仿宋"/>
          <w:b/>
          <w:bCs/>
          <w:kern w:val="0"/>
          <w:sz w:val="32"/>
          <w:szCs w:val="32"/>
          <w:lang w:eastAsia="zh-CN"/>
        </w:rPr>
        <w:t>察</w:t>
      </w:r>
    </w:p>
    <w:p>
      <w:pPr>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lang w:eastAsia="zh-CN"/>
        </w:rPr>
        <w:t>考察</w:t>
      </w:r>
      <w:r>
        <w:rPr>
          <w:rFonts w:hint="eastAsia" w:ascii="仿宋" w:hAnsi="仿宋" w:eastAsia="仿宋"/>
          <w:kern w:val="0"/>
          <w:sz w:val="32"/>
          <w:szCs w:val="32"/>
        </w:rPr>
        <w:t>工作由县人社局、县教育局负责，主要</w:t>
      </w:r>
      <w:r>
        <w:rPr>
          <w:rFonts w:hint="eastAsia" w:ascii="仿宋" w:hAnsi="仿宋" w:eastAsia="仿宋"/>
          <w:kern w:val="0"/>
          <w:sz w:val="32"/>
          <w:szCs w:val="32"/>
          <w:lang w:eastAsia="zh-CN"/>
        </w:rPr>
        <w:t>审核</w:t>
      </w:r>
      <w:r>
        <w:rPr>
          <w:rFonts w:hint="eastAsia" w:ascii="仿宋" w:hAnsi="仿宋" w:eastAsia="仿宋"/>
          <w:kern w:val="0"/>
          <w:sz w:val="32"/>
          <w:szCs w:val="32"/>
        </w:rPr>
        <w:t>考生人事档案</w:t>
      </w:r>
      <w:r>
        <w:rPr>
          <w:rFonts w:hint="eastAsia" w:ascii="仿宋" w:hAnsi="仿宋" w:eastAsia="仿宋"/>
          <w:kern w:val="0"/>
          <w:sz w:val="32"/>
          <w:szCs w:val="32"/>
          <w:lang w:eastAsia="zh-CN"/>
        </w:rPr>
        <w:t>，核实有</w:t>
      </w:r>
      <w:r>
        <w:rPr>
          <w:rFonts w:hint="eastAsia" w:ascii="仿宋" w:hAnsi="仿宋" w:eastAsia="仿宋"/>
          <w:kern w:val="0"/>
          <w:sz w:val="32"/>
          <w:szCs w:val="32"/>
        </w:rPr>
        <w:t>无违法违纪</w:t>
      </w:r>
      <w:r>
        <w:rPr>
          <w:rFonts w:hint="eastAsia" w:ascii="仿宋" w:hAnsi="仿宋" w:eastAsia="仿宋"/>
          <w:kern w:val="0"/>
          <w:sz w:val="32"/>
          <w:szCs w:val="32"/>
          <w:lang w:eastAsia="zh-CN"/>
        </w:rPr>
        <w:t>情况，对师德等综合素质进行客观评价</w:t>
      </w:r>
      <w:r>
        <w:rPr>
          <w:rFonts w:hint="eastAsia" w:ascii="仿宋" w:hAnsi="仿宋" w:eastAsia="仿宋"/>
          <w:kern w:val="0"/>
          <w:sz w:val="32"/>
          <w:szCs w:val="32"/>
        </w:rPr>
        <w:t>。</w:t>
      </w:r>
      <w:r>
        <w:rPr>
          <w:rFonts w:hint="eastAsia" w:ascii="仿宋" w:hAnsi="仿宋" w:eastAsia="仿宋"/>
          <w:kern w:val="0"/>
          <w:sz w:val="32"/>
          <w:szCs w:val="32"/>
          <w:lang w:eastAsia="zh-CN"/>
        </w:rPr>
        <w:t>应聘人员提供虚假材料，隐瞒事实真相，干扰、影响考察单位客观公正作出考察结论或者有其他妨碍考察工作的行为，给予其不予聘用的处理。考察组对考生做出考察结论，考察未通过的</w:t>
      </w:r>
      <w:r>
        <w:rPr>
          <w:rFonts w:hint="eastAsia" w:ascii="仿宋" w:hAnsi="仿宋" w:eastAsia="仿宋"/>
          <w:kern w:val="0"/>
          <w:sz w:val="32"/>
          <w:szCs w:val="32"/>
        </w:rPr>
        <w:t>取消</w:t>
      </w:r>
      <w:r>
        <w:rPr>
          <w:rFonts w:hint="eastAsia" w:ascii="仿宋" w:hAnsi="仿宋" w:eastAsia="仿宋"/>
          <w:kern w:val="0"/>
          <w:sz w:val="32"/>
          <w:szCs w:val="32"/>
          <w:lang w:eastAsia="zh-CN"/>
        </w:rPr>
        <w:t>应</w:t>
      </w:r>
      <w:r>
        <w:rPr>
          <w:rFonts w:hint="eastAsia" w:ascii="仿宋" w:hAnsi="仿宋" w:eastAsia="仿宋"/>
          <w:kern w:val="0"/>
          <w:sz w:val="32"/>
          <w:szCs w:val="32"/>
        </w:rPr>
        <w:t>聘资格。</w:t>
      </w:r>
    </w:p>
    <w:p>
      <w:pPr>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w:t>
      </w:r>
      <w:r>
        <w:rPr>
          <w:rFonts w:hint="eastAsia" w:ascii="仿宋" w:hAnsi="仿宋" w:eastAsia="仿宋"/>
          <w:b/>
          <w:bCs/>
          <w:kern w:val="0"/>
          <w:sz w:val="32"/>
          <w:szCs w:val="32"/>
          <w:lang w:eastAsia="zh-CN"/>
        </w:rPr>
        <w:t>九</w:t>
      </w:r>
      <w:r>
        <w:rPr>
          <w:rFonts w:hint="eastAsia" w:ascii="仿宋" w:hAnsi="仿宋" w:eastAsia="仿宋"/>
          <w:b/>
          <w:bCs/>
          <w:kern w:val="0"/>
          <w:sz w:val="32"/>
          <w:szCs w:val="32"/>
        </w:rPr>
        <w:t>）确定聘用人选</w:t>
      </w:r>
    </w:p>
    <w:p>
      <w:pPr>
        <w:spacing w:line="560" w:lineRule="exact"/>
        <w:ind w:firstLine="640" w:firstLineChars="200"/>
        <w:jc w:val="left"/>
        <w:rPr>
          <w:rFonts w:ascii="仿宋" w:hAnsi="仿宋" w:eastAsia="仿宋"/>
          <w:sz w:val="32"/>
          <w:szCs w:val="32"/>
        </w:rPr>
      </w:pPr>
      <w:r>
        <w:rPr>
          <w:rFonts w:hint="eastAsia" w:ascii="仿宋" w:hAnsi="仿宋" w:eastAsia="仿宋" w:cs="宋体"/>
          <w:bCs/>
          <w:kern w:val="0"/>
          <w:sz w:val="32"/>
          <w:szCs w:val="32"/>
          <w:lang w:eastAsia="zh-CN"/>
        </w:rPr>
        <w:t>体检、考察均</w:t>
      </w:r>
      <w:r>
        <w:rPr>
          <w:rFonts w:hint="eastAsia" w:ascii="仿宋" w:hAnsi="仿宋" w:eastAsia="仿宋"/>
          <w:sz w:val="32"/>
          <w:szCs w:val="32"/>
        </w:rPr>
        <w:t>合格的确定为拟聘人选，在沧县政府网公示7个工作日。公示</w:t>
      </w:r>
      <w:r>
        <w:rPr>
          <w:rFonts w:hint="eastAsia" w:ascii="仿宋" w:hAnsi="仿宋" w:eastAsia="仿宋"/>
          <w:sz w:val="32"/>
          <w:szCs w:val="32"/>
          <w:lang w:eastAsia="zh-CN"/>
        </w:rPr>
        <w:t>期满</w:t>
      </w:r>
      <w:r>
        <w:rPr>
          <w:rFonts w:hint="eastAsia" w:ascii="仿宋" w:hAnsi="仿宋" w:eastAsia="仿宋"/>
          <w:sz w:val="32"/>
          <w:szCs w:val="32"/>
        </w:rPr>
        <w:t>无异议</w:t>
      </w:r>
      <w:r>
        <w:rPr>
          <w:rFonts w:hint="eastAsia" w:ascii="仿宋" w:hAnsi="仿宋" w:eastAsia="仿宋"/>
          <w:sz w:val="32"/>
          <w:szCs w:val="32"/>
          <w:lang w:eastAsia="zh-CN"/>
        </w:rPr>
        <w:t>的</w:t>
      </w:r>
      <w:r>
        <w:rPr>
          <w:rFonts w:hint="eastAsia" w:ascii="仿宋" w:hAnsi="仿宋" w:eastAsia="仿宋"/>
          <w:sz w:val="32"/>
          <w:szCs w:val="32"/>
        </w:rPr>
        <w:t>，或有反映问题但经核实不影响聘用的，即确定为本次聘用人选，由县教育局办理入职手续。</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w:t>
      </w:r>
      <w:r>
        <w:rPr>
          <w:rFonts w:hint="eastAsia" w:ascii="仿宋" w:hAnsi="仿宋" w:eastAsia="仿宋"/>
          <w:b/>
          <w:bCs/>
          <w:sz w:val="32"/>
          <w:szCs w:val="32"/>
          <w:lang w:eastAsia="zh-CN"/>
        </w:rPr>
        <w:t>十</w:t>
      </w:r>
      <w:r>
        <w:rPr>
          <w:rFonts w:hint="eastAsia" w:ascii="仿宋" w:hAnsi="仿宋" w:eastAsia="仿宋"/>
          <w:b/>
          <w:bCs/>
          <w:sz w:val="32"/>
          <w:szCs w:val="32"/>
        </w:rPr>
        <w:t>）培训和</w:t>
      </w:r>
      <w:r>
        <w:rPr>
          <w:rFonts w:hint="eastAsia" w:ascii="仿宋" w:hAnsi="仿宋" w:eastAsia="仿宋"/>
          <w:b/>
          <w:bCs/>
          <w:sz w:val="32"/>
          <w:szCs w:val="32"/>
          <w:lang w:eastAsia="zh-CN"/>
        </w:rPr>
        <w:t>上</w:t>
      </w:r>
      <w:r>
        <w:rPr>
          <w:rFonts w:hint="eastAsia" w:ascii="仿宋" w:hAnsi="仿宋" w:eastAsia="仿宋"/>
          <w:b/>
          <w:bCs/>
          <w:sz w:val="32"/>
          <w:szCs w:val="32"/>
        </w:rPr>
        <w:t>岗</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由县</w:t>
      </w:r>
      <w:r>
        <w:rPr>
          <w:rFonts w:hint="eastAsia" w:ascii="仿宋" w:hAnsi="仿宋" w:eastAsia="仿宋"/>
          <w:sz w:val="32"/>
          <w:szCs w:val="32"/>
          <w:lang w:eastAsia="zh-CN"/>
        </w:rPr>
        <w:t>职教中心</w:t>
      </w:r>
      <w:r>
        <w:rPr>
          <w:rFonts w:hint="eastAsia" w:ascii="仿宋" w:hAnsi="仿宋" w:eastAsia="仿宋"/>
          <w:sz w:val="32"/>
          <w:szCs w:val="32"/>
        </w:rPr>
        <w:t>对聘用人选</w:t>
      </w:r>
      <w:r>
        <w:rPr>
          <w:rFonts w:hint="eastAsia" w:ascii="仿宋" w:hAnsi="仿宋" w:eastAsia="仿宋"/>
          <w:sz w:val="32"/>
          <w:szCs w:val="32"/>
          <w:lang w:eastAsia="zh-CN"/>
        </w:rPr>
        <w:t>进行培训，培训合格正式上岗</w:t>
      </w:r>
      <w:r>
        <w:rPr>
          <w:rFonts w:hint="eastAsia" w:ascii="仿宋" w:hAnsi="仿宋" w:eastAsia="仿宋"/>
          <w:sz w:val="32"/>
          <w:szCs w:val="32"/>
        </w:rPr>
        <w:t>。</w:t>
      </w:r>
    </w:p>
    <w:p>
      <w:pPr>
        <w:spacing w:line="560" w:lineRule="exact"/>
        <w:ind w:firstLine="643" w:firstLineChars="200"/>
        <w:jc w:val="left"/>
        <w:rPr>
          <w:rFonts w:ascii="仿宋" w:hAnsi="仿宋" w:eastAsia="仿宋"/>
          <w:b/>
          <w:kern w:val="0"/>
          <w:sz w:val="32"/>
          <w:szCs w:val="32"/>
        </w:rPr>
      </w:pPr>
      <w:r>
        <w:rPr>
          <w:rFonts w:hint="eastAsia" w:ascii="仿宋" w:hAnsi="仿宋" w:eastAsia="仿宋"/>
          <w:b/>
          <w:kern w:val="0"/>
          <w:sz w:val="32"/>
          <w:szCs w:val="32"/>
        </w:rPr>
        <w:t>五、待遇及管理</w:t>
      </w:r>
    </w:p>
    <w:p>
      <w:pPr>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（一）实行合同制管理。首次签订合同期限为三年（含试用期），试用期为十二个月，试用期满不合格或试用期期间发生违法违纪问题的取消聘用，合同期满经</w:t>
      </w:r>
      <w:r>
        <w:rPr>
          <w:rFonts w:hint="eastAsia" w:ascii="仿宋" w:hAnsi="仿宋" w:eastAsia="仿宋"/>
          <w:kern w:val="0"/>
          <w:sz w:val="32"/>
          <w:szCs w:val="32"/>
          <w:lang w:eastAsia="zh-CN"/>
        </w:rPr>
        <w:t>考察</w:t>
      </w:r>
      <w:r>
        <w:rPr>
          <w:rFonts w:hint="eastAsia" w:ascii="仿宋" w:hAnsi="仿宋" w:eastAsia="仿宋"/>
          <w:kern w:val="0"/>
          <w:sz w:val="32"/>
          <w:szCs w:val="32"/>
        </w:rPr>
        <w:t xml:space="preserve">合格后可以续签。 </w:t>
      </w:r>
    </w:p>
    <w:p>
      <w:pPr>
        <w:spacing w:line="560" w:lineRule="exact"/>
        <w:ind w:firstLine="640" w:firstLineChars="200"/>
        <w:jc w:val="left"/>
        <w:rPr>
          <w:rFonts w:ascii="仿宋" w:hAnsi="仿宋" w:eastAsia="仿宋"/>
          <w:sz w:val="32"/>
          <w:szCs w:val="32"/>
        </w:rPr>
      </w:pPr>
      <w:r>
        <w:rPr>
          <w:rFonts w:hint="eastAsia" w:ascii="仿宋" w:hAnsi="仿宋" w:eastAsia="仿宋"/>
          <w:kern w:val="0"/>
          <w:sz w:val="32"/>
          <w:szCs w:val="32"/>
        </w:rPr>
        <w:t>（二）</w:t>
      </w:r>
      <w:r>
        <w:rPr>
          <w:rFonts w:hint="eastAsia" w:ascii="仿宋" w:hAnsi="仿宋" w:eastAsia="仿宋"/>
          <w:sz w:val="32"/>
          <w:szCs w:val="32"/>
        </w:rPr>
        <w:t>工资、福利待遇参照在编教师工资、福利待遇标准执行。</w:t>
      </w:r>
    </w:p>
    <w:p>
      <w:pPr>
        <w:spacing w:line="560" w:lineRule="exact"/>
        <w:ind w:firstLine="640" w:firstLineChars="200"/>
        <w:jc w:val="left"/>
        <w:rPr>
          <w:rFonts w:ascii="仿宋" w:hAnsi="仿宋" w:eastAsia="仿宋" w:cs="Arial"/>
          <w:sz w:val="32"/>
          <w:szCs w:val="32"/>
        </w:rPr>
      </w:pPr>
      <w:r>
        <w:rPr>
          <w:rFonts w:hint="eastAsia" w:ascii="仿宋" w:hAnsi="仿宋" w:eastAsia="仿宋"/>
          <w:kern w:val="0"/>
          <w:sz w:val="32"/>
          <w:szCs w:val="32"/>
        </w:rPr>
        <w:t xml:space="preserve">（三）入职后在已确定的招聘岗位工作，三年内不允许申请调动。 </w:t>
      </w:r>
    </w:p>
    <w:p>
      <w:pPr>
        <w:spacing w:line="600" w:lineRule="exact"/>
        <w:ind w:firstLine="648"/>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、有关</w:t>
      </w:r>
      <w:r>
        <w:rPr>
          <w:rFonts w:hint="eastAsia" w:ascii="仿宋" w:hAnsi="仿宋" w:eastAsia="仿宋" w:cs="仿宋"/>
          <w:b/>
          <w:bCs/>
          <w:sz w:val="32"/>
          <w:szCs w:val="32"/>
          <w:lang w:eastAsia="zh-CN"/>
        </w:rPr>
        <w:t>说明</w:t>
      </w:r>
    </w:p>
    <w:p>
      <w:pPr>
        <w:spacing w:line="600" w:lineRule="exact"/>
        <w:ind w:firstLine="648"/>
        <w:rPr>
          <w:rFonts w:hint="eastAsia" w:ascii="仿宋" w:hAnsi="仿宋" w:eastAsia="仿宋"/>
          <w:sz w:val="32"/>
          <w:szCs w:val="32"/>
          <w:lang w:eastAsia="zh-CN"/>
        </w:rPr>
      </w:pPr>
      <w:r>
        <w:rPr>
          <w:rFonts w:hint="eastAsia" w:ascii="仿宋" w:hAnsi="仿宋" w:eastAsia="仿宋"/>
          <w:sz w:val="32"/>
          <w:szCs w:val="32"/>
          <w:lang w:eastAsia="zh-CN"/>
        </w:rPr>
        <w:t>（一）考生必须对自己报名信息的真实性负责，严格履行报名表中的“诚信承诺”。资格复审贯穿招聘工作全过程，在任何环节，发现考生不符合招聘条件，报考错误，弄虚作假的，取消应聘资格。</w:t>
      </w:r>
    </w:p>
    <w:p>
      <w:pPr>
        <w:spacing w:line="600" w:lineRule="exact"/>
        <w:ind w:firstLine="648"/>
        <w:rPr>
          <w:rFonts w:hint="eastAsia" w:ascii="仿宋" w:hAnsi="仿宋" w:eastAsia="仿宋"/>
          <w:sz w:val="32"/>
          <w:szCs w:val="32"/>
          <w:lang w:eastAsia="zh-CN"/>
        </w:rPr>
      </w:pPr>
      <w:r>
        <w:rPr>
          <w:rFonts w:hint="eastAsia" w:ascii="仿宋" w:hAnsi="仿宋" w:eastAsia="仿宋"/>
          <w:sz w:val="32"/>
          <w:szCs w:val="32"/>
          <w:lang w:eastAsia="zh-CN"/>
        </w:rPr>
        <w:t>（二）本次招聘考试不指定考试辅导用书，不举办也不委托任何机构或个人举办考试辅导培训班。社会上假借招聘名义举办的各类辅导或发行的出版物等，均与本次招聘无关。敬请广大考生提高警惕，切勿上当受骗。</w:t>
      </w:r>
    </w:p>
    <w:p>
      <w:pPr>
        <w:spacing w:line="600" w:lineRule="exact"/>
        <w:ind w:firstLine="648"/>
        <w:rPr>
          <w:rFonts w:hint="eastAsia" w:ascii="仿宋" w:hAnsi="仿宋" w:eastAsia="仿宋"/>
          <w:sz w:val="32"/>
          <w:szCs w:val="32"/>
          <w:lang w:eastAsia="zh-CN"/>
        </w:rPr>
      </w:pPr>
      <w:r>
        <w:rPr>
          <w:rFonts w:hint="eastAsia" w:ascii="仿宋" w:hAnsi="仿宋" w:eastAsia="仿宋"/>
          <w:sz w:val="32"/>
          <w:szCs w:val="32"/>
          <w:lang w:eastAsia="zh-CN"/>
        </w:rPr>
        <w:t>（三）本次招聘期间各环节的公告、通知、公示等信息均通过沧县人民政府官网发布，沧县职教中心2021年公开招聘教师工作领导小组不再另行电话通知，考生应及时关注，</w:t>
      </w:r>
      <w:r>
        <w:rPr>
          <w:rFonts w:hint="eastAsia" w:ascii="仿宋" w:hAnsi="仿宋" w:eastAsia="仿宋"/>
          <w:sz w:val="32"/>
          <w:szCs w:val="32"/>
        </w:rPr>
        <w:t>凡</w:t>
      </w:r>
      <w:r>
        <w:rPr>
          <w:rFonts w:hint="eastAsia" w:ascii="仿宋" w:hAnsi="仿宋" w:eastAsia="仿宋"/>
          <w:sz w:val="32"/>
          <w:szCs w:val="32"/>
          <w:lang w:eastAsia="zh-CN"/>
        </w:rPr>
        <w:t>在规定时间内未按要求报名、打印证件，未参加笔试、面试、体检、考察，不能按时提供资格复审材料、考察材料、人事档案等资料的，不在规定时间到用人单位报到的，均视为自动放弃应聘资格。</w:t>
      </w:r>
    </w:p>
    <w:p>
      <w:pPr>
        <w:spacing w:line="600" w:lineRule="exact"/>
        <w:ind w:firstLine="648"/>
        <w:rPr>
          <w:rFonts w:hint="eastAsia" w:ascii="仿宋" w:hAnsi="仿宋" w:eastAsia="仿宋"/>
          <w:sz w:val="32"/>
          <w:szCs w:val="32"/>
          <w:lang w:eastAsia="zh-CN"/>
        </w:rPr>
      </w:pPr>
      <w:r>
        <w:rPr>
          <w:rFonts w:hint="eastAsia" w:ascii="仿宋" w:hAnsi="仿宋" w:eastAsia="仿宋"/>
          <w:sz w:val="32"/>
          <w:szCs w:val="32"/>
          <w:lang w:eastAsia="zh-CN"/>
        </w:rPr>
        <w:t>（四）本次招聘工作由县纪委监委负责监督。</w:t>
      </w:r>
    </w:p>
    <w:p>
      <w:pPr>
        <w:spacing w:line="560" w:lineRule="exact"/>
        <w:ind w:firstLine="640" w:firstLineChars="200"/>
        <w:jc w:val="left"/>
        <w:rPr>
          <w:rFonts w:hint="eastAsia" w:ascii="仿宋" w:hAnsi="仿宋" w:eastAsia="仿宋"/>
          <w:b w:val="0"/>
          <w:bCs/>
          <w:kern w:val="0"/>
          <w:sz w:val="32"/>
          <w:szCs w:val="32"/>
        </w:rPr>
      </w:pPr>
      <w:r>
        <w:rPr>
          <w:rFonts w:hint="eastAsia" w:ascii="仿宋" w:hAnsi="仿宋" w:eastAsia="仿宋"/>
          <w:b w:val="0"/>
          <w:bCs/>
          <w:sz w:val="32"/>
          <w:szCs w:val="32"/>
          <w:lang w:eastAsia="zh-CN"/>
        </w:rPr>
        <w:t>本公告</w:t>
      </w:r>
      <w:r>
        <w:rPr>
          <w:rFonts w:hint="eastAsia" w:ascii="仿宋" w:hAnsi="仿宋" w:eastAsia="仿宋"/>
          <w:b w:val="0"/>
          <w:bCs/>
          <w:sz w:val="32"/>
          <w:szCs w:val="32"/>
        </w:rPr>
        <w:t>由沧县职教中心2021年公开招聘教师工作领导小组负责解释。</w:t>
      </w:r>
    </w:p>
    <w:p>
      <w:pPr>
        <w:spacing w:line="560" w:lineRule="exact"/>
        <w:ind w:firstLine="640" w:firstLineChars="200"/>
        <w:jc w:val="left"/>
        <w:rPr>
          <w:rFonts w:ascii="仿宋" w:hAnsi="仿宋" w:eastAsia="仿宋"/>
          <w:sz w:val="32"/>
          <w:szCs w:val="32"/>
        </w:rPr>
      </w:pPr>
      <w:r>
        <w:rPr>
          <w:rFonts w:hint="eastAsia" w:ascii="仿宋" w:hAnsi="仿宋" w:eastAsia="仿宋"/>
          <w:kern w:val="0"/>
          <w:sz w:val="32"/>
          <w:szCs w:val="32"/>
          <w:lang w:eastAsia="zh-CN"/>
        </w:rPr>
        <w:t>咨询电话：</w:t>
      </w:r>
      <w:r>
        <w:rPr>
          <w:rFonts w:hint="eastAsia" w:ascii="仿宋" w:hAnsi="仿宋" w:eastAsia="仿宋"/>
          <w:kern w:val="0"/>
          <w:sz w:val="32"/>
          <w:szCs w:val="32"/>
          <w:lang w:val="en-US" w:eastAsia="zh-CN"/>
        </w:rPr>
        <w:t>3059901，3165019</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lang w:eastAsia="zh-CN"/>
        </w:rPr>
        <w:t>附件</w:t>
      </w:r>
      <w:r>
        <w:rPr>
          <w:rFonts w:hint="eastAsia" w:ascii="仿宋" w:hAnsi="仿宋" w:eastAsia="仿宋"/>
          <w:kern w:val="0"/>
          <w:sz w:val="32"/>
          <w:szCs w:val="32"/>
          <w:lang w:val="en-US" w:eastAsia="zh-CN"/>
        </w:rPr>
        <w:t>:</w:t>
      </w:r>
      <w:r>
        <w:rPr>
          <w:rFonts w:hint="eastAsia" w:ascii="仿宋" w:hAnsi="仿宋" w:eastAsia="仿宋"/>
          <w:kern w:val="0"/>
          <w:sz w:val="32"/>
          <w:szCs w:val="32"/>
          <w:lang w:eastAsia="zh-CN"/>
        </w:rPr>
        <w:t>招聘人员及岗位一览表</w:t>
      </w:r>
    </w:p>
    <w:p>
      <w:pPr>
        <w:spacing w:line="580" w:lineRule="exact"/>
        <w:ind w:firstLine="640" w:firstLineChars="200"/>
        <w:jc w:val="left"/>
        <w:rPr>
          <w:rFonts w:hint="eastAsia" w:ascii="仿宋" w:hAnsi="仿宋" w:eastAsia="仿宋"/>
          <w:sz w:val="32"/>
          <w:szCs w:val="32"/>
        </w:rPr>
      </w:pPr>
    </w:p>
    <w:p>
      <w:pPr>
        <w:spacing w:line="580" w:lineRule="exact"/>
        <w:ind w:firstLine="640" w:firstLineChars="200"/>
        <w:jc w:val="left"/>
        <w:rPr>
          <w:rFonts w:hint="eastAsia" w:ascii="仿宋" w:hAnsi="仿宋" w:eastAsia="仿宋"/>
          <w:sz w:val="32"/>
          <w:szCs w:val="32"/>
        </w:rPr>
      </w:pPr>
    </w:p>
    <w:p>
      <w:pPr>
        <w:spacing w:line="580" w:lineRule="exact"/>
        <w:ind w:firstLine="640" w:firstLineChars="200"/>
        <w:jc w:val="left"/>
        <w:rPr>
          <w:rFonts w:hint="eastAsia" w:ascii="仿宋" w:hAnsi="仿宋" w:eastAsia="仿宋"/>
          <w:sz w:val="32"/>
          <w:szCs w:val="32"/>
        </w:rPr>
      </w:pPr>
    </w:p>
    <w:p>
      <w:pPr>
        <w:spacing w:line="58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eastAsia="zh-CN"/>
        </w:rPr>
        <w:t>沧县人力资源和社会保障局</w:t>
      </w:r>
      <w:r>
        <w:rPr>
          <w:rFonts w:hint="eastAsia" w:ascii="仿宋" w:hAnsi="仿宋" w:eastAsia="仿宋"/>
          <w:sz w:val="32"/>
          <w:szCs w:val="32"/>
          <w:lang w:val="en-US" w:eastAsia="zh-CN"/>
        </w:rPr>
        <w:t xml:space="preserve">                   沧县教育局</w:t>
      </w:r>
    </w:p>
    <w:p>
      <w:pPr>
        <w:spacing w:line="580" w:lineRule="exact"/>
        <w:ind w:firstLine="640" w:firstLineChars="200"/>
        <w:jc w:val="right"/>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b/>
          <w:bCs/>
          <w:kern w:val="0"/>
          <w:sz w:val="32"/>
          <w:szCs w:val="32"/>
          <w:lang w:eastAsia="zh-CN"/>
        </w:rPr>
        <w:t>招聘人员及岗位一览表</w:t>
      </w:r>
    </w:p>
    <w:tbl>
      <w:tblPr>
        <w:tblStyle w:val="5"/>
        <w:tblpPr w:leftFromText="181" w:rightFromText="181" w:vertAnchor="text" w:horzAnchor="page" w:tblpXSpec="center" w:tblpY="919"/>
        <w:tblOverlap w:val="never"/>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640"/>
        <w:gridCol w:w="1115"/>
        <w:gridCol w:w="1310"/>
        <w:gridCol w:w="2489"/>
        <w:gridCol w:w="1710"/>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49" w:hRule="atLeast"/>
          <w:jc w:val="center"/>
        </w:trPr>
        <w:tc>
          <w:tcPr>
            <w:tcW w:w="1640"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s="仿宋"/>
                <w:b/>
                <w:color w:val="000000"/>
                <w:kern w:val="0"/>
                <w:szCs w:val="21"/>
              </w:rPr>
            </w:pPr>
            <w:r>
              <w:rPr>
                <w:rFonts w:ascii="仿宋" w:hAnsi="仿宋" w:eastAsia="仿宋" w:cs="仿宋"/>
                <w:b/>
                <w:color w:val="000000"/>
                <w:kern w:val="0"/>
                <w:szCs w:val="21"/>
              </w:rPr>
              <w:t>招聘</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b/>
                <w:szCs w:val="21"/>
              </w:rPr>
            </w:pPr>
            <w:r>
              <w:rPr>
                <w:rFonts w:ascii="仿宋" w:hAnsi="仿宋" w:eastAsia="仿宋" w:cs="仿宋"/>
                <w:b/>
                <w:color w:val="000000"/>
                <w:kern w:val="0"/>
                <w:szCs w:val="21"/>
              </w:rPr>
              <w:t>岗位</w:t>
            </w:r>
          </w:p>
        </w:tc>
        <w:tc>
          <w:tcPr>
            <w:tcW w:w="111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b/>
                <w:szCs w:val="21"/>
                <w:lang w:eastAsia="zh-CN"/>
              </w:rPr>
            </w:pPr>
            <w:r>
              <w:rPr>
                <w:rFonts w:hint="eastAsia" w:ascii="仿宋" w:hAnsi="仿宋" w:eastAsia="仿宋" w:cs="仿宋"/>
                <w:b/>
                <w:color w:val="000000"/>
                <w:kern w:val="0"/>
                <w:szCs w:val="21"/>
              </w:rPr>
              <w:t>招聘</w:t>
            </w:r>
            <w:r>
              <w:rPr>
                <w:rFonts w:hint="eastAsia" w:ascii="仿宋" w:hAnsi="仿宋" w:eastAsia="仿宋" w:cs="仿宋"/>
                <w:b/>
                <w:color w:val="000000"/>
                <w:kern w:val="0"/>
                <w:szCs w:val="21"/>
                <w:lang w:eastAsia="zh-CN"/>
              </w:rPr>
              <w:t>数量</w:t>
            </w:r>
          </w:p>
        </w:tc>
        <w:tc>
          <w:tcPr>
            <w:tcW w:w="1310"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b/>
                <w:szCs w:val="21"/>
                <w:lang w:eastAsia="zh-CN"/>
              </w:rPr>
            </w:pPr>
            <w:r>
              <w:rPr>
                <w:rFonts w:hint="eastAsia" w:ascii="仿宋" w:hAnsi="仿宋" w:eastAsia="仿宋" w:cs="仿宋"/>
                <w:b/>
                <w:color w:val="000000"/>
                <w:kern w:val="0"/>
                <w:szCs w:val="21"/>
              </w:rPr>
              <w:t>学历</w:t>
            </w:r>
            <w:r>
              <w:rPr>
                <w:rFonts w:hint="eastAsia" w:ascii="仿宋" w:hAnsi="仿宋" w:eastAsia="仿宋" w:cs="仿宋"/>
                <w:b/>
                <w:color w:val="000000"/>
                <w:kern w:val="0"/>
                <w:szCs w:val="21"/>
                <w:lang w:eastAsia="zh-CN"/>
              </w:rPr>
              <w:t>层次</w:t>
            </w:r>
          </w:p>
        </w:tc>
        <w:tc>
          <w:tcPr>
            <w:tcW w:w="248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b/>
                <w:szCs w:val="21"/>
              </w:rPr>
            </w:pPr>
            <w:r>
              <w:rPr>
                <w:rFonts w:hint="eastAsia" w:ascii="仿宋" w:hAnsi="仿宋" w:eastAsia="仿宋" w:cs="仿宋"/>
                <w:b/>
                <w:color w:val="000000"/>
                <w:kern w:val="0"/>
                <w:szCs w:val="21"/>
              </w:rPr>
              <w:t>专业</w:t>
            </w:r>
          </w:p>
        </w:tc>
        <w:tc>
          <w:tcPr>
            <w:tcW w:w="171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b/>
                <w:color w:val="000000"/>
                <w:kern w:val="0"/>
                <w:szCs w:val="21"/>
              </w:rPr>
            </w:pPr>
            <w:r>
              <w:rPr>
                <w:rFonts w:hint="eastAsia" w:ascii="仿宋" w:hAnsi="仿宋" w:eastAsia="仿宋" w:cs="仿宋"/>
                <w:b/>
                <w:color w:val="000000"/>
                <w:kern w:val="0"/>
                <w:szCs w:val="21"/>
              </w:rPr>
              <w:t>教师资格证</w:t>
            </w:r>
            <w:r>
              <w:rPr>
                <w:rFonts w:hint="eastAsia" w:ascii="仿宋" w:hAnsi="仿宋" w:eastAsia="仿宋" w:cs="仿宋"/>
                <w:b/>
                <w:color w:val="000000"/>
                <w:kern w:val="0"/>
                <w:szCs w:val="21"/>
                <w:lang w:eastAsia="zh-CN"/>
              </w:rPr>
              <w:t>及其他</w:t>
            </w:r>
            <w:r>
              <w:rPr>
                <w:rFonts w:hint="eastAsia" w:ascii="仿宋" w:hAnsi="仿宋" w:eastAsia="仿宋" w:cs="仿宋"/>
                <w:b/>
                <w:color w:val="000000"/>
                <w:kern w:val="0"/>
                <w:szCs w:val="21"/>
              </w:rPr>
              <w:t>要求</w:t>
            </w:r>
          </w:p>
        </w:tc>
        <w:tc>
          <w:tcPr>
            <w:tcW w:w="157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3" w:hRule="atLeast"/>
          <w:jc w:val="center"/>
        </w:trPr>
        <w:tc>
          <w:tcPr>
            <w:tcW w:w="1640"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语文教师</w:t>
            </w:r>
          </w:p>
        </w:tc>
        <w:tc>
          <w:tcPr>
            <w:tcW w:w="111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szCs w:val="21"/>
                <w:lang w:eastAsia="zh-CN"/>
              </w:rPr>
            </w:pPr>
            <w:r>
              <w:rPr>
                <w:rFonts w:hint="eastAsia" w:ascii="仿宋" w:hAnsi="仿宋" w:eastAsia="仿宋" w:cs="仿宋"/>
                <w:color w:val="000000"/>
                <w:kern w:val="0"/>
                <w:szCs w:val="21"/>
                <w:lang w:val="en-US" w:eastAsia="zh-CN"/>
              </w:rPr>
              <w:t>3</w:t>
            </w:r>
          </w:p>
        </w:tc>
        <w:tc>
          <w:tcPr>
            <w:tcW w:w="1310"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szCs w:val="21"/>
              </w:rPr>
            </w:pPr>
            <w:r>
              <w:rPr>
                <w:rFonts w:hint="eastAsia" w:ascii="仿宋" w:hAnsi="仿宋" w:eastAsia="仿宋" w:cs="仿宋"/>
                <w:color w:val="000000"/>
                <w:kern w:val="0"/>
                <w:szCs w:val="21"/>
                <w:lang w:eastAsia="zh-CN"/>
              </w:rPr>
              <w:t>全日制</w:t>
            </w:r>
            <w:r>
              <w:rPr>
                <w:rFonts w:hint="eastAsia" w:ascii="仿宋" w:hAnsi="仿宋" w:eastAsia="仿宋" w:cs="仿宋"/>
                <w:color w:val="000000"/>
                <w:kern w:val="0"/>
                <w:szCs w:val="21"/>
              </w:rPr>
              <w:t>本科及以上</w:t>
            </w:r>
          </w:p>
        </w:tc>
        <w:tc>
          <w:tcPr>
            <w:tcW w:w="248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汉语言文学；汉语言；汉语国际教育专业</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应具备高中或中职教师资格证，或入职一年内考取相应教师资格证</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9" w:hRule="atLeast"/>
          <w:jc w:val="center"/>
        </w:trPr>
        <w:tc>
          <w:tcPr>
            <w:tcW w:w="1640"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数学教师</w:t>
            </w:r>
          </w:p>
        </w:tc>
        <w:tc>
          <w:tcPr>
            <w:tcW w:w="111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p>
        </w:tc>
        <w:tc>
          <w:tcPr>
            <w:tcW w:w="1310"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微软雅黑" w:hAnsi="微软雅黑" w:eastAsia="微软雅黑" w:cs="微软雅黑"/>
                <w:color w:val="000000"/>
                <w:szCs w:val="21"/>
              </w:rPr>
            </w:pPr>
            <w:r>
              <w:rPr>
                <w:rFonts w:hint="eastAsia" w:ascii="仿宋" w:hAnsi="仿宋" w:eastAsia="仿宋" w:cs="仿宋"/>
                <w:color w:val="000000"/>
                <w:kern w:val="0"/>
                <w:szCs w:val="21"/>
                <w:lang w:eastAsia="zh-CN"/>
              </w:rPr>
              <w:t>全日制</w:t>
            </w:r>
            <w:r>
              <w:rPr>
                <w:rFonts w:hint="eastAsia" w:ascii="仿宋" w:hAnsi="仿宋" w:eastAsia="仿宋" w:cs="仿宋"/>
                <w:color w:val="000000"/>
                <w:kern w:val="0"/>
                <w:szCs w:val="21"/>
              </w:rPr>
              <w:t>本科及以上</w:t>
            </w:r>
          </w:p>
        </w:tc>
        <w:tc>
          <w:tcPr>
            <w:tcW w:w="248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数学与应用数学、信息与计算科学、数理基础科学专业</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应具备高中或中职教师资格证，或入职一年内考取相应教师资格证</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2" w:hRule="atLeast"/>
          <w:jc w:val="center"/>
        </w:trPr>
        <w:tc>
          <w:tcPr>
            <w:tcW w:w="1640"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英语教师</w:t>
            </w:r>
          </w:p>
        </w:tc>
        <w:tc>
          <w:tcPr>
            <w:tcW w:w="111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szCs w:val="21"/>
              </w:rPr>
            </w:pPr>
            <w:r>
              <w:rPr>
                <w:rFonts w:hint="eastAsia" w:ascii="仿宋" w:hAnsi="仿宋" w:eastAsia="仿宋" w:cs="仿宋"/>
                <w:color w:val="000000"/>
                <w:kern w:val="0"/>
                <w:szCs w:val="21"/>
              </w:rPr>
              <w:t>1</w:t>
            </w:r>
          </w:p>
        </w:tc>
        <w:tc>
          <w:tcPr>
            <w:tcW w:w="1310"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微软雅黑" w:hAnsi="微软雅黑" w:eastAsia="微软雅黑" w:cs="微软雅黑"/>
                <w:color w:val="000000"/>
                <w:szCs w:val="21"/>
              </w:rPr>
            </w:pPr>
            <w:r>
              <w:rPr>
                <w:rFonts w:hint="eastAsia" w:ascii="仿宋" w:hAnsi="仿宋" w:eastAsia="仿宋" w:cs="仿宋"/>
                <w:color w:val="000000"/>
                <w:kern w:val="0"/>
                <w:szCs w:val="21"/>
                <w:lang w:eastAsia="zh-CN"/>
              </w:rPr>
              <w:t>全日制</w:t>
            </w:r>
            <w:r>
              <w:rPr>
                <w:rFonts w:hint="eastAsia" w:ascii="仿宋" w:hAnsi="仿宋" w:eastAsia="仿宋" w:cs="仿宋"/>
                <w:color w:val="000000"/>
                <w:kern w:val="0"/>
                <w:szCs w:val="21"/>
              </w:rPr>
              <w:t>本科及以上</w:t>
            </w:r>
          </w:p>
        </w:tc>
        <w:tc>
          <w:tcPr>
            <w:tcW w:w="248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英语</w:t>
            </w:r>
            <w:r>
              <w:rPr>
                <w:rFonts w:hint="eastAsia" w:ascii="仿宋" w:hAnsi="仿宋" w:eastAsia="仿宋" w:cs="仿宋"/>
                <w:color w:val="000000"/>
                <w:kern w:val="0"/>
                <w:sz w:val="21"/>
                <w:szCs w:val="21"/>
                <w:lang w:eastAsia="zh-CN"/>
              </w:rPr>
              <w:t>教育、商务英语、翻译学专业</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ascii="仿宋" w:hAnsi="仿宋" w:eastAsia="仿宋" w:cs="仿宋"/>
                <w:bCs/>
                <w:szCs w:val="21"/>
              </w:rPr>
            </w:pPr>
            <w:r>
              <w:rPr>
                <w:rFonts w:hint="eastAsia" w:ascii="仿宋" w:hAnsi="仿宋" w:eastAsia="仿宋" w:cs="仿宋"/>
                <w:bCs/>
                <w:szCs w:val="21"/>
                <w:lang w:val="en-US" w:eastAsia="zh-CN"/>
              </w:rPr>
              <w:t>应具备高中或中职教师资格证，或入职一年内考取相应教师资格证</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1" w:hRule="atLeast"/>
          <w:jc w:val="center"/>
        </w:trPr>
        <w:tc>
          <w:tcPr>
            <w:tcW w:w="1640"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学前心理学教师</w:t>
            </w:r>
          </w:p>
        </w:tc>
        <w:tc>
          <w:tcPr>
            <w:tcW w:w="111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szCs w:val="21"/>
                <w:lang w:eastAsia="zh-CN"/>
              </w:rPr>
            </w:pPr>
            <w:r>
              <w:rPr>
                <w:rFonts w:hint="eastAsia" w:ascii="仿宋" w:hAnsi="仿宋" w:eastAsia="仿宋" w:cs="仿宋"/>
                <w:color w:val="000000"/>
                <w:kern w:val="0"/>
                <w:szCs w:val="21"/>
                <w:lang w:val="en-US" w:eastAsia="zh-CN"/>
              </w:rPr>
              <w:t>3</w:t>
            </w:r>
          </w:p>
        </w:tc>
        <w:tc>
          <w:tcPr>
            <w:tcW w:w="1310"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微软雅黑" w:hAnsi="微软雅黑" w:eastAsia="微软雅黑" w:cs="微软雅黑"/>
                <w:color w:val="000000"/>
                <w:szCs w:val="21"/>
              </w:rPr>
            </w:pPr>
            <w:r>
              <w:rPr>
                <w:rFonts w:hint="eastAsia" w:ascii="仿宋" w:hAnsi="仿宋" w:eastAsia="仿宋" w:cs="仿宋"/>
                <w:color w:val="000000"/>
                <w:kern w:val="0"/>
                <w:szCs w:val="21"/>
                <w:lang w:eastAsia="zh-CN"/>
              </w:rPr>
              <w:t>全日制</w:t>
            </w:r>
            <w:r>
              <w:rPr>
                <w:rFonts w:hint="eastAsia" w:ascii="仿宋" w:hAnsi="仿宋" w:eastAsia="仿宋" w:cs="仿宋"/>
                <w:color w:val="000000"/>
                <w:kern w:val="0"/>
                <w:szCs w:val="21"/>
              </w:rPr>
              <w:t>本科及以上</w:t>
            </w:r>
          </w:p>
        </w:tc>
        <w:tc>
          <w:tcPr>
            <w:tcW w:w="248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学前教育、心理学、应用</w:t>
            </w:r>
            <w:r>
              <w:rPr>
                <w:rFonts w:hint="eastAsia" w:ascii="仿宋" w:hAnsi="仿宋" w:eastAsia="仿宋" w:cs="仿宋"/>
                <w:bCs/>
                <w:sz w:val="21"/>
                <w:szCs w:val="21"/>
                <w:lang w:val="en-US" w:eastAsia="zh-CN"/>
              </w:rPr>
              <w:t>心理学</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szCs w:val="21"/>
              </w:rPr>
            </w:pPr>
            <w:r>
              <w:rPr>
                <w:rFonts w:hint="eastAsia" w:ascii="仿宋" w:hAnsi="仿宋" w:eastAsia="仿宋" w:cs="仿宋"/>
                <w:bCs/>
                <w:szCs w:val="21"/>
                <w:lang w:val="en-US" w:eastAsia="zh-CN"/>
              </w:rPr>
              <w:t>应具备高中或中职教师资格证，或入职一年内考取相应教师资格证</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jc w:val="center"/>
        </w:trPr>
        <w:tc>
          <w:tcPr>
            <w:tcW w:w="1640"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历史教师</w:t>
            </w:r>
          </w:p>
        </w:tc>
        <w:tc>
          <w:tcPr>
            <w:tcW w:w="111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w:t>
            </w:r>
          </w:p>
        </w:tc>
        <w:tc>
          <w:tcPr>
            <w:tcW w:w="1310"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微软雅黑" w:hAnsi="微软雅黑" w:eastAsia="微软雅黑" w:cs="微软雅黑"/>
                <w:color w:val="000000"/>
                <w:szCs w:val="21"/>
              </w:rPr>
            </w:pPr>
            <w:r>
              <w:rPr>
                <w:rFonts w:hint="eastAsia" w:ascii="仿宋" w:hAnsi="仿宋" w:eastAsia="仿宋" w:cs="仿宋"/>
                <w:color w:val="000000"/>
                <w:kern w:val="0"/>
                <w:szCs w:val="21"/>
                <w:lang w:eastAsia="zh-CN"/>
              </w:rPr>
              <w:t>全日制</w:t>
            </w:r>
            <w:r>
              <w:rPr>
                <w:rFonts w:hint="eastAsia" w:ascii="仿宋" w:hAnsi="仿宋" w:eastAsia="仿宋" w:cs="仿宋"/>
                <w:color w:val="000000"/>
                <w:kern w:val="0"/>
                <w:szCs w:val="21"/>
              </w:rPr>
              <w:t>本科及以上</w:t>
            </w:r>
          </w:p>
        </w:tc>
        <w:tc>
          <w:tcPr>
            <w:tcW w:w="248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历史学、历史教育专业</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szCs w:val="21"/>
              </w:rPr>
            </w:pPr>
            <w:r>
              <w:rPr>
                <w:rFonts w:hint="eastAsia" w:ascii="仿宋" w:hAnsi="仿宋" w:eastAsia="仿宋" w:cs="仿宋"/>
                <w:bCs/>
                <w:szCs w:val="21"/>
                <w:lang w:val="en-US" w:eastAsia="zh-CN"/>
              </w:rPr>
              <w:t>应具备高中或中职教师资格证，或入职一年内考取相应教师资格证</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1640"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思政课教师</w:t>
            </w:r>
          </w:p>
        </w:tc>
        <w:tc>
          <w:tcPr>
            <w:tcW w:w="111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1310"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微软雅黑" w:hAnsi="微软雅黑" w:eastAsia="微软雅黑" w:cs="微软雅黑"/>
                <w:color w:val="000000"/>
                <w:szCs w:val="21"/>
              </w:rPr>
            </w:pPr>
            <w:r>
              <w:rPr>
                <w:rFonts w:hint="eastAsia" w:ascii="仿宋" w:hAnsi="仿宋" w:eastAsia="仿宋" w:cs="仿宋"/>
                <w:color w:val="000000"/>
                <w:kern w:val="0"/>
                <w:szCs w:val="21"/>
                <w:lang w:eastAsia="zh-CN"/>
              </w:rPr>
              <w:t>全日制</w:t>
            </w:r>
            <w:r>
              <w:rPr>
                <w:rFonts w:hint="eastAsia" w:ascii="仿宋" w:hAnsi="仿宋" w:eastAsia="仿宋" w:cs="仿宋"/>
                <w:color w:val="000000"/>
                <w:kern w:val="0"/>
                <w:szCs w:val="21"/>
              </w:rPr>
              <w:t>本科及以上</w:t>
            </w:r>
          </w:p>
        </w:tc>
        <w:tc>
          <w:tcPr>
            <w:tcW w:w="248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政治学、思想政治教育、行政学专业</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szCs w:val="21"/>
              </w:rPr>
            </w:pPr>
            <w:r>
              <w:rPr>
                <w:rFonts w:hint="eastAsia" w:ascii="仿宋" w:hAnsi="仿宋" w:eastAsia="仿宋" w:cs="仿宋"/>
                <w:bCs/>
                <w:szCs w:val="21"/>
                <w:lang w:val="en-US" w:eastAsia="zh-CN"/>
              </w:rPr>
              <w:t>应具备高中或中职教师资格证，或入职一年内考取相应教师资格证</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6" w:hRule="atLeast"/>
          <w:jc w:val="center"/>
        </w:trPr>
        <w:tc>
          <w:tcPr>
            <w:tcW w:w="1640"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体育教师</w:t>
            </w:r>
          </w:p>
        </w:tc>
        <w:tc>
          <w:tcPr>
            <w:tcW w:w="111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2</w:t>
            </w:r>
          </w:p>
        </w:tc>
        <w:tc>
          <w:tcPr>
            <w:tcW w:w="1310"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微软雅黑" w:hAnsi="微软雅黑" w:eastAsia="微软雅黑" w:cs="微软雅黑"/>
                <w:color w:val="000000"/>
                <w:szCs w:val="21"/>
              </w:rPr>
            </w:pPr>
            <w:r>
              <w:rPr>
                <w:rFonts w:hint="eastAsia" w:ascii="仿宋" w:hAnsi="仿宋" w:eastAsia="仿宋" w:cs="仿宋"/>
                <w:color w:val="000000"/>
                <w:kern w:val="0"/>
                <w:szCs w:val="21"/>
                <w:lang w:eastAsia="zh-CN"/>
              </w:rPr>
              <w:t>全日制</w:t>
            </w:r>
            <w:r>
              <w:rPr>
                <w:rFonts w:hint="eastAsia" w:ascii="仿宋" w:hAnsi="仿宋" w:eastAsia="仿宋" w:cs="仿宋"/>
                <w:color w:val="000000"/>
                <w:kern w:val="0"/>
                <w:szCs w:val="21"/>
              </w:rPr>
              <w:t>本科及以上</w:t>
            </w:r>
          </w:p>
        </w:tc>
        <w:tc>
          <w:tcPr>
            <w:tcW w:w="248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体育教育、运动训练</w:t>
            </w:r>
            <w:r>
              <w:rPr>
                <w:rFonts w:hint="eastAsia" w:ascii="仿宋" w:hAnsi="仿宋" w:eastAsia="仿宋" w:cs="仿宋"/>
                <w:color w:val="000000"/>
                <w:kern w:val="0"/>
                <w:sz w:val="21"/>
                <w:szCs w:val="21"/>
              </w:rPr>
              <w:t>专业</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szCs w:val="21"/>
              </w:rPr>
            </w:pPr>
            <w:r>
              <w:rPr>
                <w:rFonts w:hint="eastAsia" w:ascii="仿宋" w:hAnsi="仿宋" w:eastAsia="仿宋" w:cs="仿宋"/>
                <w:bCs/>
                <w:szCs w:val="21"/>
                <w:lang w:val="en-US" w:eastAsia="zh-CN"/>
              </w:rPr>
              <w:t>应具备高中或中职教师资格证，或入职一年内考取相应教师资格证</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7" w:hRule="atLeast"/>
          <w:jc w:val="center"/>
        </w:trPr>
        <w:tc>
          <w:tcPr>
            <w:tcW w:w="164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物理教师</w:t>
            </w:r>
          </w:p>
        </w:tc>
        <w:tc>
          <w:tcPr>
            <w:tcW w:w="11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w:t>
            </w:r>
          </w:p>
        </w:tc>
        <w:tc>
          <w:tcPr>
            <w:tcW w:w="13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微软雅黑" w:hAnsi="微软雅黑" w:eastAsia="微软雅黑" w:cs="微软雅黑"/>
                <w:color w:val="000000"/>
                <w:szCs w:val="21"/>
              </w:rPr>
            </w:pPr>
            <w:r>
              <w:rPr>
                <w:rFonts w:hint="eastAsia" w:ascii="仿宋" w:hAnsi="仿宋" w:eastAsia="仿宋" w:cs="仿宋"/>
                <w:color w:val="000000"/>
                <w:kern w:val="0"/>
                <w:szCs w:val="21"/>
                <w:lang w:eastAsia="zh-CN"/>
              </w:rPr>
              <w:t>全日制</w:t>
            </w:r>
            <w:r>
              <w:rPr>
                <w:rFonts w:hint="eastAsia" w:ascii="仿宋" w:hAnsi="仿宋" w:eastAsia="仿宋" w:cs="仿宋"/>
                <w:color w:val="000000"/>
                <w:kern w:val="0"/>
                <w:szCs w:val="21"/>
              </w:rPr>
              <w:t>本科及以上</w:t>
            </w:r>
          </w:p>
        </w:tc>
        <w:tc>
          <w:tcPr>
            <w:tcW w:w="248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物理学、应用物理、工程力学专业</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szCs w:val="21"/>
              </w:rPr>
            </w:pPr>
            <w:r>
              <w:rPr>
                <w:rFonts w:hint="eastAsia" w:ascii="仿宋" w:hAnsi="仿宋" w:eastAsia="仿宋" w:cs="仿宋"/>
                <w:bCs/>
                <w:szCs w:val="21"/>
                <w:lang w:val="en-US" w:eastAsia="zh-CN"/>
              </w:rPr>
              <w:t>应具备高中或中职教师资格证，或入职一年内考取相应教师资格证</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6" w:hRule="atLeast"/>
          <w:jc w:val="center"/>
        </w:trPr>
        <w:tc>
          <w:tcPr>
            <w:tcW w:w="164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汽车运用与维修专业课教师</w:t>
            </w:r>
          </w:p>
        </w:tc>
        <w:tc>
          <w:tcPr>
            <w:tcW w:w="11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c>
          <w:tcPr>
            <w:tcW w:w="13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微软雅黑" w:hAnsi="微软雅黑" w:eastAsia="微软雅黑" w:cs="微软雅黑"/>
                <w:color w:val="000000"/>
                <w:szCs w:val="21"/>
              </w:rPr>
            </w:pPr>
            <w:r>
              <w:rPr>
                <w:rFonts w:hint="eastAsia" w:ascii="仿宋" w:hAnsi="仿宋" w:eastAsia="仿宋" w:cs="仿宋"/>
                <w:color w:val="000000"/>
                <w:kern w:val="0"/>
                <w:szCs w:val="21"/>
                <w:lang w:eastAsia="zh-CN"/>
              </w:rPr>
              <w:t>全日制</w:t>
            </w:r>
            <w:r>
              <w:rPr>
                <w:rFonts w:hint="eastAsia" w:ascii="仿宋" w:hAnsi="仿宋" w:eastAsia="仿宋" w:cs="仿宋"/>
                <w:color w:val="000000"/>
                <w:kern w:val="0"/>
                <w:szCs w:val="21"/>
              </w:rPr>
              <w:t>本科及以上</w:t>
            </w:r>
          </w:p>
        </w:tc>
        <w:tc>
          <w:tcPr>
            <w:tcW w:w="248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1"/>
                <w:szCs w:val="21"/>
              </w:rPr>
            </w:pPr>
            <w:r>
              <w:rPr>
                <w:rFonts w:hint="eastAsia" w:ascii="仿宋" w:hAnsi="仿宋" w:eastAsia="仿宋" w:cs="仿宋"/>
                <w:b w:val="0"/>
                <w:bCs w:val="0"/>
                <w:color w:val="000000"/>
                <w:sz w:val="21"/>
                <w:szCs w:val="21"/>
              </w:rPr>
              <w:t>机械</w:t>
            </w:r>
            <w:r>
              <w:rPr>
                <w:rFonts w:hint="eastAsia" w:ascii="仿宋" w:hAnsi="仿宋" w:eastAsia="仿宋" w:cs="仿宋"/>
                <w:b w:val="0"/>
                <w:bCs w:val="0"/>
                <w:color w:val="000000"/>
                <w:sz w:val="21"/>
                <w:szCs w:val="21"/>
                <w:lang w:eastAsia="zh-CN"/>
              </w:rPr>
              <w:t>设计制造及其自动化、</w:t>
            </w:r>
            <w:r>
              <w:rPr>
                <w:rFonts w:hint="eastAsia" w:ascii="仿宋" w:hAnsi="仿宋" w:eastAsia="仿宋" w:cs="仿宋"/>
                <w:sz w:val="21"/>
                <w:szCs w:val="21"/>
                <w:lang w:eastAsia="zh-CN"/>
              </w:rPr>
              <w:t>电子工程及其自动化</w:t>
            </w:r>
            <w:r>
              <w:rPr>
                <w:rFonts w:hint="eastAsia" w:ascii="仿宋" w:hAnsi="仿宋" w:eastAsia="仿宋" w:cs="仿宋"/>
                <w:b w:val="0"/>
                <w:bCs w:val="0"/>
                <w:color w:val="000000"/>
                <w:sz w:val="21"/>
                <w:szCs w:val="21"/>
                <w:lang w:eastAsia="zh-CN"/>
              </w:rPr>
              <w:t>、</w:t>
            </w:r>
            <w:r>
              <w:rPr>
                <w:rFonts w:hint="eastAsia" w:ascii="仿宋" w:hAnsi="仿宋" w:eastAsia="仿宋" w:cs="仿宋"/>
                <w:b w:val="0"/>
                <w:bCs w:val="0"/>
                <w:color w:val="000000"/>
                <w:sz w:val="21"/>
                <w:szCs w:val="21"/>
              </w:rPr>
              <w:t>汽车运用与维修</w:t>
            </w:r>
            <w:r>
              <w:rPr>
                <w:rFonts w:hint="eastAsia" w:ascii="仿宋" w:hAnsi="仿宋" w:eastAsia="仿宋" w:cs="仿宋"/>
                <w:b w:val="0"/>
                <w:bCs w:val="0"/>
                <w:color w:val="000000"/>
                <w:sz w:val="21"/>
                <w:szCs w:val="21"/>
                <w:lang w:eastAsia="zh-CN"/>
              </w:rPr>
              <w:t>、</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"http://www.so.com/s?q=%E6%B1%BD%E8%BD%A6%E5%88%B6%E9%80%A0%E4%B8%8E%E8%A3%85%E9%85%8D%E6%8A%80%E6%9C%AF&amp;ie=utf-8&amp;src=internal_wenda_recommend_textn" \t "_blank" </w:instrText>
            </w:r>
            <w:r>
              <w:rPr>
                <w:rFonts w:hint="eastAsia" w:ascii="仿宋" w:hAnsi="仿宋" w:eastAsia="仿宋" w:cs="仿宋"/>
                <w:sz w:val="21"/>
                <w:szCs w:val="21"/>
              </w:rPr>
              <w:fldChar w:fldCharType="separate"/>
            </w:r>
            <w:r>
              <w:rPr>
                <w:rFonts w:hint="eastAsia" w:ascii="仿宋" w:hAnsi="仿宋" w:eastAsia="仿宋" w:cs="仿宋"/>
                <w:b w:val="0"/>
                <w:bCs w:val="0"/>
                <w:color w:val="000000"/>
                <w:sz w:val="21"/>
                <w:szCs w:val="21"/>
              </w:rPr>
              <w:t>汽车制造与装配技术</w:t>
            </w:r>
            <w:r>
              <w:rPr>
                <w:rFonts w:hint="eastAsia" w:ascii="仿宋" w:hAnsi="仿宋" w:eastAsia="仿宋" w:cs="仿宋"/>
                <w:b w:val="0"/>
                <w:bCs w:val="0"/>
                <w:color w:val="000000"/>
                <w:sz w:val="21"/>
                <w:szCs w:val="21"/>
              </w:rPr>
              <w:fldChar w:fldCharType="end"/>
            </w:r>
            <w:r>
              <w:rPr>
                <w:rFonts w:hint="eastAsia" w:ascii="仿宋" w:hAnsi="仿宋" w:eastAsia="仿宋" w:cs="仿宋"/>
                <w:b w:val="0"/>
                <w:bCs w:val="0"/>
                <w:color w:val="000000"/>
                <w:sz w:val="21"/>
                <w:szCs w:val="21"/>
                <w:lang w:eastAsia="zh-CN"/>
              </w:rPr>
              <w:t>、</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"http://www.so.com/s?q=%E6%B1%BD%E8%BD%A6%E6%A3%80%E6%B5%8B%E4%B8%8E%E7%BB%B4%E4%BF%AE&amp;ie=utf-8&amp;src=internal_wenda_recommend_textn" \t "_blank" </w:instrText>
            </w:r>
            <w:r>
              <w:rPr>
                <w:rFonts w:hint="eastAsia" w:ascii="仿宋" w:hAnsi="仿宋" w:eastAsia="仿宋" w:cs="仿宋"/>
                <w:sz w:val="21"/>
                <w:szCs w:val="21"/>
              </w:rPr>
              <w:fldChar w:fldCharType="separate"/>
            </w:r>
            <w:r>
              <w:rPr>
                <w:rFonts w:hint="eastAsia" w:ascii="仿宋" w:hAnsi="仿宋" w:eastAsia="仿宋" w:cs="仿宋"/>
                <w:b w:val="0"/>
                <w:bCs w:val="0"/>
                <w:color w:val="000000"/>
                <w:sz w:val="21"/>
                <w:szCs w:val="21"/>
              </w:rPr>
              <w:t>汽车检测与维修</w:t>
            </w:r>
            <w:r>
              <w:rPr>
                <w:rFonts w:hint="eastAsia" w:ascii="仿宋" w:hAnsi="仿宋" w:eastAsia="仿宋" w:cs="仿宋"/>
                <w:b w:val="0"/>
                <w:bCs w:val="0"/>
                <w:color w:val="000000"/>
                <w:sz w:val="21"/>
                <w:szCs w:val="21"/>
              </w:rPr>
              <w:fldChar w:fldCharType="end"/>
            </w:r>
            <w:r>
              <w:rPr>
                <w:rFonts w:hint="eastAsia" w:ascii="仿宋" w:hAnsi="仿宋" w:eastAsia="仿宋" w:cs="仿宋"/>
                <w:b w:val="0"/>
                <w:bCs w:val="0"/>
                <w:color w:val="000000"/>
                <w:sz w:val="21"/>
                <w:szCs w:val="21"/>
              </w:rPr>
              <w:t>专业</w:t>
            </w:r>
            <w:r>
              <w:rPr>
                <w:rFonts w:hint="eastAsia" w:ascii="仿宋" w:hAnsi="仿宋" w:eastAsia="仿宋" w:cs="仿宋"/>
                <w:b w:val="0"/>
                <w:bCs w:val="0"/>
                <w:color w:val="000000"/>
                <w:sz w:val="21"/>
                <w:szCs w:val="21"/>
                <w:lang w:eastAsia="zh-CN"/>
              </w:rPr>
              <w:t>、汽车服务工程</w:t>
            </w:r>
            <w:r>
              <w:rPr>
                <w:rFonts w:hint="eastAsia" w:ascii="仿宋" w:hAnsi="仿宋" w:eastAsia="仿宋" w:cs="仿宋"/>
                <w:b w:val="0"/>
                <w:bCs w:val="0"/>
                <w:color w:val="000000"/>
                <w:sz w:val="21"/>
                <w:szCs w:val="21"/>
              </w:rPr>
              <w:t>。</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仿宋"/>
                <w:szCs w:val="21"/>
                <w:lang w:eastAsia="zh-CN"/>
              </w:rPr>
            </w:pPr>
            <w:r>
              <w:rPr>
                <w:rFonts w:hint="eastAsia" w:ascii="仿宋" w:hAnsi="仿宋" w:eastAsia="仿宋" w:cs="仿宋"/>
                <w:bCs/>
                <w:szCs w:val="21"/>
              </w:rPr>
              <w:t>要求</w:t>
            </w:r>
            <w:r>
              <w:rPr>
                <w:rFonts w:hint="eastAsia" w:ascii="仿宋" w:hAnsi="仿宋" w:eastAsia="仿宋" w:cs="仿宋"/>
                <w:bCs/>
                <w:szCs w:val="21"/>
                <w:lang w:eastAsia="zh-CN"/>
              </w:rPr>
              <w:t>入职二年内取得高中或中职</w:t>
            </w:r>
            <w:r>
              <w:rPr>
                <w:rFonts w:hint="eastAsia" w:ascii="仿宋" w:hAnsi="仿宋" w:eastAsia="仿宋" w:cs="仿宋"/>
                <w:bCs/>
                <w:szCs w:val="21"/>
              </w:rPr>
              <w:t>教师资格证</w:t>
            </w:r>
            <w:r>
              <w:rPr>
                <w:rFonts w:hint="eastAsia" w:ascii="仿宋" w:hAnsi="仿宋" w:eastAsia="仿宋" w:cs="仿宋"/>
                <w:bCs/>
                <w:szCs w:val="21"/>
                <w:lang w:eastAsia="zh-CN"/>
              </w:rPr>
              <w:t>。</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3" w:hRule="atLeast"/>
          <w:jc w:val="center"/>
        </w:trPr>
        <w:tc>
          <w:tcPr>
            <w:tcW w:w="164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学前教育专业美术课教师</w:t>
            </w:r>
          </w:p>
        </w:tc>
        <w:tc>
          <w:tcPr>
            <w:tcW w:w="11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w:t>
            </w:r>
          </w:p>
        </w:tc>
        <w:tc>
          <w:tcPr>
            <w:tcW w:w="13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微软雅黑" w:hAnsi="微软雅黑" w:eastAsia="微软雅黑" w:cs="微软雅黑"/>
                <w:color w:val="000000"/>
                <w:szCs w:val="21"/>
              </w:rPr>
            </w:pPr>
            <w:r>
              <w:rPr>
                <w:rFonts w:hint="eastAsia" w:ascii="仿宋" w:hAnsi="仿宋" w:eastAsia="仿宋" w:cs="仿宋"/>
                <w:color w:val="000000"/>
                <w:kern w:val="0"/>
                <w:szCs w:val="21"/>
                <w:lang w:eastAsia="zh-CN"/>
              </w:rPr>
              <w:t>全日制</w:t>
            </w:r>
            <w:r>
              <w:rPr>
                <w:rFonts w:hint="eastAsia" w:ascii="仿宋" w:hAnsi="仿宋" w:eastAsia="仿宋" w:cs="仿宋"/>
                <w:color w:val="000000"/>
                <w:kern w:val="0"/>
                <w:szCs w:val="21"/>
              </w:rPr>
              <w:t>本科及以上</w:t>
            </w:r>
          </w:p>
        </w:tc>
        <w:tc>
          <w:tcPr>
            <w:tcW w:w="248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1"/>
                <w:szCs w:val="21"/>
              </w:rPr>
              <w:t>绘画；美术学；</w:t>
            </w:r>
            <w:r>
              <w:rPr>
                <w:rFonts w:hint="eastAsia" w:ascii="仿宋" w:hAnsi="仿宋" w:eastAsia="仿宋" w:cs="仿宋"/>
                <w:color w:val="000000"/>
                <w:kern w:val="0"/>
                <w:sz w:val="21"/>
                <w:szCs w:val="21"/>
                <w:lang w:eastAsia="zh-CN"/>
              </w:rPr>
              <w:t>美术教育</w:t>
            </w:r>
            <w:r>
              <w:rPr>
                <w:rFonts w:hint="eastAsia" w:ascii="仿宋" w:hAnsi="仿宋" w:eastAsia="仿宋" w:cs="仿宋"/>
                <w:color w:val="000000"/>
                <w:kern w:val="0"/>
                <w:sz w:val="21"/>
                <w:szCs w:val="21"/>
              </w:rPr>
              <w:t>专业。</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ascii="仿宋" w:hAnsi="仿宋" w:eastAsia="仿宋" w:cs="仿宋"/>
                <w:bCs/>
                <w:kern w:val="2"/>
                <w:sz w:val="21"/>
                <w:szCs w:val="21"/>
                <w:lang w:val="en-US" w:eastAsia="zh-CN" w:bidi="ar-SA"/>
              </w:rPr>
            </w:pPr>
            <w:r>
              <w:rPr>
                <w:rFonts w:hint="eastAsia" w:ascii="仿宋" w:hAnsi="仿宋" w:eastAsia="仿宋" w:cs="仿宋"/>
                <w:bCs/>
                <w:szCs w:val="21"/>
              </w:rPr>
              <w:t>要求</w:t>
            </w:r>
            <w:r>
              <w:rPr>
                <w:rFonts w:hint="eastAsia" w:ascii="仿宋" w:hAnsi="仿宋" w:eastAsia="仿宋" w:cs="仿宋"/>
                <w:bCs/>
                <w:szCs w:val="21"/>
                <w:lang w:eastAsia="zh-CN"/>
              </w:rPr>
              <w:t>入职二年内取得高中或中职</w:t>
            </w:r>
            <w:r>
              <w:rPr>
                <w:rFonts w:hint="eastAsia" w:ascii="仿宋" w:hAnsi="仿宋" w:eastAsia="仿宋" w:cs="仿宋"/>
                <w:bCs/>
                <w:szCs w:val="21"/>
              </w:rPr>
              <w:t>教师资格证</w:t>
            </w:r>
            <w:r>
              <w:rPr>
                <w:rFonts w:hint="eastAsia" w:ascii="仿宋" w:hAnsi="仿宋" w:eastAsia="仿宋" w:cs="仿宋"/>
                <w:bCs/>
                <w:szCs w:val="21"/>
                <w:lang w:eastAsia="zh-CN"/>
              </w:rPr>
              <w:t>。</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3" w:hRule="atLeast"/>
          <w:jc w:val="center"/>
        </w:trPr>
        <w:tc>
          <w:tcPr>
            <w:tcW w:w="164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学前教育专业键盘课教师</w:t>
            </w:r>
          </w:p>
        </w:tc>
        <w:tc>
          <w:tcPr>
            <w:tcW w:w="11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w:t>
            </w:r>
          </w:p>
        </w:tc>
        <w:tc>
          <w:tcPr>
            <w:tcW w:w="13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微软雅黑" w:hAnsi="微软雅黑" w:eastAsia="微软雅黑" w:cs="微软雅黑"/>
                <w:color w:val="000000"/>
                <w:kern w:val="2"/>
                <w:sz w:val="21"/>
                <w:szCs w:val="21"/>
                <w:lang w:val="en-US" w:eastAsia="zh-CN" w:bidi="ar-SA"/>
              </w:rPr>
            </w:pPr>
            <w:r>
              <w:rPr>
                <w:rFonts w:hint="eastAsia" w:ascii="仿宋" w:hAnsi="仿宋" w:eastAsia="仿宋" w:cs="仿宋"/>
                <w:color w:val="000000"/>
                <w:kern w:val="0"/>
                <w:szCs w:val="21"/>
                <w:lang w:eastAsia="zh-CN"/>
              </w:rPr>
              <w:t>全日制</w:t>
            </w:r>
            <w:r>
              <w:rPr>
                <w:rFonts w:hint="eastAsia" w:ascii="仿宋" w:hAnsi="仿宋" w:eastAsia="仿宋" w:cs="仿宋"/>
                <w:color w:val="000000"/>
                <w:kern w:val="0"/>
                <w:szCs w:val="21"/>
              </w:rPr>
              <w:t>本科及以上</w:t>
            </w:r>
          </w:p>
        </w:tc>
        <w:tc>
          <w:tcPr>
            <w:tcW w:w="248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1"/>
                <w:szCs w:val="21"/>
                <w:lang w:eastAsia="zh-CN"/>
              </w:rPr>
              <w:t>器乐、钢琴、音乐学</w:t>
            </w:r>
            <w:r>
              <w:rPr>
                <w:rFonts w:hint="eastAsia" w:ascii="仿宋" w:hAnsi="仿宋" w:eastAsia="仿宋" w:cs="仿宋"/>
                <w:color w:val="000000"/>
                <w:kern w:val="0"/>
                <w:sz w:val="21"/>
                <w:szCs w:val="21"/>
              </w:rPr>
              <w:t>专业。</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Cs w:val="21"/>
              </w:rPr>
              <w:t>要求</w:t>
            </w:r>
            <w:r>
              <w:rPr>
                <w:rFonts w:hint="eastAsia" w:ascii="仿宋" w:hAnsi="仿宋" w:eastAsia="仿宋" w:cs="仿宋"/>
                <w:bCs/>
                <w:szCs w:val="21"/>
                <w:lang w:eastAsia="zh-CN"/>
              </w:rPr>
              <w:t>入职二年内取得高中或中职</w:t>
            </w:r>
            <w:r>
              <w:rPr>
                <w:rFonts w:hint="eastAsia" w:ascii="仿宋" w:hAnsi="仿宋" w:eastAsia="仿宋" w:cs="仿宋"/>
                <w:bCs/>
                <w:szCs w:val="21"/>
              </w:rPr>
              <w:t>教师资格证</w:t>
            </w:r>
            <w:r>
              <w:rPr>
                <w:rFonts w:hint="eastAsia" w:ascii="仿宋" w:hAnsi="仿宋" w:eastAsia="仿宋" w:cs="仿宋"/>
                <w:bCs/>
                <w:szCs w:val="21"/>
                <w:lang w:eastAsia="zh-CN"/>
              </w:rPr>
              <w:t>。</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3" w:hRule="atLeast"/>
          <w:jc w:val="center"/>
        </w:trPr>
        <w:tc>
          <w:tcPr>
            <w:tcW w:w="164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学前教育专业舞蹈教师</w:t>
            </w:r>
          </w:p>
        </w:tc>
        <w:tc>
          <w:tcPr>
            <w:tcW w:w="11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w:t>
            </w:r>
          </w:p>
        </w:tc>
        <w:tc>
          <w:tcPr>
            <w:tcW w:w="13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微软雅黑" w:hAnsi="微软雅黑" w:eastAsia="微软雅黑" w:cs="微软雅黑"/>
                <w:color w:val="000000"/>
                <w:kern w:val="2"/>
                <w:sz w:val="21"/>
                <w:szCs w:val="21"/>
                <w:lang w:val="en-US" w:eastAsia="zh-CN" w:bidi="ar-SA"/>
              </w:rPr>
            </w:pPr>
            <w:r>
              <w:rPr>
                <w:rFonts w:hint="eastAsia" w:ascii="仿宋" w:hAnsi="仿宋" w:eastAsia="仿宋" w:cs="仿宋"/>
                <w:color w:val="000000"/>
                <w:kern w:val="0"/>
                <w:szCs w:val="21"/>
                <w:lang w:eastAsia="zh-CN"/>
              </w:rPr>
              <w:t>全日制</w:t>
            </w:r>
            <w:r>
              <w:rPr>
                <w:rFonts w:hint="eastAsia" w:ascii="仿宋" w:hAnsi="仿宋" w:eastAsia="仿宋" w:cs="仿宋"/>
                <w:color w:val="000000"/>
                <w:kern w:val="0"/>
                <w:szCs w:val="21"/>
              </w:rPr>
              <w:t>本科及以上</w:t>
            </w:r>
          </w:p>
        </w:tc>
        <w:tc>
          <w:tcPr>
            <w:tcW w:w="248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舞蹈、舞蹈表演专业</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rPr>
            </w:pPr>
            <w:r>
              <w:rPr>
                <w:rFonts w:hint="eastAsia" w:ascii="仿宋" w:hAnsi="仿宋" w:eastAsia="仿宋" w:cs="仿宋"/>
                <w:bCs/>
                <w:szCs w:val="21"/>
              </w:rPr>
              <w:t>要求</w:t>
            </w:r>
            <w:r>
              <w:rPr>
                <w:rFonts w:hint="eastAsia" w:ascii="仿宋" w:hAnsi="仿宋" w:eastAsia="仿宋" w:cs="仿宋"/>
                <w:bCs/>
                <w:szCs w:val="21"/>
                <w:lang w:eastAsia="zh-CN"/>
              </w:rPr>
              <w:t>入职二年内取得高中或中职</w:t>
            </w:r>
            <w:r>
              <w:rPr>
                <w:rFonts w:hint="eastAsia" w:ascii="仿宋" w:hAnsi="仿宋" w:eastAsia="仿宋" w:cs="仿宋"/>
                <w:bCs/>
                <w:szCs w:val="21"/>
              </w:rPr>
              <w:t>教师资格证</w:t>
            </w:r>
            <w:r>
              <w:rPr>
                <w:rFonts w:hint="eastAsia" w:ascii="仿宋" w:hAnsi="仿宋" w:eastAsia="仿宋" w:cs="仿宋"/>
                <w:bCs/>
                <w:szCs w:val="21"/>
                <w:lang w:eastAsia="zh-CN"/>
              </w:rPr>
              <w:t>。</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2" w:hRule="atLeast"/>
          <w:jc w:val="center"/>
        </w:trPr>
        <w:tc>
          <w:tcPr>
            <w:tcW w:w="164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民族武术专业散打教练</w:t>
            </w:r>
          </w:p>
        </w:tc>
        <w:tc>
          <w:tcPr>
            <w:tcW w:w="11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w:t>
            </w:r>
          </w:p>
        </w:tc>
        <w:tc>
          <w:tcPr>
            <w:tcW w:w="13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微软雅黑" w:hAnsi="微软雅黑" w:eastAsia="微软雅黑" w:cs="微软雅黑"/>
                <w:color w:val="000000"/>
                <w:szCs w:val="21"/>
              </w:rPr>
            </w:pPr>
            <w:r>
              <w:rPr>
                <w:rFonts w:hint="eastAsia" w:ascii="仿宋" w:hAnsi="仿宋" w:eastAsia="仿宋" w:cs="仿宋"/>
                <w:color w:val="000000"/>
                <w:kern w:val="0"/>
                <w:szCs w:val="21"/>
                <w:lang w:eastAsia="zh-CN"/>
              </w:rPr>
              <w:t>全日制</w:t>
            </w:r>
            <w:r>
              <w:rPr>
                <w:rFonts w:hint="eastAsia" w:ascii="仿宋" w:hAnsi="仿宋" w:eastAsia="仿宋" w:cs="仿宋"/>
                <w:color w:val="000000"/>
                <w:kern w:val="0"/>
                <w:szCs w:val="21"/>
              </w:rPr>
              <w:t>本科及以上</w:t>
            </w:r>
          </w:p>
        </w:tc>
        <w:tc>
          <w:tcPr>
            <w:tcW w:w="248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武术与民族传统体育（散手方向）、运动训练专业（散手方向）</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szCs w:val="21"/>
              </w:rPr>
            </w:pPr>
            <w:r>
              <w:rPr>
                <w:rFonts w:hint="eastAsia" w:ascii="仿宋" w:hAnsi="仿宋" w:eastAsia="仿宋" w:cs="仿宋"/>
                <w:bCs/>
                <w:szCs w:val="21"/>
              </w:rPr>
              <w:t>要求</w:t>
            </w:r>
            <w:r>
              <w:rPr>
                <w:rFonts w:hint="eastAsia" w:ascii="仿宋" w:hAnsi="仿宋" w:eastAsia="仿宋" w:cs="仿宋"/>
                <w:bCs/>
                <w:szCs w:val="21"/>
                <w:lang w:eastAsia="zh-CN"/>
              </w:rPr>
              <w:t>入职二年内取得高中或中职</w:t>
            </w:r>
            <w:r>
              <w:rPr>
                <w:rFonts w:hint="eastAsia" w:ascii="仿宋" w:hAnsi="仿宋" w:eastAsia="仿宋" w:cs="仿宋"/>
                <w:bCs/>
                <w:szCs w:val="21"/>
              </w:rPr>
              <w:t>教师资格证</w:t>
            </w:r>
            <w:r>
              <w:rPr>
                <w:rFonts w:hint="eastAsia" w:ascii="仿宋" w:hAnsi="仿宋" w:eastAsia="仿宋" w:cs="仿宋"/>
                <w:bCs/>
                <w:szCs w:val="21"/>
                <w:lang w:eastAsia="zh-CN"/>
              </w:rPr>
              <w:t>。</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4" w:hRule="atLeast"/>
          <w:jc w:val="center"/>
        </w:trPr>
        <w:tc>
          <w:tcPr>
            <w:tcW w:w="164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民族武术专业摔跤教练</w:t>
            </w:r>
          </w:p>
        </w:tc>
        <w:tc>
          <w:tcPr>
            <w:tcW w:w="11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w:t>
            </w:r>
          </w:p>
        </w:tc>
        <w:tc>
          <w:tcPr>
            <w:tcW w:w="13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微软雅黑" w:hAnsi="微软雅黑" w:eastAsia="微软雅黑" w:cs="微软雅黑"/>
                <w:color w:val="000000"/>
                <w:szCs w:val="21"/>
              </w:rPr>
            </w:pPr>
            <w:r>
              <w:rPr>
                <w:rFonts w:hint="eastAsia" w:ascii="仿宋" w:hAnsi="仿宋" w:eastAsia="仿宋" w:cs="仿宋"/>
                <w:color w:val="000000"/>
                <w:kern w:val="0"/>
                <w:szCs w:val="21"/>
                <w:lang w:eastAsia="zh-CN"/>
              </w:rPr>
              <w:t>全日制</w:t>
            </w:r>
            <w:r>
              <w:rPr>
                <w:rFonts w:hint="eastAsia" w:ascii="仿宋" w:hAnsi="仿宋" w:eastAsia="仿宋" w:cs="仿宋"/>
                <w:color w:val="000000"/>
                <w:kern w:val="0"/>
                <w:szCs w:val="21"/>
              </w:rPr>
              <w:t>本科及以上</w:t>
            </w:r>
          </w:p>
        </w:tc>
        <w:tc>
          <w:tcPr>
            <w:tcW w:w="248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武术与民族传统体育（摔跤方向）、运动训练专业（摔跤方向）</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szCs w:val="21"/>
              </w:rPr>
            </w:pPr>
            <w:r>
              <w:rPr>
                <w:rFonts w:hint="eastAsia" w:ascii="仿宋" w:hAnsi="仿宋" w:eastAsia="仿宋" w:cs="仿宋"/>
                <w:bCs/>
                <w:szCs w:val="21"/>
              </w:rPr>
              <w:t>要求</w:t>
            </w:r>
            <w:r>
              <w:rPr>
                <w:rFonts w:hint="eastAsia" w:ascii="仿宋" w:hAnsi="仿宋" w:eastAsia="仿宋" w:cs="仿宋"/>
                <w:bCs/>
                <w:szCs w:val="21"/>
                <w:lang w:eastAsia="zh-CN"/>
              </w:rPr>
              <w:t>入职二年内取得高中或中职</w:t>
            </w:r>
            <w:r>
              <w:rPr>
                <w:rFonts w:hint="eastAsia" w:ascii="仿宋" w:hAnsi="仿宋" w:eastAsia="仿宋" w:cs="仿宋"/>
                <w:bCs/>
                <w:szCs w:val="21"/>
              </w:rPr>
              <w:t>教师资格证</w:t>
            </w:r>
            <w:r>
              <w:rPr>
                <w:rFonts w:hint="eastAsia" w:ascii="仿宋" w:hAnsi="仿宋" w:eastAsia="仿宋" w:cs="仿宋"/>
                <w:bCs/>
                <w:szCs w:val="21"/>
                <w:lang w:eastAsia="zh-CN"/>
              </w:rPr>
              <w:t>。</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3" w:hRule="atLeast"/>
          <w:jc w:val="center"/>
        </w:trPr>
        <w:tc>
          <w:tcPr>
            <w:tcW w:w="164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计算机专业课教师</w:t>
            </w:r>
          </w:p>
        </w:tc>
        <w:tc>
          <w:tcPr>
            <w:tcW w:w="11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c>
          <w:tcPr>
            <w:tcW w:w="13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微软雅黑" w:hAnsi="微软雅黑" w:eastAsia="微软雅黑" w:cs="微软雅黑"/>
                <w:color w:val="000000"/>
                <w:szCs w:val="21"/>
              </w:rPr>
            </w:pPr>
            <w:r>
              <w:rPr>
                <w:rFonts w:hint="eastAsia" w:ascii="仿宋" w:hAnsi="仿宋" w:eastAsia="仿宋" w:cs="仿宋"/>
                <w:color w:val="000000"/>
                <w:kern w:val="0"/>
                <w:szCs w:val="21"/>
                <w:lang w:eastAsia="zh-CN"/>
              </w:rPr>
              <w:t>全日制</w:t>
            </w:r>
            <w:r>
              <w:rPr>
                <w:rFonts w:hint="eastAsia" w:ascii="仿宋" w:hAnsi="仿宋" w:eastAsia="仿宋" w:cs="仿宋"/>
                <w:color w:val="000000"/>
                <w:kern w:val="0"/>
                <w:szCs w:val="21"/>
              </w:rPr>
              <w:t>本科及以上</w:t>
            </w:r>
          </w:p>
        </w:tc>
        <w:tc>
          <w:tcPr>
            <w:tcW w:w="248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计算机网络、软件工程、网络工程专业</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szCs w:val="21"/>
              </w:rPr>
            </w:pPr>
            <w:r>
              <w:rPr>
                <w:rFonts w:hint="eastAsia" w:ascii="仿宋" w:hAnsi="仿宋" w:eastAsia="仿宋" w:cs="仿宋"/>
                <w:bCs/>
                <w:szCs w:val="21"/>
              </w:rPr>
              <w:t>要求</w:t>
            </w:r>
            <w:r>
              <w:rPr>
                <w:rFonts w:hint="eastAsia" w:ascii="仿宋" w:hAnsi="仿宋" w:eastAsia="仿宋" w:cs="仿宋"/>
                <w:bCs/>
                <w:szCs w:val="21"/>
                <w:lang w:eastAsia="zh-CN"/>
              </w:rPr>
              <w:t>入职二年内取得高中或中职</w:t>
            </w:r>
            <w:r>
              <w:rPr>
                <w:rFonts w:hint="eastAsia" w:ascii="仿宋" w:hAnsi="仿宋" w:eastAsia="仿宋" w:cs="仿宋"/>
                <w:bCs/>
                <w:szCs w:val="21"/>
              </w:rPr>
              <w:t>教师资格证</w:t>
            </w:r>
            <w:r>
              <w:rPr>
                <w:rFonts w:hint="eastAsia" w:ascii="仿宋" w:hAnsi="仿宋" w:eastAsia="仿宋" w:cs="仿宋"/>
                <w:bCs/>
                <w:szCs w:val="21"/>
                <w:lang w:eastAsia="zh-CN"/>
              </w:rPr>
              <w:t>。</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9" w:hRule="atLeast"/>
          <w:jc w:val="center"/>
        </w:trPr>
        <w:tc>
          <w:tcPr>
            <w:tcW w:w="164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农林专业课教师</w:t>
            </w:r>
          </w:p>
        </w:tc>
        <w:tc>
          <w:tcPr>
            <w:tcW w:w="11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w:t>
            </w:r>
          </w:p>
        </w:tc>
        <w:tc>
          <w:tcPr>
            <w:tcW w:w="13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微软雅黑" w:hAnsi="微软雅黑" w:eastAsia="微软雅黑" w:cs="微软雅黑"/>
                <w:color w:val="000000"/>
                <w:szCs w:val="21"/>
              </w:rPr>
            </w:pPr>
            <w:r>
              <w:rPr>
                <w:rFonts w:hint="eastAsia" w:ascii="仿宋" w:hAnsi="仿宋" w:eastAsia="仿宋" w:cs="仿宋"/>
                <w:color w:val="000000"/>
                <w:kern w:val="0"/>
                <w:szCs w:val="21"/>
                <w:lang w:eastAsia="zh-CN"/>
              </w:rPr>
              <w:t>全日制</w:t>
            </w:r>
            <w:r>
              <w:rPr>
                <w:rFonts w:hint="eastAsia" w:ascii="仿宋" w:hAnsi="仿宋" w:eastAsia="仿宋" w:cs="仿宋"/>
                <w:color w:val="000000"/>
                <w:kern w:val="0"/>
                <w:szCs w:val="21"/>
              </w:rPr>
              <w:t>本科及以上</w:t>
            </w:r>
          </w:p>
        </w:tc>
        <w:tc>
          <w:tcPr>
            <w:tcW w:w="248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农学、园林类专业</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szCs w:val="21"/>
              </w:rPr>
            </w:pPr>
            <w:r>
              <w:rPr>
                <w:rFonts w:hint="eastAsia" w:ascii="仿宋" w:hAnsi="仿宋" w:eastAsia="仿宋" w:cs="仿宋"/>
                <w:bCs/>
                <w:szCs w:val="21"/>
              </w:rPr>
              <w:t>要求</w:t>
            </w:r>
            <w:r>
              <w:rPr>
                <w:rFonts w:hint="eastAsia" w:ascii="仿宋" w:hAnsi="仿宋" w:eastAsia="仿宋" w:cs="仿宋"/>
                <w:bCs/>
                <w:szCs w:val="21"/>
                <w:lang w:eastAsia="zh-CN"/>
              </w:rPr>
              <w:t>入职二年内取得高中或中职</w:t>
            </w:r>
            <w:r>
              <w:rPr>
                <w:rFonts w:hint="eastAsia" w:ascii="仿宋" w:hAnsi="仿宋" w:eastAsia="仿宋" w:cs="仿宋"/>
                <w:bCs/>
                <w:szCs w:val="21"/>
              </w:rPr>
              <w:t>教师资格证</w:t>
            </w:r>
            <w:r>
              <w:rPr>
                <w:rFonts w:hint="eastAsia" w:ascii="仿宋" w:hAnsi="仿宋" w:eastAsia="仿宋" w:cs="仿宋"/>
                <w:bCs/>
                <w:szCs w:val="21"/>
                <w:lang w:eastAsia="zh-CN"/>
              </w:rPr>
              <w:t>。</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9" w:hRule="atLeast"/>
          <w:jc w:val="center"/>
        </w:trPr>
        <w:tc>
          <w:tcPr>
            <w:tcW w:w="164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bidi="ar-SA"/>
              </w:rPr>
              <w:t>海事专业课教师</w:t>
            </w:r>
          </w:p>
        </w:tc>
        <w:tc>
          <w:tcPr>
            <w:tcW w:w="11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w:t>
            </w:r>
          </w:p>
        </w:tc>
        <w:tc>
          <w:tcPr>
            <w:tcW w:w="13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全日制专科及以上</w:t>
            </w:r>
          </w:p>
        </w:tc>
        <w:tc>
          <w:tcPr>
            <w:tcW w:w="248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轮机工程、轮机管理专业</w:t>
            </w:r>
          </w:p>
        </w:tc>
        <w:tc>
          <w:tcPr>
            <w:tcW w:w="1710"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eastAsia="宋体"/>
                <w:szCs w:val="21"/>
                <w:lang w:val="en-US" w:eastAsia="zh-CN"/>
              </w:rPr>
            </w:pPr>
            <w:r>
              <w:rPr>
                <w:rFonts w:hint="eastAsia" w:ascii="仿宋" w:hAnsi="仿宋" w:eastAsia="仿宋" w:cs="仿宋"/>
                <w:bCs/>
                <w:szCs w:val="21"/>
                <w:lang w:val="en-US" w:eastAsia="zh-CN"/>
              </w:rPr>
              <w:t>专科学历的，要求有船上3年以上工作资历，船上职务为甲类大管轮及以上。</w:t>
            </w:r>
            <w:r>
              <w:rPr>
                <w:rFonts w:hint="eastAsia" w:ascii="仿宋" w:hAnsi="仿宋" w:eastAsia="仿宋" w:cs="仿宋"/>
                <w:bCs/>
                <w:szCs w:val="21"/>
              </w:rPr>
              <w:t>要求</w:t>
            </w:r>
            <w:r>
              <w:rPr>
                <w:rFonts w:hint="eastAsia" w:ascii="仿宋" w:hAnsi="仿宋" w:eastAsia="仿宋" w:cs="仿宋"/>
                <w:bCs/>
                <w:szCs w:val="21"/>
                <w:lang w:eastAsia="zh-CN"/>
              </w:rPr>
              <w:t>入职二年内取得高中或中职</w:t>
            </w:r>
            <w:r>
              <w:rPr>
                <w:rFonts w:hint="eastAsia" w:ascii="仿宋" w:hAnsi="仿宋" w:eastAsia="仿宋" w:cs="仿宋"/>
                <w:bCs/>
                <w:szCs w:val="21"/>
              </w:rPr>
              <w:t>教师资格证</w:t>
            </w:r>
            <w:r>
              <w:rPr>
                <w:rFonts w:hint="eastAsia" w:ascii="仿宋" w:hAnsi="仿宋" w:eastAsia="仿宋" w:cs="仿宋"/>
                <w:bCs/>
                <w:szCs w:val="21"/>
                <w:lang w:eastAsia="zh-CN"/>
              </w:rPr>
              <w:t>。</w:t>
            </w:r>
          </w:p>
        </w:tc>
        <w:tc>
          <w:tcPr>
            <w:tcW w:w="1571" w:type="dxa"/>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szCs w:val="21"/>
                <w:lang w:val="en-US" w:eastAsia="zh-CN"/>
              </w:rPr>
            </w:pPr>
          </w:p>
        </w:tc>
      </w:tr>
    </w:tbl>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p>
    <w:p>
      <w:pPr>
        <w:spacing w:line="580" w:lineRule="exact"/>
        <w:ind w:firstLine="640" w:firstLineChars="200"/>
        <w:jc w:val="right"/>
        <w:rPr>
          <w:rFonts w:hint="eastAsia" w:ascii="仿宋" w:hAnsi="仿宋" w:eastAsia="仿宋"/>
          <w:sz w:val="32"/>
          <w:szCs w:val="32"/>
        </w:rPr>
      </w:pPr>
    </w:p>
    <w:bookmarkEnd w:id="0"/>
    <w:sectPr>
      <w:footerReference r:id="rId3" w:type="default"/>
      <w:pgSz w:w="11906" w:h="16838"/>
      <w:pgMar w:top="1134" w:right="1349" w:bottom="737"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8F2D9"/>
    <w:multiLevelType w:val="singleLevel"/>
    <w:tmpl w:val="67A8F2D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gutterAtTop/>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02076"/>
    <w:rsid w:val="00083C45"/>
    <w:rsid w:val="0010108B"/>
    <w:rsid w:val="00254F78"/>
    <w:rsid w:val="002B4155"/>
    <w:rsid w:val="002F0782"/>
    <w:rsid w:val="003D1FE2"/>
    <w:rsid w:val="003D55A6"/>
    <w:rsid w:val="00647FF8"/>
    <w:rsid w:val="006A51F5"/>
    <w:rsid w:val="006B2804"/>
    <w:rsid w:val="007A44F2"/>
    <w:rsid w:val="007F133E"/>
    <w:rsid w:val="00823082"/>
    <w:rsid w:val="00876D2C"/>
    <w:rsid w:val="008E1143"/>
    <w:rsid w:val="00936E65"/>
    <w:rsid w:val="00970E44"/>
    <w:rsid w:val="009720C1"/>
    <w:rsid w:val="00A94A9D"/>
    <w:rsid w:val="00AB56BB"/>
    <w:rsid w:val="00AE710D"/>
    <w:rsid w:val="00B94E25"/>
    <w:rsid w:val="00C346EA"/>
    <w:rsid w:val="00C36AC7"/>
    <w:rsid w:val="00D54238"/>
    <w:rsid w:val="00DC00A1"/>
    <w:rsid w:val="00E81C30"/>
    <w:rsid w:val="00F15496"/>
    <w:rsid w:val="00FB77B1"/>
    <w:rsid w:val="02290859"/>
    <w:rsid w:val="02B31B7A"/>
    <w:rsid w:val="02C65DA5"/>
    <w:rsid w:val="02D02076"/>
    <w:rsid w:val="0B09290B"/>
    <w:rsid w:val="0BB46871"/>
    <w:rsid w:val="0E537B94"/>
    <w:rsid w:val="0E9F6FFF"/>
    <w:rsid w:val="10961689"/>
    <w:rsid w:val="10FB7C38"/>
    <w:rsid w:val="125B2772"/>
    <w:rsid w:val="155D2B8B"/>
    <w:rsid w:val="161F5A54"/>
    <w:rsid w:val="184C590D"/>
    <w:rsid w:val="1F4A4519"/>
    <w:rsid w:val="222E2927"/>
    <w:rsid w:val="22576546"/>
    <w:rsid w:val="244E2607"/>
    <w:rsid w:val="25424127"/>
    <w:rsid w:val="2585448C"/>
    <w:rsid w:val="29F52D8D"/>
    <w:rsid w:val="2A4C00D1"/>
    <w:rsid w:val="2AB203FD"/>
    <w:rsid w:val="2AFC2DC0"/>
    <w:rsid w:val="2B4E1985"/>
    <w:rsid w:val="2D001D8A"/>
    <w:rsid w:val="2E2D6C7B"/>
    <w:rsid w:val="2EC03D2D"/>
    <w:rsid w:val="2ED82EFA"/>
    <w:rsid w:val="2FD50F96"/>
    <w:rsid w:val="32701B4B"/>
    <w:rsid w:val="332B2B32"/>
    <w:rsid w:val="34315772"/>
    <w:rsid w:val="353A2900"/>
    <w:rsid w:val="36D81041"/>
    <w:rsid w:val="36E43BA3"/>
    <w:rsid w:val="3743644C"/>
    <w:rsid w:val="375016B9"/>
    <w:rsid w:val="38BB42CF"/>
    <w:rsid w:val="3B36779C"/>
    <w:rsid w:val="3BB977EA"/>
    <w:rsid w:val="3C0A0A99"/>
    <w:rsid w:val="3E062AF4"/>
    <w:rsid w:val="40461F15"/>
    <w:rsid w:val="40B50A9F"/>
    <w:rsid w:val="42D3457F"/>
    <w:rsid w:val="43915E5F"/>
    <w:rsid w:val="44A815F4"/>
    <w:rsid w:val="45282BEA"/>
    <w:rsid w:val="47AE2939"/>
    <w:rsid w:val="47F40A4A"/>
    <w:rsid w:val="48B3391A"/>
    <w:rsid w:val="501643D0"/>
    <w:rsid w:val="5043204D"/>
    <w:rsid w:val="553820AF"/>
    <w:rsid w:val="584B353D"/>
    <w:rsid w:val="59B075E8"/>
    <w:rsid w:val="5B9E22D2"/>
    <w:rsid w:val="5CFB04FD"/>
    <w:rsid w:val="5EA75E62"/>
    <w:rsid w:val="5F8D40AE"/>
    <w:rsid w:val="5FE04141"/>
    <w:rsid w:val="601B1710"/>
    <w:rsid w:val="60325DDF"/>
    <w:rsid w:val="60457DC6"/>
    <w:rsid w:val="63757468"/>
    <w:rsid w:val="64E14247"/>
    <w:rsid w:val="64F014FB"/>
    <w:rsid w:val="6C1007C7"/>
    <w:rsid w:val="74221778"/>
    <w:rsid w:val="743523A9"/>
    <w:rsid w:val="76241CD0"/>
    <w:rsid w:val="78055358"/>
    <w:rsid w:val="78FB74C8"/>
    <w:rsid w:val="790206B6"/>
    <w:rsid w:val="7B26587F"/>
    <w:rsid w:val="7E577350"/>
    <w:rsid w:val="7EEB1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427</Words>
  <Characters>2435</Characters>
  <Lines>20</Lines>
  <Paragraphs>5</Paragraphs>
  <TotalTime>7</TotalTime>
  <ScaleCrop>false</ScaleCrop>
  <LinksUpToDate>false</LinksUpToDate>
  <CharactersWithSpaces>2857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2019-08-19T09:11:00Z</dcterms:created>
  <dc:creator>肥虫1417590106</dc:creator>
  <cp:lastModifiedBy>86177</cp:lastModifiedBy>
  <cp:lastPrinted>2021-04-20T02:23:00Z</cp:lastPrinted>
  <dcterms:modified xsi:type="dcterms:W3CDTF">2021-04-21T06:49:28Z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E56F0FCA7F4E43F28F3E04E47FA584A8</vt:lpwstr>
  </property>
</Properties>
</file>