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 xml:space="preserve">2 </w:t>
      </w:r>
    </w:p>
    <w:p>
      <w:pPr>
        <w:shd w:fill="FFFFFF"/>
        <w:pStyle w:val=""/>
        <w:jc w:val="center"/>
        <w:spacing w:line="600" w:lineRule="exact"/>
        <w:rPr>
          <w:color w:val="000000"/>
          <w:rFonts w:ascii="方正小标宋_GBK" w:hAnsi="黑体"/>
          <w:sz w:val="44"/>
          <w:szCs w:val="44"/>
        </w:rPr>
      </w:pPr>
      <w:r>
        <w:rPr>
          <w:color w:val="000000"/>
          <w:rFonts w:ascii="方正小标宋_GBK" w:hAnsi="黑体"/>
          <w:sz w:val="44"/>
          <w:szCs w:val="44"/>
        </w:rPr>
        <w:t>考生纪律（</w:t>
      </w:r>
      <w:r>
        <w:rPr>
          <w:color w:val="000000"/>
          <w:rFonts w:ascii="方正小标宋_GBK" w:hAnsi="黑体"/>
          <w:sz w:val="44"/>
          <w:szCs w:val="44"/>
        </w:rPr>
        <w:t>笔试</w:t>
      </w:r>
      <w:r>
        <w:rPr>
          <w:color w:val="000000"/>
          <w:rFonts w:ascii="方正小标宋_GBK" w:hAnsi="黑体"/>
          <w:sz w:val="44"/>
          <w:szCs w:val="44"/>
        </w:rPr>
        <w:t>环节）</w:t>
      </w:r>
    </w:p>
    <w:p>
      <w:pPr>
        <w:shd w:fill="FFFFFF"/>
        <w:pStyle w:val=""/>
        <w:jc w:val="center"/>
        <w:spacing w:line="540" w:lineRule="exact"/>
        <w:rPr>
          <w:color w:val="000000"/>
          <w:rFonts w:ascii="方正小标宋_GBK" w:hAnsi="黑体"/>
          <w:sz w:val="30"/>
          <w:szCs w:val="30"/>
        </w:rPr>
      </w:pPr>
    </w:p>
    <w:p>
      <w:pPr>
        <w:pStyle w:val=""/>
        <w:ind w:firstLine="600"/>
        <w:spacing w:line="560" w:lineRule="exact"/>
      </w:pPr>
      <w:r>
        <w:rPr>
          <w:rFonts w:ascii="仿宋_GB2312"/>
          <w:sz w:val="30"/>
          <w:szCs w:val="30"/>
        </w:rPr>
        <w:t>一、考试开始前</w:t>
      </w:r>
      <w:r>
        <w:rPr>
          <w:rFonts w:ascii="仿宋_GB2312"/>
          <w:sz w:val="30"/>
          <w:szCs w:val="30"/>
        </w:rPr>
        <w:t>30</w:t>
      </w:r>
      <w:r>
        <w:rPr>
          <w:rFonts w:ascii="仿宋_GB2312"/>
          <w:sz w:val="30"/>
          <w:szCs w:val="30"/>
        </w:rPr>
        <w:t>分钟考生凭身份证</w:t>
      </w:r>
      <w:r>
        <w:rPr>
          <w:rFonts w:ascii="仿宋_GB2312"/>
          <w:sz w:val="30"/>
          <w:szCs w:val="30"/>
        </w:rPr>
        <w:t>、准考证</w:t>
      </w:r>
      <w:r>
        <w:rPr>
          <w:rFonts w:ascii="仿宋_GB2312"/>
          <w:sz w:val="30"/>
          <w:szCs w:val="30"/>
        </w:rPr>
        <w:t>进入规定考场，并将有效证件放在考桌左上角，以便监考人员查验。考试开始指令发出后，考生才能开始答卷。</w:t>
      </w:r>
    </w:p>
    <w:p>
      <w:pPr>
        <w:pStyle w:val=""/>
        <w:ind w:firstLine="600"/>
        <w:spacing w:line="560" w:lineRule="exact"/>
      </w:pPr>
      <w:r>
        <w:rPr>
          <w:rFonts w:ascii="仿宋_GB2312"/>
          <w:sz w:val="30"/>
          <w:szCs w:val="30"/>
        </w:rPr>
        <w:t>二、考生答卷时只允许用黑色钢笔或签字笔书写，除携带必要的文具外，不准携带其它物品(如:书籍、资料、笔记本、草稿纸、手机以及具有收录、储存、记忆功能的电子工具等)。已携带入场的须按要求在指定位置存放，否则视作作弊处理，取消考试资格。</w:t>
      </w:r>
    </w:p>
    <w:p>
      <w:pPr>
        <w:pStyle w:val=""/>
        <w:ind w:firstLine="600"/>
        <w:spacing w:line="560" w:lineRule="exact"/>
      </w:pPr>
      <w:r>
        <w:rPr>
          <w:rFonts w:ascii="仿宋_GB2312"/>
          <w:sz w:val="30"/>
          <w:szCs w:val="30"/>
        </w:rPr>
        <w:t>三、考试开始</w:t>
      </w:r>
      <w:r>
        <w:rPr>
          <w:rFonts w:ascii="仿宋_GB2312"/>
          <w:sz w:val="30"/>
          <w:szCs w:val="30"/>
        </w:rPr>
        <w:t>10</w:t>
      </w:r>
      <w:r>
        <w:rPr>
          <w:rFonts w:ascii="仿宋_GB2312"/>
          <w:sz w:val="30"/>
          <w:szCs w:val="30"/>
        </w:rPr>
        <w:t>分钟后，考生停止进入考场。开考</w:t>
      </w:r>
      <w:r>
        <w:rPr>
          <w:rFonts w:ascii="仿宋_GB2312"/>
          <w:sz w:val="30"/>
          <w:szCs w:val="30"/>
        </w:rPr>
        <w:t>50</w:t>
      </w:r>
      <w:r>
        <w:rPr>
          <w:rFonts w:ascii="仿宋_GB2312"/>
          <w:sz w:val="30"/>
          <w:szCs w:val="30"/>
        </w:rPr>
        <w:t>分钟后考生方可交卷离开考场。考生交卷后应立即退场，不得在考场附近逗留、交谈，不得再返回考场续考。</w:t>
      </w:r>
    </w:p>
    <w:p>
      <w:pPr>
        <w:pStyle w:val=""/>
        <w:ind w:firstLine="600"/>
        <w:spacing w:line="560" w:lineRule="exact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四、考生领到试卷后，应清点试卷是否齐全，检查试卷有无缺损、错印等情况，若发现试卷差错应举手向监考人员报告。</w:t>
      </w:r>
    </w:p>
    <w:p>
      <w:pPr>
        <w:pStyle w:val=""/>
        <w:ind w:firstLine="600"/>
        <w:spacing w:line="560" w:lineRule="exact"/>
      </w:pPr>
      <w:r>
        <w:rPr>
          <w:rFonts w:ascii="仿宋_GB2312"/>
          <w:sz w:val="30"/>
          <w:szCs w:val="30"/>
        </w:rPr>
        <w:t>五、</w:t>
      </w:r>
      <w:r>
        <w:rPr>
          <w:rFonts w:ascii="仿宋_GB2312"/>
          <w:sz w:val="30"/>
          <w:szCs w:val="30"/>
        </w:rPr>
        <w:t>考生不得询问试题题意，若发现试题字迹模糊或试题有误，可举手向监考人员询问，不准询问其他考生。</w:t>
      </w:r>
    </w:p>
    <w:p>
      <w:pPr>
        <w:pStyle w:val=""/>
        <w:ind w:firstLine="600"/>
        <w:spacing w:line="560" w:lineRule="exact"/>
      </w:pPr>
      <w:r>
        <w:rPr>
          <w:rFonts w:ascii="仿宋_GB2312"/>
          <w:sz w:val="30"/>
          <w:szCs w:val="30"/>
        </w:rPr>
        <w:t>六、</w:t>
      </w:r>
      <w:r>
        <w:rPr>
          <w:rFonts w:ascii="仿宋_GB2312"/>
          <w:sz w:val="30"/>
          <w:szCs w:val="30"/>
        </w:rPr>
        <w:t>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</w:t>
      </w:r>
    </w:p>
    <w:p>
      <w:pPr>
        <w:pStyle w:val=""/>
        <w:ind w:firstLine="600"/>
        <w:spacing w:line="560" w:lineRule="exact"/>
      </w:pPr>
      <w:r>
        <w:rPr>
          <w:rFonts w:ascii="仿宋_GB2312"/>
          <w:sz w:val="30"/>
          <w:szCs w:val="30"/>
        </w:rPr>
        <w:t>七、</w:t>
      </w:r>
      <w:r>
        <w:rPr>
          <w:rFonts w:ascii="仿宋_GB2312"/>
          <w:sz w:val="30"/>
          <w:szCs w:val="30"/>
        </w:rPr>
        <w:t>考试结束指令发出后，考生立即停止答卷，将答卷反</w:t>
      </w:r>
      <w:r>
        <w:rPr>
          <w:rFonts w:ascii="仿宋_GB2312"/>
          <w:sz w:val="30"/>
          <w:szCs w:val="30"/>
        </w:rPr>
        <w:t>扣在桌面上，并按监考人员要求退离考场。严禁将试卷和考场统一发放的草稿纸带出考场。</w:t>
      </w:r>
    </w:p>
    <w:p>
      <w:pPr>
        <w:pStyle w:val=""/>
        <w:ind w:firstLine="600"/>
        <w:spacing w:line="560" w:lineRule="exact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八、留考考生必须服从考试工作人员和监考人员的安排，不得与其他考生或场外人员接触。</w:t>
      </w:r>
    </w:p>
    <w:sectPr>
      <w:pgSz w:w="11906" w:h="16838"/>
      <w:pgMar w:left="1180" w:right="1066" w:top="935" w:bottom="109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方正小标宋_GBK"/>
  <w:font w:name="黑体"/>
  <w:font w:name="仿宋_GB2312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Char1">
    <w:name w:val=" Char Char1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Char">
    <w:name w:val=" Char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