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B7" w:rsidRDefault="00F20FB7" w:rsidP="00F20FB7">
      <w:pPr>
        <w:pStyle w:val="a5"/>
        <w:snapToGrid w:val="0"/>
        <w:spacing w:before="0" w:beforeAutospacing="0" w:afterLines="100" w:afterAutospacing="0" w:line="585" w:lineRule="atLeast"/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青海省农商银行（农信社）系统</w:t>
      </w:r>
      <w:r w:rsidRPr="00CE185F">
        <w:rPr>
          <w:rFonts w:ascii="方正小标宋简体" w:eastAsia="方正小标宋简体" w:hAnsi="楷体" w:hint="eastAsia"/>
          <w:sz w:val="36"/>
          <w:szCs w:val="36"/>
        </w:rPr>
        <w:t>专业人才报名表</w:t>
      </w:r>
    </w:p>
    <w:p w:rsidR="00F20FB7" w:rsidRDefault="00F20FB7" w:rsidP="00F20FB7">
      <w:pPr>
        <w:pStyle w:val="a5"/>
        <w:snapToGrid w:val="0"/>
        <w:spacing w:before="0" w:beforeAutospacing="0" w:afterLines="100" w:afterAutospacing="0" w:line="585" w:lineRule="atLeast"/>
        <w:jc w:val="center"/>
        <w:rPr>
          <w:rStyle w:val="a6"/>
          <w:rFonts w:ascii="黑体" w:eastAsia="黑体" w:cs="黑体"/>
          <w:color w:val="000000"/>
          <w:sz w:val="43"/>
          <w:szCs w:val="43"/>
          <w:shd w:val="clear" w:color="auto" w:fill="FFFFFF"/>
        </w:rPr>
      </w:pPr>
      <w:r>
        <w:rPr>
          <w:rFonts w:ascii="黑体" w:eastAsia="黑体" w:cs="黑体" w:hint="eastAsia"/>
          <w:color w:val="000000"/>
          <w:shd w:val="clear" w:color="auto" w:fill="FFFFFF"/>
        </w:rPr>
        <w:t xml:space="preserve">  年  月</w:t>
      </w:r>
      <w:r>
        <w:rPr>
          <w:rFonts w:hint="eastAsia"/>
          <w:color w:val="000000"/>
          <w:shd w:val="clear" w:color="auto" w:fill="FFFFFF"/>
        </w:rPr>
        <w:t> </w:t>
      </w:r>
      <w:r>
        <w:rPr>
          <w:rFonts w:ascii="黑体" w:eastAsia="黑体" w:cs="黑体" w:hint="eastAsia"/>
          <w:color w:val="000000"/>
          <w:shd w:val="clear" w:color="auto" w:fill="FFFFFF"/>
        </w:rPr>
        <w:t>日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171"/>
        <w:gridCol w:w="654"/>
        <w:gridCol w:w="379"/>
        <w:gridCol w:w="784"/>
        <w:gridCol w:w="366"/>
        <w:gridCol w:w="736"/>
        <w:gridCol w:w="881"/>
        <w:gridCol w:w="394"/>
        <w:gridCol w:w="68"/>
        <w:gridCol w:w="688"/>
        <w:gridCol w:w="572"/>
        <w:gridCol w:w="146"/>
        <w:gridCol w:w="1544"/>
        <w:gridCol w:w="1764"/>
      </w:tblGrid>
      <w:tr w:rsidR="00F20FB7" w:rsidTr="00347824">
        <w:trPr>
          <w:trHeight w:val="660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姓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cs="仿宋_GB2312"/>
                <w:color w:val="000000"/>
              </w:rPr>
              <w:t xml:space="preserve"> 名</w:t>
            </w: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性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</w:rPr>
              <w:t>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照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片</w:t>
            </w:r>
          </w:p>
        </w:tc>
      </w:tr>
      <w:tr w:rsidR="00F20FB7" w:rsidTr="00347824">
        <w:trPr>
          <w:trHeight w:val="707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民 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cs="仿宋_GB2312"/>
                <w:color w:val="000000"/>
              </w:rPr>
              <w:t>族</w:t>
            </w: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籍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</w:rPr>
              <w:t>贯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710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参加工作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时间</w:t>
            </w:r>
          </w:p>
        </w:tc>
        <w:tc>
          <w:tcPr>
            <w:tcW w:w="2265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健康状况</w:t>
            </w:r>
          </w:p>
        </w:tc>
        <w:tc>
          <w:tcPr>
            <w:tcW w:w="3018" w:type="dxa"/>
            <w:gridSpan w:val="5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90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工作单位及现任职务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810"/>
          <w:tblCellSpacing w:w="0" w:type="dxa"/>
          <w:jc w:val="center"/>
        </w:trPr>
        <w:tc>
          <w:tcPr>
            <w:tcW w:w="573" w:type="dxa"/>
            <w:vMerge w:val="restart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学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历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学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eastAsia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位</w:t>
            </w:r>
          </w:p>
        </w:tc>
        <w:tc>
          <w:tcPr>
            <w:tcW w:w="1988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全日制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教 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cs="仿宋_GB2312"/>
                <w:color w:val="000000"/>
              </w:rPr>
              <w:t>育</w:t>
            </w:r>
          </w:p>
        </w:tc>
        <w:tc>
          <w:tcPr>
            <w:tcW w:w="2445" w:type="dxa"/>
            <w:gridSpan w:val="5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毕业院校系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及专业</w:t>
            </w:r>
          </w:p>
        </w:tc>
        <w:tc>
          <w:tcPr>
            <w:tcW w:w="3454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765"/>
          <w:tblCellSpacing w:w="0" w:type="dxa"/>
          <w:jc w:val="center"/>
        </w:trPr>
        <w:tc>
          <w:tcPr>
            <w:tcW w:w="573" w:type="dxa"/>
            <w:vMerge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在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</w:rPr>
              <w:t>职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教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</w:rPr>
              <w:t>育</w:t>
            </w:r>
          </w:p>
        </w:tc>
        <w:tc>
          <w:tcPr>
            <w:tcW w:w="2445" w:type="dxa"/>
            <w:gridSpan w:val="5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毕业院校系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及专业</w:t>
            </w:r>
          </w:p>
        </w:tc>
        <w:tc>
          <w:tcPr>
            <w:tcW w:w="3454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570"/>
          <w:tblCellSpacing w:w="0" w:type="dxa"/>
          <w:jc w:val="center"/>
        </w:trPr>
        <w:tc>
          <w:tcPr>
            <w:tcW w:w="2561" w:type="dxa"/>
            <w:gridSpan w:val="5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45" w:type="dxa"/>
            <w:gridSpan w:val="5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个人联系</w:t>
            </w:r>
          </w:p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454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615"/>
          <w:tblCellSpacing w:w="0" w:type="dxa"/>
          <w:jc w:val="center"/>
        </w:trPr>
        <w:tc>
          <w:tcPr>
            <w:tcW w:w="2561" w:type="dxa"/>
            <w:gridSpan w:val="5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报考职位</w:t>
            </w:r>
          </w:p>
        </w:tc>
        <w:tc>
          <w:tcPr>
            <w:tcW w:w="7159" w:type="dxa"/>
            <w:gridSpan w:val="10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4947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简历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20FB7" w:rsidRDefault="00F20FB7" w:rsidP="00347824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2782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lastRenderedPageBreak/>
              <w:t>本人所取得的专业技术职称、岗位资格证、奖励表彰等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787"/>
          <w:tblCellSpacing w:w="0" w:type="dxa"/>
          <w:jc w:val="center"/>
        </w:trPr>
        <w:tc>
          <w:tcPr>
            <w:tcW w:w="1398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8322" w:type="dxa"/>
            <w:gridSpan w:val="1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510"/>
          <w:tblCellSpacing w:w="0" w:type="dxa"/>
          <w:jc w:val="center"/>
        </w:trPr>
        <w:tc>
          <w:tcPr>
            <w:tcW w:w="7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家庭主要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成员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称  谓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姓 名</w:t>
            </w: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工作单位及职务</w:t>
            </w:r>
          </w:p>
        </w:tc>
      </w:tr>
      <w:tr w:rsidR="00F20FB7" w:rsidTr="00347824">
        <w:trPr>
          <w:trHeight w:val="480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465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465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465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495"/>
          <w:tblCellSpacing w:w="0" w:type="dxa"/>
          <w:jc w:val="center"/>
        </w:trPr>
        <w:tc>
          <w:tcPr>
            <w:tcW w:w="7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20FB7" w:rsidTr="00347824">
        <w:trPr>
          <w:trHeight w:val="2535"/>
          <w:tblCellSpacing w:w="0" w:type="dxa"/>
          <w:jc w:val="center"/>
        </w:trPr>
        <w:tc>
          <w:tcPr>
            <w:tcW w:w="744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本人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承诺</w:t>
            </w:r>
          </w:p>
        </w:tc>
        <w:tc>
          <w:tcPr>
            <w:tcW w:w="8976" w:type="dxa"/>
            <w:gridSpan w:val="1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000000"/>
              </w:rPr>
            </w:pP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  <w:r>
              <w:rPr>
                <w:rFonts w:ascii="仿宋_GB2312" w:eastAsia="仿宋_GB2312" w:cs="仿宋_GB2312"/>
                <w:color w:val="000000"/>
              </w:rPr>
              <w:t> 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60" w:lineRule="auto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 xml:space="preserve">     本人认可并郑重承诺：本人所填写的个人信息及提交的应聘材料均真实有效，如有虚假，自愿承担相应责任。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                         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Lines="5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              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/>
                <w:color w:val="000000"/>
              </w:rPr>
              <w:t>                          </w:t>
            </w:r>
            <w:r>
              <w:rPr>
                <w:rFonts w:ascii="仿宋_GB2312" w:eastAsia="仿宋_GB2312" w:cs="仿宋_GB2312"/>
                <w:color w:val="000000"/>
              </w:rPr>
              <w:t>签名：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         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                                         </w:t>
            </w:r>
            <w:r>
              <w:rPr>
                <w:rFonts w:ascii="仿宋_GB2312" w:eastAsia="仿宋_GB2312" w:cs="仿宋_GB2312"/>
                <w:color w:val="000000"/>
              </w:rPr>
              <w:t> 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   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 xml:space="preserve">                </w:t>
            </w:r>
            <w:r>
              <w:rPr>
                <w:rFonts w:ascii="仿宋_GB2312" w:eastAsia="仿宋_GB2312" w:cs="仿宋_GB2312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   </w:t>
            </w:r>
            <w:r>
              <w:rPr>
                <w:rFonts w:ascii="仿宋_GB2312" w:eastAsia="仿宋_GB2312" w:cs="仿宋_GB2312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   </w:t>
            </w:r>
            <w:r>
              <w:rPr>
                <w:rFonts w:ascii="仿宋_GB2312" w:eastAsia="仿宋_GB2312" w:cs="仿宋_GB2312"/>
                <w:color w:val="000000"/>
              </w:rPr>
              <w:t>日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 w:rsidR="00F20FB7" w:rsidTr="00347824">
        <w:trPr>
          <w:trHeight w:val="2359"/>
          <w:tblCellSpacing w:w="0" w:type="dxa"/>
          <w:jc w:val="center"/>
        </w:trPr>
        <w:tc>
          <w:tcPr>
            <w:tcW w:w="744" w:type="dxa"/>
            <w:gridSpan w:val="2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备</w:t>
            </w:r>
          </w:p>
          <w:p w:rsidR="00F20FB7" w:rsidRDefault="00F20FB7" w:rsidP="00347824">
            <w:pPr>
              <w:pStyle w:val="a5"/>
              <w:snapToGrid w:val="0"/>
              <w:spacing w:before="0" w:beforeAutospacing="0" w:after="0" w:afterAutospacing="0" w:line="300" w:lineRule="exact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</w:rPr>
              <w:t>注</w:t>
            </w:r>
          </w:p>
        </w:tc>
        <w:tc>
          <w:tcPr>
            <w:tcW w:w="8976" w:type="dxa"/>
            <w:gridSpan w:val="13"/>
            <w:tcBorders>
              <w:tl2br w:val="nil"/>
              <w:tr2bl w:val="nil"/>
            </w:tcBorders>
            <w:vAlign w:val="center"/>
          </w:tcPr>
          <w:p w:rsidR="00F20FB7" w:rsidRDefault="00F20FB7" w:rsidP="00347824">
            <w:pPr>
              <w:widowControl/>
              <w:snapToGrid w:val="0"/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F20FB7" w:rsidRDefault="00F20FB7" w:rsidP="00F20FB7"/>
    <w:p w:rsidR="00F95331" w:rsidRDefault="00F95331"/>
    <w:sectPr w:rsidR="00F95331" w:rsidSect="00CB3A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31" w:rsidRDefault="00F95331" w:rsidP="00F20FB7">
      <w:r>
        <w:separator/>
      </w:r>
    </w:p>
  </w:endnote>
  <w:endnote w:type="continuationSeparator" w:id="1">
    <w:p w:rsidR="00F95331" w:rsidRDefault="00F95331" w:rsidP="00F2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932"/>
      <w:docPartObj>
        <w:docPartGallery w:val="Page Numbers (Bottom of Page)"/>
        <w:docPartUnique/>
      </w:docPartObj>
    </w:sdtPr>
    <w:sdtEndPr/>
    <w:sdtContent>
      <w:p w:rsidR="002A4AB8" w:rsidRDefault="00F953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FB7" w:rsidRPr="00F20FB7">
          <w:rPr>
            <w:noProof/>
            <w:lang w:val="zh-CN"/>
          </w:rPr>
          <w:t>1</w:t>
        </w:r>
        <w:r>
          <w:fldChar w:fldCharType="end"/>
        </w:r>
      </w:p>
    </w:sdtContent>
  </w:sdt>
  <w:p w:rsidR="002A4AB8" w:rsidRDefault="00F953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31" w:rsidRDefault="00F95331" w:rsidP="00F20FB7">
      <w:r>
        <w:separator/>
      </w:r>
    </w:p>
  </w:footnote>
  <w:footnote w:type="continuationSeparator" w:id="1">
    <w:p w:rsidR="00F95331" w:rsidRDefault="00F95331" w:rsidP="00F20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FB7"/>
    <w:rsid w:val="00F20FB7"/>
    <w:rsid w:val="00F9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FB7"/>
    <w:rPr>
      <w:sz w:val="18"/>
      <w:szCs w:val="18"/>
    </w:rPr>
  </w:style>
  <w:style w:type="paragraph" w:styleId="a5">
    <w:name w:val="Normal (Web)"/>
    <w:basedOn w:val="a"/>
    <w:rsid w:val="00F20F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20F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464</Characters>
  <Application>Microsoft Office Word</Application>
  <DocSecurity>0</DocSecurity>
  <Lines>3</Lines>
  <Paragraphs>1</Paragraphs>
  <ScaleCrop>false</ScaleCrop>
  <Company>ylmfeng.com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2021-04-18T02:00:00Z</dcterms:created>
  <dcterms:modified xsi:type="dcterms:W3CDTF">2021-04-18T02:01:00Z</dcterms:modified>
</cp:coreProperties>
</file>