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华文中宋" w:hAnsi="华文中宋" w:eastAsia="华文中宋" w:cs="Arial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Arial"/>
          <w:b/>
          <w:color w:val="333333"/>
          <w:sz w:val="44"/>
          <w:szCs w:val="44"/>
        </w:rPr>
        <w:t>202</w:t>
      </w:r>
      <w:r>
        <w:rPr>
          <w:rFonts w:hint="eastAsia" w:ascii="华文中宋" w:hAnsi="华文中宋" w:eastAsia="华文中宋" w:cs="Arial"/>
          <w:b/>
          <w:color w:val="333333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Arial"/>
          <w:b/>
          <w:color w:val="333333"/>
          <w:sz w:val="44"/>
          <w:szCs w:val="44"/>
        </w:rPr>
        <w:t>年临海市粮食收储有限公司招聘</w:t>
      </w:r>
      <w:r>
        <w:rPr>
          <w:rFonts w:hint="eastAsia" w:ascii="华文中宋" w:hAnsi="华文中宋" w:eastAsia="华文中宋" w:cs="Arial"/>
          <w:b/>
          <w:sz w:val="44"/>
          <w:szCs w:val="44"/>
        </w:rPr>
        <w:t>工作人员一览表</w:t>
      </w:r>
    </w:p>
    <w:bookmarkEnd w:id="0"/>
    <w:p>
      <w:pPr>
        <w:pStyle w:val="4"/>
        <w:spacing w:before="0" w:beforeAutospacing="0" w:after="0" w:afterAutospacing="0"/>
        <w:jc w:val="center"/>
        <w:rPr>
          <w:rFonts w:hint="eastAsia" w:ascii="仿宋" w:hAnsi="仿宋" w:eastAsia="仿宋" w:cs="Arial"/>
          <w:color w:val="333333"/>
          <w:sz w:val="32"/>
          <w:szCs w:val="32"/>
        </w:rPr>
      </w:pPr>
    </w:p>
    <w:tbl>
      <w:tblPr>
        <w:tblStyle w:val="5"/>
        <w:tblW w:w="1390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720"/>
        <w:gridCol w:w="720"/>
        <w:gridCol w:w="1635"/>
        <w:gridCol w:w="343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3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职位名称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招聘人数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性别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学历要求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专业要求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03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粮食和物资储备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保管员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  <w:lang w:val="en-US" w:eastAsia="zh-CN"/>
              </w:rPr>
            </w:pPr>
            <w:r>
              <w:rPr>
                <w:rFonts w:hint="eastAsia" w:ascii="仿宋" w:hAnsi="仿宋" w:eastAsia="仿宋" w:cs="Arial"/>
                <w:lang w:val="en-US" w:eastAsia="zh-CN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  <w:lang w:eastAsia="zh-CN"/>
              </w:rPr>
            </w:pPr>
            <w:r>
              <w:rPr>
                <w:rFonts w:hint="eastAsia" w:ascii="仿宋" w:hAnsi="仿宋" w:eastAsia="仿宋" w:cs="Arial"/>
                <w:lang w:eastAsia="zh-CN"/>
              </w:rPr>
              <w:t>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大专及以上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专业不限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  <w:lang w:eastAsia="zh-CN"/>
              </w:rPr>
            </w:pPr>
            <w:r>
              <w:rPr>
                <w:rFonts w:hint="eastAsia" w:ascii="仿宋" w:hAnsi="仿宋" w:eastAsia="仿宋" w:cs="Arial"/>
              </w:rPr>
              <w:t>35周岁</w:t>
            </w:r>
            <w:r>
              <w:rPr>
                <w:rFonts w:hint="eastAsia" w:ascii="仿宋" w:hAnsi="仿宋" w:eastAsia="仿宋" w:cs="Arial"/>
                <w:lang w:eastAsia="zh-CN"/>
              </w:rPr>
              <w:t>及</w:t>
            </w:r>
            <w:r>
              <w:rPr>
                <w:rFonts w:hint="eastAsia" w:ascii="仿宋" w:hAnsi="仿宋" w:eastAsia="仿宋" w:cs="Arial"/>
              </w:rPr>
              <w:t>以下</w:t>
            </w:r>
            <w:r>
              <w:rPr>
                <w:rFonts w:hint="eastAsia" w:ascii="仿宋" w:hAnsi="仿宋" w:eastAsia="仿宋" w:cs="Arial"/>
                <w:lang w:eastAsia="zh-CN"/>
              </w:rPr>
              <w:t>，</w:t>
            </w:r>
            <w:r>
              <w:rPr>
                <w:rFonts w:hint="default" w:ascii="仿宋" w:hAnsi="仿宋" w:eastAsia="仿宋" w:cs="Arial"/>
                <w:lang w:val="en-US" w:eastAsia="zh-CN"/>
              </w:rPr>
              <w:t>具有5年及以上工</w:t>
            </w:r>
            <w:r>
              <w:rPr>
                <w:rFonts w:hint="eastAsia" w:ascii="仿宋" w:hAnsi="仿宋" w:eastAsia="仿宋" w:cs="Arial"/>
                <w:lang w:val="en-US" w:eastAsia="zh-CN"/>
              </w:rPr>
              <w:t>龄</w:t>
            </w:r>
            <w:r>
              <w:rPr>
                <w:rFonts w:hint="default" w:ascii="仿宋" w:hAnsi="仿宋" w:eastAsia="仿宋" w:cs="Arial"/>
                <w:lang w:val="en-US" w:eastAsia="zh-CN"/>
              </w:rPr>
              <w:t>，以浙江省社会保险参保证明为准，累计缴费年限≥5年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03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财会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不限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本科及以上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会计学、会计、财务管理、财务会计、财务会计教育、审计、审计学、企业财务管理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Arial"/>
                <w:lang w:eastAsia="zh-CN"/>
              </w:rPr>
            </w:pPr>
            <w:r>
              <w:rPr>
                <w:rFonts w:hint="eastAsia" w:ascii="仿宋" w:hAnsi="仿宋" w:eastAsia="仿宋" w:cs="Arial"/>
              </w:rPr>
              <w:t>35周岁</w:t>
            </w:r>
            <w:r>
              <w:rPr>
                <w:rFonts w:hint="eastAsia" w:ascii="仿宋" w:hAnsi="仿宋" w:eastAsia="仿宋" w:cs="Arial"/>
                <w:lang w:eastAsia="zh-CN"/>
              </w:rPr>
              <w:t>及</w:t>
            </w:r>
            <w:r>
              <w:rPr>
                <w:rFonts w:hint="eastAsia" w:ascii="仿宋" w:hAnsi="仿宋" w:eastAsia="仿宋" w:cs="Arial"/>
              </w:rPr>
              <w:t>以下</w:t>
            </w:r>
            <w:r>
              <w:rPr>
                <w:rFonts w:hint="eastAsia" w:ascii="仿宋" w:hAnsi="仿宋" w:eastAsia="仿宋" w:cs="Arial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lang w:val="en-US" w:eastAsia="zh-CN"/>
              </w:rPr>
              <w:t>具有5</w:t>
            </w:r>
            <w:r>
              <w:rPr>
                <w:rFonts w:hint="eastAsia" w:ascii="仿宋" w:hAnsi="仿宋" w:eastAsia="仿宋" w:cs="Arial"/>
                <w:lang w:eastAsia="zh-CN"/>
              </w:rPr>
              <w:t>年及</w:t>
            </w:r>
            <w:r>
              <w:rPr>
                <w:rFonts w:hint="eastAsia" w:ascii="仿宋" w:hAnsi="仿宋" w:eastAsia="仿宋" w:cs="Arial"/>
              </w:rPr>
              <w:t>以上</w:t>
            </w:r>
            <w:r>
              <w:rPr>
                <w:rFonts w:hint="eastAsia" w:ascii="仿宋" w:hAnsi="仿宋" w:eastAsia="仿宋" w:cs="Arial"/>
                <w:lang w:eastAsia="zh-CN"/>
              </w:rPr>
              <w:t>财</w:t>
            </w:r>
            <w:r>
              <w:rPr>
                <w:rFonts w:hint="eastAsia" w:ascii="仿宋" w:hAnsi="仿宋" w:eastAsia="仿宋" w:cs="Arial"/>
              </w:rPr>
              <w:t>会</w:t>
            </w:r>
            <w:r>
              <w:rPr>
                <w:rFonts w:hint="eastAsia" w:ascii="仿宋" w:hAnsi="仿宋" w:eastAsia="仿宋" w:cs="Arial"/>
                <w:lang w:eastAsia="zh-CN"/>
              </w:rPr>
              <w:t>相关</w:t>
            </w:r>
            <w:r>
              <w:rPr>
                <w:rFonts w:hint="eastAsia" w:ascii="仿宋" w:hAnsi="仿宋" w:eastAsia="仿宋" w:cs="Arial"/>
              </w:rPr>
              <w:t>工作</w:t>
            </w:r>
            <w:r>
              <w:rPr>
                <w:rFonts w:hint="eastAsia" w:ascii="仿宋" w:hAnsi="仿宋" w:eastAsia="仿宋" w:cs="Arial"/>
                <w:lang w:eastAsia="zh-CN"/>
              </w:rPr>
              <w:t>经验（以劳动合同或工作证明为准），浙江省社会保险参保证明累计缴费年限≥5年，并持有初级会计专业技术资格职称及以上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4700E"/>
    <w:rsid w:val="723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2021-04-15T01:35:00Z</dcterms:created>
  <dc:creator>Administrator</dc:creator>
  <cp:lastModifiedBy>Administrator</cp:lastModifiedBy>
  <dcterms:modified xsi:type="dcterms:W3CDTF">2021-04-15T01:36:59Z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30C246A2E8444E0091C86F468899003F</vt:lpwstr>
  </property>
</Properties>
</file>