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95345" w:rsidP="00D31D50">
      <w:pPr>
        <w:spacing w:line="220" w:lineRule="atLeas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tbl>
      <w:tblPr>
        <w:tblW w:w="6220" w:type="dxa"/>
        <w:jc w:val="center"/>
        <w:tblInd w:w="93" w:type="dxa"/>
        <w:tblLook w:val="04A0"/>
      </w:tblPr>
      <w:tblGrid>
        <w:gridCol w:w="1500"/>
        <w:gridCol w:w="980"/>
        <w:gridCol w:w="740"/>
        <w:gridCol w:w="3000"/>
      </w:tblGrid>
      <w:tr w:rsidR="00795345" w:rsidRPr="00795345" w:rsidTr="00795345">
        <w:trPr>
          <w:trHeight w:val="79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b/>
                <w:bCs/>
                <w:sz w:val="20"/>
                <w:szCs w:val="20"/>
              </w:rPr>
              <w:t>面试序号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b/>
                <w:bCs/>
                <w:sz w:val="20"/>
                <w:szCs w:val="20"/>
              </w:rPr>
              <w:t>学校（最高学历）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项舒雅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贾楠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王玮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河北医科大学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丁楠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郑艳芳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冀梦雪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王宏博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河南大学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马琦岳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郑州大学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任雪康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吉林大学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朱文静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李晨阳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史子煜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司儒丹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陈威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新乡医学院三全学院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孟欣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郑州工业应用技术学院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王哲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女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新乡医学院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张家宁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河南中医学院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王月涛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平顶山学院</w:t>
            </w:r>
          </w:p>
        </w:tc>
      </w:tr>
      <w:tr w:rsidR="00795345" w:rsidRPr="00795345" w:rsidTr="00795345">
        <w:trPr>
          <w:trHeight w:val="522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 w:rsidRPr="00795345">
              <w:rPr>
                <w:rFonts w:ascii="宋体" w:eastAsia="宋体" w:hAnsi="宋体" w:cs="Arial" w:hint="eastAsia"/>
                <w:sz w:val="20"/>
                <w:szCs w:val="20"/>
              </w:rPr>
              <w:t>M0763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郑少星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45" w:rsidRPr="00795345" w:rsidRDefault="00795345" w:rsidP="00795345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795345">
              <w:rPr>
                <w:rFonts w:ascii="Arial" w:eastAsia="宋体" w:hAnsi="Arial" w:cs="Arial"/>
                <w:sz w:val="20"/>
                <w:szCs w:val="20"/>
              </w:rPr>
              <w:t>商丘工学院</w:t>
            </w:r>
          </w:p>
        </w:tc>
      </w:tr>
    </w:tbl>
    <w:p w:rsidR="00795345" w:rsidRDefault="00795345" w:rsidP="00D31D50">
      <w:pPr>
        <w:spacing w:line="220" w:lineRule="atLeast"/>
      </w:pPr>
    </w:p>
    <w:sectPr w:rsidR="0079534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95345"/>
    <w:rsid w:val="008B7726"/>
    <w:rsid w:val="00D31D50"/>
    <w:rsid w:val="00D7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2021-04-15T09:19:00Z</dcterms:modified>
</cp:coreProperties>
</file>