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firstLine="24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sz w:val="44"/>
          <w:szCs w:val="44"/>
        </w:rPr>
        <w:t>2020年吕梁市理论教研</w:t>
      </w:r>
      <w:r>
        <w:rPr>
          <w:rFonts w:hint="eastAsia"/>
          <w:sz w:val="44"/>
          <w:szCs w:val="44"/>
          <w:lang w:val="en-US" w:eastAsia="zh-CN"/>
        </w:rPr>
        <w:t>(汾阳）</w:t>
      </w:r>
      <w:r>
        <w:rPr>
          <w:sz w:val="44"/>
          <w:szCs w:val="44"/>
        </w:rPr>
        <w:t>专项引才行动拟聘人员</w:t>
      </w:r>
      <w:r>
        <w:rPr>
          <w:rFonts w:hint="eastAsia"/>
          <w:sz w:val="44"/>
          <w:szCs w:val="44"/>
          <w:lang w:eastAsia="zh-CN"/>
        </w:rPr>
        <w:t>名单（因怀孕暂缓录用）</w:t>
      </w:r>
    </w:p>
    <w:p>
      <w:pPr>
        <w:pStyle w:val="3"/>
        <w:keepNext w:val="0"/>
        <w:keepLines w:val="0"/>
        <w:widowControl/>
        <w:suppressLineNumbers w:val="0"/>
        <w:ind w:firstLine="240" w:firstLineChars="100"/>
        <w:jc w:val="center"/>
        <w:rPr>
          <w:rFonts w:hint="eastAsia" w:eastAsia="宋体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firstLine="240" w:firstLineChars="100"/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775"/>
        <w:gridCol w:w="175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周鸿宇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中共汾阳市委党校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专技2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ind w:firstLine="240" w:firstLineChars="100"/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sz w:val="32"/>
          <w:szCs w:val="32"/>
        </w:rPr>
        <w:t>2020年吕梁市理论教研</w:t>
      </w:r>
      <w:r>
        <w:rPr>
          <w:rFonts w:hint="eastAsia"/>
          <w:sz w:val="32"/>
          <w:szCs w:val="32"/>
          <w:lang w:val="en-US" w:eastAsia="zh-CN"/>
        </w:rPr>
        <w:t>(汾阳）</w:t>
      </w:r>
      <w:r>
        <w:rPr>
          <w:sz w:val="32"/>
          <w:szCs w:val="32"/>
        </w:rPr>
        <w:t>专项引才</w:t>
      </w:r>
      <w:r>
        <w:rPr>
          <w:rFonts w:hint="eastAsia"/>
          <w:sz w:val="32"/>
          <w:szCs w:val="32"/>
          <w:lang w:eastAsia="zh-CN"/>
        </w:rPr>
        <w:t>工作领导组办公室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2021年4月16日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46C47"/>
    <w:rsid w:val="5FC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2021-04-16T02:08:00Z</dcterms:created>
  <dc:creator>启文</dc:creator>
  <cp:lastModifiedBy>启文</cp:lastModifiedBy>
  <dcterms:modified xsi:type="dcterms:W3CDTF">2021-04-16T02:08:49Z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DAB7F5532C334FCDB06A36D6C57662D9</vt:lpwstr>
  </property>
</Properties>
</file>