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spacing w:before="0" w:beforeAutospacing="0" w:after="0" w:afterAutospacing="0" w:line="640" w:lineRule="exact"/>
        <w:rPr>
          <w:szCs w:val="32"/>
          <w:b w:val="0"/>
          <w:i w:val="0"/>
          <w:color w:val="FF0000"/>
          <w:sz w:val="32"/>
          <w:spacing w:val="0"/>
          <w:w w:val="100"/>
          <w:rFonts w:ascii="仿宋_GB2312" w:eastAsia="仿宋_GB2312" w:hAnsi="方正大标宋简体" w:hint="eastAsia"/>
          <w:caps w:val="0"/>
        </w:rPr>
        <w:snapToGrid/>
        <w:textAlignment w:val="baseline"/>
      </w:pPr>
      <w:r>
        <w:rPr>
          <w:b w:val="0"/>
          <w:i w:val="0"/>
          <w:color w:val="FF0000"/>
          <w:sz w:val="32"/>
          <w:spacing w:val="0"/>
          <w:w w:val="100"/>
          <w:rFonts w:ascii="仿宋_GB2312" w:eastAsia="仿宋_GB2312" w:hAnsi="方正大标宋简体" w:hint="eastAsia"/>
          <w:caps w:val="0"/>
        </w:rPr>
        <w:t/>
      </w:r>
    </w:p>
    <w:p>
      <w:pPr>
        <w:jc w:val="center"/>
        <w:spacing w:before="0" w:beforeAutospacing="0" w:after="0" w:afterAutospacing="0" w:line="640" w:lineRule="exact"/>
        <w:rPr>
          <w:szCs w:val="32"/>
          <w:b w:val="0"/>
          <w:i w:val="0"/>
          <w:color w:val="FF0000"/>
          <w:sz w:val="32"/>
          <w:spacing w:val="0"/>
          <w:w w:val="100"/>
          <w:rFonts w:ascii="仿宋_GB2312" w:eastAsia="仿宋_GB2312" w:hAnsi="方正大标宋简体" w:hint="eastAsia"/>
          <w:caps w:val="0"/>
        </w:rPr>
        <w:snapToGrid/>
        <w:textAlignment w:val="baseline"/>
      </w:pPr>
      <w:r>
        <mc:AlternateContent>
          <mc:Choice Requires="wps">
            <w:drawing>
              <wp:anchor distT="0" distB="0" distL="114300" distR="114300" simplePos="0" relativeHeight="251659264" behindDoc="0" locked="0" layoutInCell="1" allowOverlap="1">
                <wp:simplePos x="0" y="0"/>
                <wp:positionH relativeFrom="column">
                  <wp:posOffset>-192405</wp:posOffset>
                </wp:positionH>
                <wp:positionV relativeFrom="paragraph">
                  <wp:posOffset>80010</wp:posOffset>
                </wp:positionV>
                <wp:extent cx="6082665" cy="1299210"/>
                <wp:effectExtent l="0" t="0" r="13335" b="15240"/>
                <wp:wrapNone/>
                <wp:docPr id="40" name="文本框 40"/>
                <wp:cNvGraphicFramePr/>
                <a:graphic xmlns:a="http://schemas.openxmlformats.org/drawingml/2006/main">
                  <a:graphicData uri="http://schemas.microsoft.com/office/word/2010/wordprocessingShape">
                    <wps:wsp>
                      <wps:cNvSpPr txBox="1"/>
                      <wps:spPr>
                        <a:xfrm>
                          <a:off x="0" y="0"/>
                          <a:ext cx="6082665" cy="1299210"/>
                        </a:xfrm>
                        <a:prstGeom prst="rect">
                          <a:avLst/>
                        </a:prstGeom>
                        <a:solidFill>
                          <a:srgbClr val="FFFFFF"/>
                        </a:solidFill>
                        <a:ln w="28575">
                          <a:noFill/>
                        </a:ln>
                      </wps:spPr>
                      <wps:txbx>
                        <w:txbxContent>
                          <w:p>
                            <w:pPr>
                              <w:jc w:val="center"/>
                              <w:rPr>
                                <w:rFonts w:hint="eastAsia" w:ascii="方正大标宋简体" w:hAnsi="华文仿宋" w:eastAsia="方正大标宋简体"/>
                                <w:color w:val="FF0000"/>
                                <w:spacing w:val="20"/>
                                <w:w w:val="54"/>
                                <w:sz w:val="116"/>
                                <w:szCs w:val="116"/>
                                <w:lang w:eastAsia="zh-CN"/>
                              </w:rPr>
                            </w:pPr>
                            <w:r>
                              <w:rPr>
                                <w:rFonts w:hint="eastAsia" w:ascii="方正大标宋简体" w:hAnsi="华文仿宋" w:eastAsia="方正大标宋简体"/>
                                <w:color w:val="FF0000"/>
                                <w:spacing w:val="23"/>
                                <w:w w:val="54"/>
                                <w:sz w:val="116"/>
                                <w:szCs w:val="116"/>
                                <w:lang w:val="en-US" w:eastAsia="zh-CN"/>
                              </w:rPr>
                              <w:t xml:space="preserve"> </w:t>
                            </w:r>
                            <w:r>
                              <w:rPr>
                                <w:rFonts w:hint="eastAsia" w:ascii="方正大标宋简体" w:hAnsi="华文仿宋" w:eastAsia="方正大标宋简体"/>
                                <w:color w:val="FF0000"/>
                                <w:spacing w:val="23"/>
                                <w:w w:val="54"/>
                                <w:sz w:val="116"/>
                                <w:szCs w:val="116"/>
                                <w:lang w:eastAsia="zh-CN"/>
                              </w:rPr>
                              <w:t>隰县行政审批服务管理</w:t>
                            </w:r>
                            <w:r>
                              <w:rPr>
                                <w:rFonts w:hint="eastAsia" w:ascii="方正大标宋简体" w:hAnsi="华文仿宋" w:eastAsia="方正大标宋简体"/>
                                <w:color w:val="FF0000"/>
                                <w:spacing w:val="20"/>
                                <w:w w:val="54"/>
                                <w:sz w:val="116"/>
                                <w:szCs w:val="116"/>
                                <w:lang w:eastAsia="zh-CN"/>
                              </w:rPr>
                              <w:t>局文件</w:t>
                            </w:r>
                          </w:p>
                          <w:p>
                            <w:pPr>
                              <w:spacing w:line="1400" w:lineRule="exact"/>
                              <w:jc w:val="center"/>
                              <w:rPr>
                                <w:rFonts w:hint="eastAsia"/>
                              </w:rPr>
                            </w:pPr>
                          </w:p>
                        </w:txbxContent>
                      </wps:txbx>
                      <wps:bodyPr upright="1"/>
                    </wps:wsp>
                  </a:graphicData>
                </a:graphic>
              </wp:anchor>
            </w:drawing>
          </mc:Choice>
          <mc:Fallback>
            <w:pict>
              <v:shape id="_x0000_s1026" o:spid="_x0000_s1026" o:spt="202" type="#_x0000_t202" style="position:absolute;left:0pt;margin-left:-15.15pt;margin-top:6.3pt;height:102.3pt;width:478.95pt;z-index:251659264;mso-width-relative:page;mso-height-relative:page;" fillcolor="#FFFFFF" filled="t" stroked="f" coordsize="21600,21600" o:gfxdata="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7SleTtoAAAAKAQAADwAAAAAAAAABACAAAAAiAAAA&#10;ZHJzL2Rvd25yZXYueG1sUEsBAhQAFAAAAAgAh07iQJbQosXMAQAAhAMAAA4AAAAAAAAAAQAgAAAA&#10;KQEAAGRycy9lMm9Eb2MueG1sUEsFBgAAAAAGAAYAWQEAAGcFAAAAAA==&#10;">
                <v:fill on="t" focussize="0,0"/>
                <v:stroke on="f" weight="2.25pt"/>
                <v:imagedata o:title=""/>
                <v:textbox>
                  <w:txbxContent>
                    <w:p>
                      <w:pPr>
                        <w:jc w:val="center"/>
                        <w:rPr>
                          <w:rFonts w:hint="eastAsia" w:ascii="方正大标宋简体" w:hAnsi="华文仿宋" w:eastAsia="方正大标宋简体"/>
                          <w:color w:val="FF0000"/>
                          <w:spacing w:val="20"/>
                          <w:w w:val="54"/>
                          <w:sz w:val="116"/>
                          <w:szCs w:val="116"/>
                          <w:lang w:eastAsia="zh-CN"/>
                        </w:rPr>
                      </w:pPr>
                      <w:r>
                        <w:rPr>
                          <w:rFonts w:hint="eastAsia" w:ascii="方正大标宋简体" w:hAnsi="华文仿宋" w:eastAsia="方正大标宋简体"/>
                          <w:color w:val="FF0000"/>
                          <w:spacing w:val="23"/>
                          <w:w w:val="54"/>
                          <w:sz w:val="116"/>
                          <w:szCs w:val="116"/>
                          <w:lang w:val="en-US" w:eastAsia="zh-CN"/>
                        </w:rPr>
                        <w:t xml:space="preserve"> </w:t>
                      </w:r>
                      <w:r>
                        <w:rPr>
                          <w:rFonts w:hint="eastAsia" w:ascii="方正大标宋简体" w:hAnsi="华文仿宋" w:eastAsia="方正大标宋简体"/>
                          <w:color w:val="FF0000"/>
                          <w:spacing w:val="23"/>
                          <w:w w:val="54"/>
                          <w:sz w:val="116"/>
                          <w:szCs w:val="116"/>
                          <w:lang w:eastAsia="zh-CN"/>
                        </w:rPr>
                        <w:t>隰县行政审批服务管理</w:t>
                      </w:r>
                      <w:r>
                        <w:rPr>
                          <w:rFonts w:hint="eastAsia" w:ascii="方正大标宋简体" w:hAnsi="华文仿宋" w:eastAsia="方正大标宋简体"/>
                          <w:color w:val="FF0000"/>
                          <w:spacing w:val="20"/>
                          <w:w w:val="54"/>
                          <w:sz w:val="116"/>
                          <w:szCs w:val="116"/>
                          <w:lang w:eastAsia="zh-CN"/>
                        </w:rPr>
                        <w:t>局文件</w:t>
                      </w:r>
                    </w:p>
                    <w:p>
                      <w:pPr>
                        <w:spacing w:line="1400" w:lineRule="exact"/>
                        <w:jc w:val="center"/>
                        <w:rPr>
                          <w:rFonts w:hint="eastAsia"/>
                        </w:rPr>
                      </w:pPr>
                    </w:p>
                  </w:txbxContent>
                </v:textbox>
              </v:shape>
            </w:pict>
          </mc:Fallback>
        </mc:AlternateContent>
        <w:rPr>
          <w:szCs w:val="32"/>
          <w:b w:val="0"/>
          <w:i w:val="0"/>
          <w:color w:val="FF0000"/>
          <w:sz w:val="32"/>
          <w:spacing w:val="0"/>
          <w:w w:val="100"/>
          <w:rFonts w:ascii="仿宋_GB2312" w:eastAsia="仿宋_GB2312" w:hAnsi="方正大标宋简体" w:hint="eastAsia"/>
          <w:caps w:val="0"/>
        </w:rPr>
      </w:r>
    </w:p>
    <w:p>
      <w:pPr>
        <w:jc w:val="center"/>
        <w:spacing w:before="0" w:beforeAutospacing="0" w:after="0" w:afterAutospacing="0" w:line="640" w:lineRule="exact"/>
        <w:rPr>
          <w:szCs w:val="32"/>
          <w:b w:val="0"/>
          <w:i w:val="0"/>
          <w:color w:val="FF0000"/>
          <w:sz w:val="32"/>
          <w:spacing w:val="0"/>
          <w:w w:val="100"/>
          <w:rFonts w:ascii="仿宋_GB2312" w:eastAsia="仿宋_GB2312" w:hAnsi="方正大标宋简体" w:hint="eastAsia"/>
          <w:caps w:val="0"/>
        </w:rPr>
        <w:snapToGrid/>
        <w:textAlignment w:val="baseline"/>
      </w:pPr>
      <w:r>
        <w:rPr>
          <w:b w:val="0"/>
          <w:i w:val="0"/>
          <w:color w:val="FF0000"/>
          <w:sz w:val="32"/>
          <w:spacing w:val="0"/>
          <w:w w:val="100"/>
          <w:rFonts w:ascii="仿宋_GB2312" w:eastAsia="仿宋_GB2312" w:hAnsi="方正大标宋简体" w:hint="eastAsia"/>
          <w:caps w:val="0"/>
        </w:rPr>
        <w:t/>
      </w:r>
    </w:p>
    <w:p>
      <w:pPr>
        <w:jc w:val="center"/>
        <w:spacing w:before="0" w:beforeAutospacing="0" w:after="0" w:afterAutospacing="0" w:line="640" w:lineRule="exact"/>
        <w:rPr>
          <w:szCs w:val="32"/>
          <w:b w:val="0"/>
          <w:i w:val="0"/>
          <w:color w:val="FF0000"/>
          <w:sz w:val="32"/>
          <w:spacing w:val="0"/>
          <w:w w:val="100"/>
          <w:rFonts w:ascii="仿宋_GB2312" w:eastAsia="仿宋_GB2312" w:hAnsi="方正大标宋简体" w:hint="eastAsia"/>
          <w:caps w:val="0"/>
        </w:rPr>
        <w:snapToGrid/>
        <w:textAlignment w:val="baseline"/>
      </w:pPr>
      <w:r>
        <w:rPr>
          <w:b w:val="0"/>
          <w:i w:val="0"/>
          <w:color w:val="FF0000"/>
          <w:sz w:val="32"/>
          <w:spacing w:val="0"/>
          <w:w w:val="100"/>
          <w:rFonts w:ascii="仿宋_GB2312" w:eastAsia="仿宋_GB2312" w:hAnsi="方正大标宋简体" w:hint="eastAsia"/>
          <w:caps w:val="0"/>
        </w:rPr>
        <w:t/>
      </w:r>
    </w:p>
    <w:p>
      <w:pPr>
        <w:jc w:val="center"/>
        <w:spacing w:before="0" w:beforeAutospacing="0" w:after="0" w:afterAutospacing="0" w:line="640" w:lineRule="exact"/>
        <w:rPr>
          <w:szCs w:val="32"/>
          <w:b w:val="0"/>
          <w:i w:val="0"/>
          <w:color w:val="FF0000"/>
          <w:sz w:val="32"/>
          <w:spacing w:val="0"/>
          <w:w w:val="100"/>
          <w:rFonts w:ascii="仿宋_GB2312" w:eastAsia="仿宋_GB2312" w:hAnsi="方正大标宋简体" w:hint="eastAsia"/>
          <w:caps w:val="0"/>
        </w:rPr>
        <w:snapToGrid/>
        <w:textAlignment w:val="baseline"/>
      </w:pPr>
      <w:r>
        <w:rPr>
          <w:b w:val="0"/>
          <w:i w:val="0"/>
          <w:color w:val="FF0000"/>
          <w:sz w:val="32"/>
          <w:spacing w:val="0"/>
          <w:w w:val="100"/>
          <w:rFonts w:ascii="仿宋_GB2312" w:eastAsia="仿宋_GB2312" w:hAnsi="方正大标宋简体" w:hint="eastAsia"/>
          <w:caps w:val="0"/>
        </w:rPr>
        <w:t/>
      </w:r>
    </w:p>
    <w:p>
      <w:pPr>
        <w:jc w:val="center"/>
        <w:spacing w:before="0" w:beforeAutospacing="0" w:after="0" w:afterAutospacing="0" w:line="640" w:lineRule="exact"/>
        <w:rPr>
          <w:szCs w:val="32"/>
          <w:b w:val="0"/>
          <w:i w:val="0"/>
          <w:color w:val="FF0000"/>
          <w:sz w:val="32"/>
          <w:spacing w:val="0"/>
          <w:w w:val="100"/>
          <w:rFonts w:ascii="仿宋_GB2312" w:eastAsia="仿宋_GB2312" w:hAnsi="方正大标宋简体" w:hint="eastAsia"/>
          <w:caps w:val="0"/>
        </w:rPr>
        <w:snapToGrid/>
        <w:textAlignment w:val="baseline"/>
      </w:pPr>
      <w:r>
        <w:rPr>
          <w:b w:val="0"/>
          <w:i w:val="0"/>
          <w:color w:val="FF0000"/>
          <w:sz w:val="32"/>
          <w:spacing w:val="0"/>
          <w:w w:val="100"/>
          <w:rFonts w:ascii="仿宋_GB2312" w:eastAsia="仿宋_GB2312" w:hAnsi="方正大标宋简体" w:hint="eastAsia"/>
          <w:caps w:val="0"/>
        </w:rPr>
        <w:t/>
      </w:r>
    </w:p>
    <w:p>
      <w:pPr>
        <w:jc w:val="center"/>
        <w:spacing w:before="0" w:beforeAutospacing="0" w:after="0" w:afterAutospacing="0" w:line="640" w:lineRule="exact"/>
        <w:rPr>
          <w:rStyle w:val="8"/>
          <w:szCs w:val="44"/>
          <w:bCs/>
          <w:kern w:val="44"/>
          <w:lang w:val="en-US" w:eastAsia="zh-CN"/>
          <w14:textFill>
            <w14:solidFill>
              <w14:schemeClr w14:val="tx1"/>
            </w14:solidFill>
          </w14:textFill>
          <w:b w:val="1"/>
          <w:i w:val="0"/>
          <w:color w:val="000000"/>
          <w:sz w:val="44"/>
          <w:spacing w:val="0"/>
          <w:w w:val="100"/>
          <w:rFonts w:ascii="宋体" w:cs="宋体" w:eastAsia="宋体" w:hAnsi="宋体" w:hint="eastAsia"/>
          <w:caps w:val="0"/>
        </w:rPr>
        <w:snapToGrid/>
        <w:textAlignment w:val="baseline"/>
      </w:pPr>
      <w:r>
        <w:rPr>
          <w:szCs w:val="32"/>
          <w:b w:val="0"/>
          <w:i w:val="0"/>
          <w:color w:val="000000"/>
          <w:sz w:val="32"/>
          <w:spacing w:val="0"/>
          <w:w w:val="100"/>
          <w:rFonts w:ascii="仿宋_GB2312" w:cs="仿宋_GB2312" w:eastAsia="仿宋_GB2312" w:hAnsi="仿宋_GB2312" w:hint="eastAsia"/>
          <w:caps w:val="0"/>
        </w:rPr>
        <w:t>隰</w:t>
      </w:r>
      <w:r>
        <w:rPr>
          <w:szCs w:val="32"/>
          <w:lang w:eastAsia="zh-CN"/>
          <w:b w:val="0"/>
          <w:i w:val="0"/>
          <w:color w:val="000000"/>
          <w:sz w:val="32"/>
          <w:spacing w:val="0"/>
          <w:w w:val="100"/>
          <w:rFonts w:ascii="仿宋_GB2312" w:cs="仿宋_GB2312" w:eastAsia="仿宋_GB2312" w:hAnsi="仿宋_GB2312" w:hint="eastAsia"/>
          <w:caps w:val="0"/>
        </w:rPr>
        <w:t>审管发</w:t>
      </w:r>
      <w:r>
        <w:rPr>
          <w:szCs w:val="32"/>
          <w:b w:val="0"/>
          <w:i w:val="0"/>
          <w:color w:val="000000"/>
          <w:sz w:val="32"/>
          <w:spacing w:val="0"/>
          <w:w w:val="100"/>
          <w:rFonts w:ascii="仿宋_GB2312" w:cs="仿宋_GB2312" w:eastAsia="仿宋_GB2312" w:hAnsi="仿宋_GB2312" w:hint="eastAsia"/>
          <w:caps w:val="0"/>
        </w:rPr>
        <w:t>〔20</w:t>
      </w:r>
      <w:r>
        <w:rPr>
          <w:szCs w:val="32"/>
          <w:lang w:val="en-US" w:eastAsia="zh-CN"/>
          <w:b w:val="0"/>
          <w:i w:val="0"/>
          <w:color w:val="000000"/>
          <w:sz w:val="32"/>
          <w:spacing w:val="0"/>
          <w:w w:val="100"/>
          <w:rFonts w:ascii="仿宋_GB2312" w:cs="仿宋_GB2312" w:eastAsia="仿宋_GB2312" w:hAnsi="仿宋_GB2312" w:hint="eastAsia"/>
          <w:caps w:val="0"/>
        </w:rPr>
        <w:t>21</w:t>
      </w:r>
      <w:r>
        <w:rPr>
          <w:szCs w:val="32"/>
          <w:b w:val="0"/>
          <w:i w:val="0"/>
          <w:color w:val="000000"/>
          <w:sz w:val="32"/>
          <w:spacing w:val="0"/>
          <w:w w:val="100"/>
          <w:rFonts w:ascii="仿宋_GB2312" w:cs="仿宋_GB2312" w:eastAsia="仿宋_GB2312" w:hAnsi="仿宋_GB2312" w:hint="eastAsia"/>
          <w:caps w:val="0"/>
        </w:rPr>
        <w:t>〕</w:t>
      </w:r>
      <w:r>
        <w:rPr>
          <w:szCs w:val="32"/>
          <w:lang w:val="en-US" w:eastAsia="zh-CN"/>
          <w:b w:val="0"/>
          <w:i w:val="0"/>
          <w:color w:val="000000"/>
          <w:sz w:val="32"/>
          <w:spacing w:val="0"/>
          <w:w w:val="100"/>
          <w:rFonts w:ascii="仿宋_GB2312" w:cs="仿宋_GB2312" w:eastAsia="仿宋_GB2312" w:hAnsi="仿宋_GB2312" w:hint="eastAsia"/>
          <w:caps w:val="0"/>
        </w:rPr>
        <w:t>14</w:t>
      </w:r>
      <w:r>
        <w:rPr>
          <w:szCs w:val="32"/>
          <w:b w:val="0"/>
          <w:i w:val="0"/>
          <w:color w:val="000000"/>
          <w:sz w:val="32"/>
          <w:spacing w:val="0"/>
          <w:w w:val="100"/>
          <w:rFonts w:ascii="仿宋_GB2312" w:cs="仿宋_GB2312" w:eastAsia="仿宋_GB2312" w:hAnsi="仿宋_GB2312" w:hint="eastAsia"/>
          <w:caps w:val="0"/>
        </w:rPr>
        <w:t>号</w:t>
      </w:r>
    </w:p>
    <w:p>
      <w:pPr>
        <w:jc w:val="center"/>
        <w:spacing w:before="0" w:beforeAutospacing="0" w:after="0" w:afterAutospacing="0" w:lineRule="auto" w:line="240"/>
        <w:rPr>
          <w:rStyle w:val="8"/>
          <w:szCs w:val="44"/>
          <w:bCs/>
          <w:kern w:val="44"/>
          <w:lang w:val="en-US" w:eastAsia="zh-CN"/>
          <w14:textFill>
            <w14:solidFill>
              <w14:schemeClr w14:val="tx1"/>
            </w14:solidFill>
          </w14:textFill>
          <w:b w:val="1"/>
          <w:i w:val="0"/>
          <w:color w:val="000000"/>
          <w:sz w:val="44"/>
          <w:spacing w:val="0"/>
          <w:w w:val="100"/>
          <w:rFonts w:ascii="宋体" w:cs="宋体" w:eastAsia="宋体" w:hAnsi="宋体" w:hint="eastAsia"/>
          <w:caps w:val="0"/>
        </w:rPr>
        <w:snapToGrid/>
        <w:textAlignment w:val="baseline"/>
      </w:pPr>
      <w:r>
        <mc:AlternateContent>
          <mc:Choice Requires="wps">
            <w:drawing>
              <wp:anchor distT="0" distB="0" distL="114300" distR="114300" simplePos="0" relativeHeight="251662336" behindDoc="0" locked="0" layoutInCell="1" allowOverlap="1">
                <wp:simplePos x="0" y="0"/>
                <wp:positionH relativeFrom="column">
                  <wp:posOffset>213995</wp:posOffset>
                </wp:positionH>
                <wp:positionV relativeFrom="paragraph">
                  <wp:posOffset>95885</wp:posOffset>
                </wp:positionV>
                <wp:extent cx="5579745" cy="0"/>
                <wp:effectExtent l="0" t="19050" r="1905" b="19050"/>
                <wp:wrapNone/>
                <wp:docPr id="41" name="直线 110"/>
                <wp:cNvGraphicFramePr/>
                <a:graphic xmlns:a="http://schemas.openxmlformats.org/drawingml/2006/main">
                  <a:graphicData uri="http://schemas.microsoft.com/office/word/2010/wordprocessingShape">
                    <wps:wsp>
                      <wps:cNvCnPr/>
                      <wps:spPr>
                        <a:xfrm>
                          <a:off x="0" y="0"/>
                          <a:ext cx="5579745"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110" o:spid="_x0000_s1026" o:spt="20" style="position:absolute;left:0pt;margin-left:16.85pt;margin-top:7.55pt;height:0pt;width:439.35pt;z-index:251662336;mso-width-relative:page;mso-height-relative:page;" filled="f" stroked="t" coordsize="21600,21600" o:gfxdata="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HSXjjaAAAACAEAAA8AAAAAAAAAAQAgAAAAIgAAAGRycy9kb3ducmV2LnhtbFBLAQIUABQA&#10;AAAIAIdO4kA+D/7R7gEAAN8DAAAOAAAAAAAAAAEAIAAAACkBAABkcnMvZTJvRG9jLnhtbFBLBQYA&#10;AAAABgAGAFkBAACJBQAAAAA=&#10;">
                <v:fill on="f" focussize="0,0"/>
                <v:stroke weight="3pt" color="#FF0000" joinstyle="round"/>
                <v:imagedata o:title=""/>
              </v:line>
            </w:pict>
          </mc:Fallback>
        </mc:AlternateContent>
        <w:rPr>
          <w:szCs w:val="44"/>
          <w:bCs/>
          <w:b w:val="1"/>
          <w:i w:val="0"/>
          <w:color w:val="FF0000"/>
          <w:sz w:val="44"/>
          <w:spacing w:val="0"/>
          <w:w w:val="100"/>
          <w:rFonts w:ascii="宋体" w:cs="宋体" w:eastAsia="宋体" w:hAnsi="宋体" w:hint="eastAsia"/>
          <w:caps w:val="0"/>
        </w:rPr>
      </w:r>
    </w:p>
    <w:p>
      <w:pPr>
        <w:jc w:val="center"/>
        <w:spacing w:before="0" w:beforeAutospacing="0" w:after="0" w:afterAutospacing="0" w:lineRule="auto" w:line="240"/>
        <w:rPr>
          <w:rStyle w:val="8"/>
          <w:szCs w:val="44"/>
          <w:bCs/>
          <w:kern w:val="44"/>
          <w:lang w:val="en-US" w:eastAsia="zh-CN"/>
          <w14:textFill>
            <w14:solidFill>
              <w14:schemeClr w14:val="tx1"/>
            </w14:solidFill>
          </w14:textFill>
          <w:b w:val="1"/>
          <w:i w:val="0"/>
          <w:color w:val="000000"/>
          <w:sz w:val="44"/>
          <w:spacing w:val="0"/>
          <w:w w:val="100"/>
          <w:rFonts w:ascii="宋体" w:cs="宋体" w:eastAsia="宋体" w:hAnsi="宋体" w:hint="eastAsia"/>
          <w:caps w:val="0"/>
        </w:rPr>
        <w:snapToGrid/>
        <w:textAlignment w:val="baseline"/>
      </w:pPr>
      <w:r>
        <w:rPr>
          <w:rStyle w:val="8"/>
          <w:szCs w:val="44"/>
          <w:bCs/>
          <w:kern w:val="44"/>
          <w:lang w:val="en-US" w:eastAsia="zh-CN"/>
          <w14:textFill>
            <w14:solidFill>
              <w14:schemeClr w14:val="tx1"/>
            </w14:solidFill>
          </w14:textFill>
          <w:b w:val="1"/>
          <w:i w:val="0"/>
          <w:color w:val="000000"/>
          <w:sz w:val="44"/>
          <w:spacing w:val="0"/>
          <w:w w:val="100"/>
          <w:rFonts w:ascii="宋体" w:cs="宋体" w:eastAsia="宋体" w:hAnsi="宋体" w:hint="eastAsia"/>
          <w:caps w:val="0"/>
        </w:rPr>
        <w:t xml:space="preserve">隰县行政审批服务管理局                  关于开展2021年面向社会认定           </w:t>
      </w:r>
    </w:p>
    <w:p>
      <w:pPr>
        <w:jc w:val="center"/>
        <w:spacing w:before="0" w:beforeAutospacing="0" w:after="0" w:afterAutospacing="0" w:lineRule="auto" w:line="240"/>
        <w:rPr>
          <w:rStyle w:val="8"/>
          <w:szCs w:val="44"/>
          <w:bCs/>
          <w:kern w:val="44"/>
          <w:lang w:val="en-US" w:eastAsia="zh-CN"/>
          <w14:textFill>
            <w14:solidFill>
              <w14:schemeClr w14:val="tx1"/>
            </w14:solidFill>
          </w14:textFill>
          <w:b w:val="1"/>
          <w:i w:val="0"/>
          <w:color w:val="000000"/>
          <w:sz w:val="44"/>
          <w:spacing w:val="0"/>
          <w:w w:val="100"/>
          <w:rFonts w:ascii="宋体" w:cs="宋体" w:eastAsia="宋体" w:hAnsi="宋体" w:hint="eastAsia"/>
          <w:caps w:val="0"/>
        </w:rPr>
        <w:snapToGrid/>
        <w:textAlignment w:val="baseline"/>
      </w:pPr>
      <w:r>
        <w:rPr>
          <w:rStyle w:val="8"/>
          <w:szCs w:val="44"/>
          <w:bCs/>
          <w:kern w:val="44"/>
          <w:lang w:val="en-US" w:eastAsia="zh-CN"/>
          <w14:textFill>
            <w14:solidFill>
              <w14:schemeClr w14:val="tx1"/>
            </w14:solidFill>
          </w14:textFill>
          <w:b w:val="1"/>
          <w:i w:val="0"/>
          <w:color w:val="000000"/>
          <w:sz w:val="44"/>
          <w:spacing w:val="0"/>
          <w:w w:val="100"/>
          <w:rFonts w:ascii="宋体" w:cs="宋体" w:eastAsia="宋体" w:hAnsi="宋体" w:hint="eastAsia"/>
          <w:caps w:val="0"/>
        </w:rPr>
        <w:t>中小学和幼儿园教师资格工作的公告</w:t>
      </w:r>
    </w:p>
    <w:p>
      <w:pPr>
        <w:jc w:val="both"/>
        <w:spacing w:before="0" w:beforeAutospacing="0" w:after="0" w:afterAutospacing="0" w:lineRule="auto" w:line="240"/>
        <w:rPr>
          <w:lang w:val="en-US" w:eastAsia="zh-CN"/>
          <w14:textFill>
            <w14:solidFill>
              <w14:schemeClr w14:val="tx1"/>
            </w14:solidFill>
          </w14:textFill>
          <w:b w:val="0"/>
          <w:i w:val="0"/>
          <w:color w:val="000000"/>
          <w:sz w:val="20"/>
          <w:spacing w:val="0"/>
          <w:w w:val="100"/>
          <w:caps w:val="0"/>
        </w:rPr>
        <w:snapToGrid/>
        <w:textAlignment w:val="baseline"/>
      </w:pPr>
      <w:r>
        <w:rPr>
          <w:b w:val="0"/>
          <w:i w:val="0"/>
          <w:color w:val="000000"/>
          <w:sz w:val="20"/>
          <w:spacing w:val="0"/>
          <w:w w:val="100"/>
          <w:caps w:val="0"/>
        </w:rPr>
        <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为贯彻落实《山西省教育厅关于开展</w:t>
      </w:r>
      <w:r>
        <w:rPr>
          <w:rStyle w:val="8"/>
          <w:szCs w:val="32"/>
          <w:kern w:val="2"/>
          <w:lang w:val="en-US" w:eastAsia="zh-CN" w:bidi="ar-SA"/>
          <w14:textFill>
            <w14:solidFill>
              <w14:schemeClr w14:val="tx1"/>
            </w14:solidFill>
          </w14:textFill>
          <w:b w:val="0"/>
          <w:i w:val="0"/>
          <w:color w:val="000000"/>
          <w:sz w:val="32"/>
          <w:spacing w:val="0"/>
          <w:w w:val="100"/>
          <w:rFonts w:ascii="仿宋_GB2312" w:eastAsia="仿宋_GB2312" w:hAnsi="仿宋_GB2312"/>
          <w:caps w:val="0"/>
        </w:rPr>
        <w:t>2021</w:t>
      </w: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年面向社会认定中小学和幼儿园教师资格工作的通知》（晋教师函〔</w:t>
      </w:r>
      <w:r>
        <w:rPr>
          <w:rStyle w:val="8"/>
          <w:szCs w:val="32"/>
          <w:kern w:val="2"/>
          <w:lang w:val="en-US" w:eastAsia="zh-CN" w:bidi="ar-SA"/>
          <w14:textFill>
            <w14:solidFill>
              <w14:schemeClr w14:val="tx1"/>
            </w14:solidFill>
          </w14:textFill>
          <w:b w:val="0"/>
          <w:i w:val="0"/>
          <w:color w:val="000000"/>
          <w:sz w:val="32"/>
          <w:spacing w:val="0"/>
          <w:w w:val="100"/>
          <w:rFonts w:ascii="仿宋_GB2312" w:eastAsia="仿宋_GB2312" w:hAnsi="仿宋_GB2312"/>
          <w:caps w:val="0"/>
        </w:rPr>
        <w:t>2021</w:t>
      </w: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w:t>
      </w:r>
      <w:r>
        <w:rPr>
          <w:rStyle w:val="8"/>
          <w:szCs w:val="32"/>
          <w:kern w:val="2"/>
          <w:lang w:val="en-US" w:eastAsia="zh-CN" w:bidi="ar-SA"/>
          <w14:textFill>
            <w14:solidFill>
              <w14:schemeClr w14:val="tx1"/>
            </w14:solidFill>
          </w14:textFill>
          <w:b w:val="0"/>
          <w:i w:val="0"/>
          <w:color w:val="000000"/>
          <w:sz w:val="32"/>
          <w:spacing w:val="0"/>
          <w:w w:val="100"/>
          <w:rFonts w:ascii="仿宋_GB2312" w:eastAsia="仿宋_GB2312" w:hAnsi="仿宋_GB2312"/>
          <w:caps w:val="0"/>
        </w:rPr>
        <w:t>17</w:t>
      </w: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号）、《临汾市行政审批服务管理局关于开展2021年面向社会认定中小学和幼儿园教师资格工作的通知》（临审管发【2021】24号）文件精神，根据《中华人民共和国教师法》《教师资格条例》和《〈教师资格条例〉实施办法》，现将我</w:t>
      </w: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hint="eastAsia"/>
          <w:caps w:val="0"/>
        </w:rPr>
        <w:t>县</w:t>
      </w: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2021年面向社会认定中小学和幼儿园教师资格具体工作公告如下：</w:t>
      </w:r>
    </w:p>
    <w:p>
      <w:pPr>
        <w:pStyle w:val="14"/>
        <w:keepLines w:val="0"/>
        <w:widowControl/>
        <w:jc w:val="both"/>
        <w:spacing w:before="0" w:beforeAutospacing="0" w:after="0" w:afterAutospacing="0" w:line="600" w:lineRule="exact"/>
        <w:rPr>
          <w:rStyle w:val="7"/>
          <w:szCs w:val="32"/>
          <w:bCs/>
          <w:kern w:val="0"/>
          <w:lang w:val="en-US" w:eastAsia="zh-CN"/>
          <w14:textFill>
            <w14:solidFill>
              <w14:schemeClr w14:val="tx1"/>
            </w14:solidFill>
          </w14:textFill>
          <w:b w:val="0"/>
          <w:i w:val="0"/>
          <w:color w:val="000000"/>
          <w:sz w:val="32"/>
          <w:spacing w:val="0"/>
          <w:w w:val="100"/>
          <w:rFonts w:ascii="黑体" w:cs="黑体" w:eastAsia="黑体" w:hAnsi="黑体"/>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shd w:fill="FFFFFF" w:color="auto" w:val="clear"/>
      </w:pPr>
      <w:r>
        <w:rPr>
          <w:rStyle w:val="7"/>
          <w:szCs w:val="32"/>
          <w:bCs/>
          <w:kern w:val="0"/>
          <w:lang w:val="en-US" w:eastAsia="zh-CN"/>
          <w14:textFill>
            <w14:solidFill>
              <w14:schemeClr w14:val="tx1"/>
            </w14:solidFill>
          </w14:textFill>
          <w:b w:val="0"/>
          <w:i w:val="0"/>
          <w:color w:val="000000"/>
          <w:sz w:val="32"/>
          <w:spacing w:val="0"/>
          <w:w w:val="100"/>
          <w:rFonts w:ascii="黑体" w:cs="黑体" w:eastAsia="黑体" w:hAnsi="黑体"/>
          <w:caps w:val="0"/>
        </w:rPr>
        <w:t>一、认定范围</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（一）户籍在隰县的社会人员（含在职、待业人员）；</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（二）持有隰县居住证并在有效期内的外省市户籍人员；</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（三）持有山西省隰县签发的有效期内港澳台居民居住证的居民，或持有港澳居民来往内地通行证或五年有效台湾居民来往大陆通行证且在山西省参加全国中小学教师资格考试的居民。</w:t>
      </w:r>
    </w:p>
    <w:p>
      <w:pPr>
        <w:pStyle w:val="14"/>
        <w:keepLines w:val="0"/>
        <w:widowControl/>
        <w:jc w:val="left"/>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0" right="0" rightChars="" hanging="" hangingChars="" firstLine="640" firstLineChars="200"/>
        </w:pBdr>
        <w:snapToGrid/>
        <w:ind w:left="0" w:right="0" w:firstLine="640" w:firstLineChars="200" w:leftChars="0"/>
        <w:textAlignment w:val="baseline"/>
        <w:shd w:fill="FFFFFF" w:color="auto" w:val="clear"/>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以上未达到国家法定退休年龄并取得全国中小学教师资格考试合格证书的人员，</w:t>
      </w:r>
      <w:r>
        <w:rPr>
          <w:rStyle w:val="8"/>
          <w:szCs w:val="32"/>
          <w:kern w:val="0"/>
          <w:lang w:val="en-US" w:eastAsia="zh-CN"/>
          <w14:textFill>
            <w14:solidFill>
              <w14:schemeClr w14:val="tx1"/>
            </w14:solidFill>
          </w14:textFill>
          <w:b w:val="0"/>
          <w:i w:val="0"/>
          <w:color w:val="000000"/>
          <w:sz w:val="32"/>
          <w:spacing w:val="0"/>
          <w:w w:val="100"/>
          <w:rFonts w:ascii="仿宋" w:eastAsia="仿宋" w:hAnsi="仿宋"/>
          <w:caps w:val="0"/>
        </w:rPr>
        <w:t>均可申请认定幼儿园、小学、初级中学、高级中学和中等职业学校教师资格</w:t>
      </w: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暂不受理以下教师资格的申请：中等职业学校实习指导教师资格；同一申请人在同一年内申请两种及以上教师资格；受到剥夺政治权利或者故意犯罪受到有期徒刑以上刑事处罚的；被撤销教师资格的，自撤销之日起５年内不得重新申请认定教师资格；参加教师资格考试有作弊行为，按照《国家教育考试违规处理办法》，处以1-3年内不得报名参加考试的。</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黑体" w:eastAsia="黑体" w:hAnsi="黑体"/>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黑体" w:eastAsia="黑体" w:hAnsi="黑体"/>
          <w:caps w:val="0"/>
        </w:rPr>
        <w:t>二、认定时间地点</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楷体" w:eastAsia="楷体" w:hAnsi="楷体"/>
          <w:caps w:val="0"/>
        </w:rPr>
        <w:pBdr>
          <w:left val="none" color="auto" space="0" sz="0"/>
          <w:right val="none" color="auto" space="0" sz="0"/>
          <w:top val="none" color="auto" space="0" sz="0"/>
          <w:bottom val="none" color="auto" space="0" sz="0"/>
          <w:ind left="0" leftChars="" right="0" rightChars="" hanging="" hangingChars="" firstLine="643" firstLineChars="200"/>
        </w:pBdr>
        <w:snapToGrid/>
        <w:ind w:left="0" w:right="0" w:firstLine="643" w:firstLineChars="200"/>
        <w:textAlignment w:val="baseline"/>
      </w:pPr>
      <w:r>
        <w:rPr>
          <w:rStyle w:val="8"/>
          <w:szCs w:val="32"/>
          <w:bCs/>
          <w:kern w:val="0"/>
          <w:lang w:val="en-US" w:eastAsia="zh-CN"/>
          <w14:textFill>
            <w14:solidFill>
              <w14:schemeClr w14:val="tx1"/>
            </w14:solidFill>
          </w14:textFill>
          <w:b w:val="1"/>
          <w:i w:val="0"/>
          <w:color w:val="000000"/>
          <w:sz w:val="32"/>
          <w:spacing w:val="0"/>
          <w:w w:val="100"/>
          <w:rFonts w:ascii="楷体" w:eastAsia="楷体" w:hAnsi="楷体"/>
          <w:caps w:val="0"/>
        </w:rPr>
        <w:t>（一）网上报名时间：</w:t>
      </w: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2021年4月19日9:00—4月30日18：00时</w:t>
      </w:r>
    </w:p>
    <w:p>
      <w:pPr>
        <w:pStyle w:val="14"/>
        <w:keepLines w:val="0"/>
        <w:widowControl/>
        <w:jc w:val="both"/>
        <w:spacing w:before="0" w:beforeAutospacing="0" w:after="0" w:afterAutospacing="0" w:line="600" w:lineRule="exact"/>
        <w:rPr>
          <w:rStyle w:val="8"/>
          <w:szCs w:val="32"/>
          <w:bCs/>
          <w:kern w:val="0"/>
          <w:lang w:val="en-US" w:eastAsia="zh-CN"/>
          <w14:textFill>
            <w14:solidFill>
              <w14:schemeClr w14:val="tx1"/>
            </w14:solidFill>
          </w14:textFill>
          <w:b w:val="1"/>
          <w:i w:val="0"/>
          <w:color w:val="000000"/>
          <w:sz w:val="32"/>
          <w:spacing w:val="0"/>
          <w:w w:val="100"/>
          <w:rFonts w:ascii="楷体" w:eastAsia="楷体" w:hAnsi="楷体"/>
          <w:caps w:val="0"/>
        </w:rPr>
        <w:pBdr>
          <w:left val="none" color="auto" space="0" sz="0"/>
          <w:right val="none" color="auto" space="0" sz="0"/>
          <w:top val="none" color="auto" space="0" sz="0"/>
          <w:bottom val="none" color="auto" space="0" sz="0"/>
          <w:ind left="0" leftChars="" right="0" rightChars="" hanging="" hangingChars="" firstLine="643" firstLineChars="200"/>
        </w:pBdr>
        <w:snapToGrid/>
        <w:ind w:left="0" w:right="0" w:firstLine="643" w:firstLineChars="200"/>
        <w:textAlignment w:val="baseline"/>
      </w:pPr>
      <w:r>
        <w:rPr>
          <w:rStyle w:val="8"/>
          <w:szCs w:val="32"/>
          <w:bCs/>
          <w:kern w:val="0"/>
          <w:lang w:val="en-US" w:eastAsia="zh-CN"/>
          <w14:textFill>
            <w14:solidFill>
              <w14:schemeClr w14:val="tx1"/>
            </w14:solidFill>
          </w14:textFill>
          <w:b w:val="1"/>
          <w:i w:val="0"/>
          <w:color w:val="000000"/>
          <w:sz w:val="32"/>
          <w:spacing w:val="0"/>
          <w:w w:val="100"/>
          <w:rFonts w:ascii="楷体" w:eastAsia="楷体" w:hAnsi="楷体"/>
          <w:caps w:val="0"/>
        </w:rPr>
        <w:t>（二）现场确认时间地点：</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1.幼儿园、小学、初中教师资格现场确认时间均为2021年4月20日—2021年5月10日（周六、日、节假日除外）。</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hint="default"/>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高级中学和中等职业学校教师资格现场确认时间</w:t>
      </w: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hint="eastAsia"/>
          <w:caps w:val="0"/>
        </w:rPr>
        <w:t>为2021年4月29日—2021年4月30日政务大厅审批五股。</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2.认定地点：隰县政务大厅一楼教育窗口（五里后隰州广场旁）</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3.联 系 人：胡</w:t>
      </w: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hint="eastAsia"/>
          <w:caps w:val="0"/>
        </w:rPr>
        <w:t xml:space="preserve">姣  </w:t>
      </w:r>
      <w:bookmarkStart w:id="0" w:name="_GoBack"/>
      <w:bookmarkEnd w:id="0"/>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 xml:space="preserve">   联系电话：18903472110微信同号</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黑体" w:eastAsia="黑体" w:hAnsi="黑体"/>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黑体" w:eastAsia="黑体" w:hAnsi="黑体"/>
          <w:caps w:val="0"/>
        </w:rPr>
        <w:t>三、认定程序</w:t>
      </w:r>
    </w:p>
    <w:p>
      <w:pPr>
        <w:pStyle w:val="14"/>
        <w:keepLines w:val="0"/>
        <w:widowControl/>
        <w:jc w:val="both"/>
        <w:spacing w:before="0" w:beforeAutospacing="0" w:after="0" w:afterAutospacing="0" w:line="600" w:lineRule="exact"/>
        <w:rPr>
          <w:rStyle w:val="8"/>
          <w:szCs w:val="32"/>
          <w:bCs/>
          <w:kern w:val="0"/>
          <w:lang w:val="en-US" w:eastAsia="zh-CN"/>
          <w14:textFill>
            <w14:solidFill>
              <w14:schemeClr w14:val="tx1"/>
            </w14:solidFill>
          </w14:textFill>
          <w:b w:val="1"/>
          <w:i w:val="0"/>
          <w:color w:val="000000"/>
          <w:sz w:val="32"/>
          <w:spacing w:val="0"/>
          <w:w w:val="100"/>
          <w:rFonts w:ascii="楷体" w:eastAsia="楷体" w:hAnsi="楷体"/>
          <w:caps w:val="0"/>
        </w:rPr>
        <w:pBdr>
          <w:left val="none" color="auto" space="0" sz="0"/>
          <w:right val="none" color="auto" space="0" sz="0"/>
          <w:top val="none" color="auto" space="0" sz="0"/>
          <w:bottom val="none" color="auto" space="0" sz="0"/>
          <w:ind left="0" leftChars="" right="0" rightChars="" hanging="" hangingChars="" firstLine="643" firstLineChars="200"/>
        </w:pBdr>
        <w:snapToGrid/>
        <w:ind w:left="0" w:right="0" w:firstLine="643" w:firstLineChars="200"/>
        <w:textAlignment w:val="baseline"/>
      </w:pPr>
      <w:r>
        <w:rPr>
          <w:rStyle w:val="8"/>
          <w:szCs w:val="32"/>
          <w:bCs/>
          <w:kern w:val="0"/>
          <w:lang w:val="en-US" w:eastAsia="zh-CN"/>
          <w14:textFill>
            <w14:solidFill>
              <w14:schemeClr w14:val="tx1"/>
            </w14:solidFill>
          </w14:textFill>
          <w:b w:val="1"/>
          <w:i w:val="0"/>
          <w:color w:val="000000"/>
          <w:sz w:val="32"/>
          <w:spacing w:val="0"/>
          <w:w w:val="100"/>
          <w:rFonts w:ascii="楷体" w:eastAsia="楷体" w:hAnsi="楷体"/>
          <w:caps w:val="0"/>
        </w:rPr>
        <w:t>(一)申请人注册</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6" firstLineChars="200"/>
        </w:pBdr>
        <w:snapToGrid/>
        <w:ind w:left="0" w:right="0" w:firstLine="646" w:firstLineChars="200"/>
        <w:textAlignment w:val="baseline"/>
      </w:pPr>
      <w:r>
        <w:rPr>
          <w:rStyle w:val="8"/>
          <w:szCs w:val="32"/>
          <w:kern w:val="0"/>
          <w:lang w:val="en-US" w:eastAsia="zh-CN"/>
          <w14:textFill>
            <w14:solidFill>
              <w14:schemeClr w14:val="tx1"/>
            </w14:solidFill>
          </w14:textFill>
          <w:b w:val="0"/>
          <w:i w:val="0"/>
          <w:color w:val="000000"/>
          <w:sz w:val="32"/>
          <w:spacing w:val="0"/>
          <w:w w:val="101"/>
          <w:rFonts w:ascii="仿宋_GB2312" w:eastAsia="仿宋_GB2312" w:hAnsi="仿宋_GB2312"/>
          <w:caps w:val="0"/>
        </w:rPr>
        <w:t>符合条件的申请人员在规定时间内登录“中国教师资格网”（https://www.jszg.edu.cn）进行网上申报。申请人可在“中国教师资格网”开放期间注册个人账号（注册需选择“教师资格认定申请人网报入口”），证件号为个人账号，一经注册不能修改，请务必仔细填写。</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教师资格认定报名开始前，申请人应先完善个人信息和下载《个人承诺书》。</w:t>
      </w:r>
    </w:p>
    <w:p>
      <w:pPr>
        <w:pStyle w:val="14"/>
        <w:keepLines w:val="0"/>
        <w:widowControl/>
        <w:jc w:val="both"/>
        <w:spacing w:before="0" w:beforeAutospacing="0" w:after="0" w:afterAutospacing="0" w:line="600" w:lineRule="exact"/>
        <w:rPr>
          <w:rStyle w:val="8"/>
          <w:szCs w:val="32"/>
          <w:bCs/>
          <w:kern w:val="0"/>
          <w:lang w:val="en-US" w:eastAsia="zh-CN"/>
          <w14:textFill>
            <w14:solidFill>
              <w14:schemeClr w14:val="tx1"/>
            </w14:solidFill>
          </w14:textFill>
          <w:b w:val="1"/>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3" firstLineChars="200"/>
        </w:pBdr>
        <w:snapToGrid/>
        <w:ind w:left="0" w:right="0" w:firstLine="643" w:firstLineChars="200"/>
        <w:textAlignment w:val="baseline"/>
      </w:pPr>
      <w:r>
        <w:rPr>
          <w:rStyle w:val="8"/>
          <w:szCs w:val="32"/>
          <w:bCs/>
          <w:kern w:val="0"/>
          <w:lang w:val="en-US" w:eastAsia="zh-CN"/>
          <w14:textFill>
            <w14:solidFill>
              <w14:schemeClr w14:val="tx1"/>
            </w14:solidFill>
          </w14:textFill>
          <w:b w:val="1"/>
          <w:i w:val="0"/>
          <w:color w:val="000000"/>
          <w:sz w:val="32"/>
          <w:spacing w:val="0"/>
          <w:w w:val="100"/>
          <w:rFonts w:ascii="仿宋_GB2312" w:eastAsia="仿宋_GB2312" w:hAnsi="仿宋_GB2312"/>
          <w:caps w:val="0"/>
        </w:rPr>
        <w:t>1.完善个人信息</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申请人使用注册的账号登录后，点击“个人信息中心”，在该页面完善个人身份等信息。</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bCs w:val="0"/>
          <w:kern w:val="0"/>
          <w:lang w:val="en-US" w:eastAsia="zh-CN"/>
          <w14:textFill>
            <w14:solidFill>
              <w14:schemeClr w14:val="tx1"/>
            </w14:solidFill>
          </w14:textFill>
          <w:b w:val="0"/>
          <w:i w:val="0"/>
          <w:color w:val="000000"/>
          <w:sz w:val="32"/>
          <w:spacing w:val="0"/>
          <w:w w:val="100"/>
          <w:rFonts w:ascii="楷体" w:eastAsia="楷体" w:hAnsi="楷体"/>
          <w:caps w:val="0"/>
        </w:rPr>
        <w:t>（1）“个人身份信息”。</w:t>
      </w: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申请人在该栏目需完善性别、民族（港澳申请人选择民族时可选具体一个民族或其他）。申请人可在此页面修改除“证件类型”和“证件号码”以外的其他信息。</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bCs w:val="0"/>
          <w:kern w:val="0"/>
          <w:lang w:val="en-US" w:eastAsia="zh-CN"/>
          <w14:textFill>
            <w14:solidFill>
              <w14:schemeClr w14:val="tx1"/>
            </w14:solidFill>
          </w14:textFill>
          <w:b w:val="0"/>
          <w:i w:val="0"/>
          <w:color w:val="000000"/>
          <w:sz w:val="32"/>
          <w:spacing w:val="0"/>
          <w:w w:val="100"/>
          <w:rFonts w:ascii="楷体" w:eastAsia="楷体" w:hAnsi="楷体"/>
          <w:caps w:val="0"/>
        </w:rPr>
        <w:t>（2）“教师资格考试信息”。</w:t>
      </w: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参加全国中小学教师资格考试且合格的申请人，可在该栏目查看本人的考试情况。</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bCs w:val="0"/>
          <w:kern w:val="0"/>
          <w:lang w:val="en-US" w:eastAsia="zh-CN"/>
          <w14:textFill>
            <w14:solidFill>
              <w14:schemeClr w14:val="tx1"/>
            </w14:solidFill>
          </w14:textFill>
          <w:b w:val="0"/>
          <w:i w:val="0"/>
          <w:color w:val="000000"/>
          <w:sz w:val="32"/>
          <w:spacing w:val="0"/>
          <w:w w:val="100"/>
          <w:rFonts w:ascii="楷体" w:eastAsia="楷体" w:hAnsi="楷体"/>
          <w:caps w:val="0"/>
        </w:rPr>
        <w:t>（3）“普通话证书信息”</w:t>
      </w: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。申请人可在该栏目下新增和修改个人普通话信息。</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①在“核验证书”类型下，输入证书编号等信息，点击“核验”按钮，系统将在国家普通话水平测试信息管理系统中核验普通话证书信息。</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②如果核验不到普通话证书信息，请检查当前核验的信息是否与证书信息中的“姓名、身份证件号码、证书编号”一致。</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③经上述步骤仍核验不到普通话证书信息，请选择“录入证书”类型，补全相关信息并上传对应的电子版证书（图片大小小于200KB，格式为JPG），供后台人工核验。</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bCs w:val="0"/>
          <w:kern w:val="0"/>
          <w:lang w:val="en-US" w:eastAsia="zh-CN"/>
          <w14:textFill>
            <w14:solidFill>
              <w14:schemeClr w14:val="tx1"/>
            </w14:solidFill>
          </w14:textFill>
          <w:b w:val="0"/>
          <w:i w:val="0"/>
          <w:color w:val="000000"/>
          <w:sz w:val="32"/>
          <w:spacing w:val="0"/>
          <w:w w:val="100"/>
          <w:rFonts w:ascii="楷体" w:eastAsia="楷体" w:hAnsi="楷体"/>
          <w:caps w:val="0"/>
        </w:rPr>
        <w:t>（4）“学历学籍信息”。</w:t>
      </w: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申请人可在该栏目下新增和修改个人学历学籍信息。</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①在“核验学历”类型下，输入学历证书编号，点击“核验”按钮，系统将在全国高等学校学生信息咨询与就业指导中心（学信网）信息管理系统中获取相关信息。</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②如果核验不到学历信息，请检查当前核验的信息是否与学历证书信息中的“姓名、身份证件号码、证书编号”一致。</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③经上述步骤仍核验不到证书信息，请选择“无法核验的学历”类型，补全相关信息并上传对应的电子版证书（图片大小小于200KB，格式为JPG），供后台人工核验。</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④中师、幼师及其他中专学历，请选择“无法核验的学历”类型，补全相关信息并上传对应的电子版证书（图片大小小于200KB，格式为JPG），供后台人工核验。</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⑤如果申请人持有的学历为港澳台地区学历或者国外留学学历，无法进行学历核验，请选择核验类型为港澳台地区学历或国外留学学历，按照步骤③进行操作,并上传《港澳台学历学位认证书》或《国外学历学位认证书》。建议持港澳台学历或国外学历的申请人提前在“中国留学网”进行学历认证。</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bCs w:val="0"/>
          <w:kern w:val="0"/>
          <w:lang w:val="en-US" w:eastAsia="zh-CN"/>
          <w14:textFill>
            <w14:solidFill>
              <w14:schemeClr w14:val="tx1"/>
            </w14:solidFill>
          </w14:textFill>
          <w:b w:val="0"/>
          <w:i w:val="0"/>
          <w:color w:val="000000"/>
          <w:sz w:val="32"/>
          <w:spacing w:val="0"/>
          <w:w w:val="100"/>
          <w:rFonts w:ascii="楷体" w:eastAsia="楷体" w:hAnsi="楷体"/>
          <w:caps w:val="0"/>
        </w:rPr>
        <w:t>（5）“学位证书信息”</w:t>
      </w: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。申请人可在该栏目下新增和修改个人学位证书信息。</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bCs w:val="0"/>
          <w:kern w:val="0"/>
          <w:lang w:val="en-US" w:eastAsia="zh-CN"/>
          <w14:textFill>
            <w14:solidFill>
              <w14:schemeClr w14:val="tx1"/>
            </w14:solidFill>
          </w14:textFill>
          <w:b w:val="0"/>
          <w:i w:val="0"/>
          <w:color w:val="000000"/>
          <w:sz w:val="32"/>
          <w:spacing w:val="0"/>
          <w:w w:val="100"/>
          <w:rFonts w:ascii="楷体" w:eastAsia="楷体" w:hAnsi="楷体"/>
          <w:caps w:val="0"/>
        </w:rPr>
        <w:t>（6）“教师资格证书信息”。</w:t>
      </w: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已经申请认定过教师资格证的人员，可以在该栏目查看已有的教师资格证书信息。</w:t>
      </w:r>
    </w:p>
    <w:p>
      <w:pPr>
        <w:pStyle w:val="14"/>
        <w:keepLines w:val="0"/>
        <w:widowControl/>
        <w:jc w:val="both"/>
        <w:spacing w:before="0" w:beforeAutospacing="0" w:after="0" w:afterAutospacing="0" w:line="600" w:lineRule="exact"/>
        <w:rPr>
          <w:rStyle w:val="8"/>
          <w:szCs w:val="32"/>
          <w:bCs/>
          <w:kern w:val="0"/>
          <w:lang w:val="en-US" w:eastAsia="zh-CN"/>
          <w14:textFill>
            <w14:solidFill>
              <w14:schemeClr w14:val="tx1"/>
            </w14:solidFill>
          </w14:textFill>
          <w:b w:val="1"/>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3" firstLineChars="200"/>
        </w:pBdr>
        <w:snapToGrid/>
        <w:ind w:left="0" w:right="0" w:firstLine="643" w:firstLineChars="200"/>
        <w:textAlignment w:val="baseline"/>
      </w:pPr>
      <w:r>
        <w:rPr>
          <w:rStyle w:val="8"/>
          <w:szCs w:val="32"/>
          <w:bCs/>
          <w:kern w:val="0"/>
          <w:lang w:val="en-US" w:eastAsia="zh-CN"/>
          <w14:textFill>
            <w14:solidFill>
              <w14:schemeClr w14:val="tx1"/>
            </w14:solidFill>
          </w14:textFill>
          <w:b w:val="1"/>
          <w:i w:val="0"/>
          <w:color w:val="000000"/>
          <w:sz w:val="32"/>
          <w:spacing w:val="0"/>
          <w:w w:val="100"/>
          <w:rFonts w:ascii="仿宋_GB2312" w:eastAsia="仿宋_GB2312" w:hAnsi="仿宋_GB2312"/>
          <w:caps w:val="0"/>
        </w:rPr>
        <w:t>2.下载《个人承诺书》</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申请人可以在认定报名开始前，中国教师资格网首页“资料下载”栏目页面下载《个人承诺书》，待报名时使用。</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下载的《个人承诺书》用A4白纸打印。承诺书用于教师资格认定申请表中，请在“承诺人”处正楷书写签署本人姓名，并在“年月日”填写签字时间后，将纸张竖版、正面、整体清晰拍照上传。签名后上传的《个人承诺书》，可在成功报名后，在预览《教师资格认定申请表》时查看整体效果。如预览时发现《个人承诺书》位置不正确、签名不清晰，可重新上传。</w:t>
      </w:r>
    </w:p>
    <w:p>
      <w:pPr>
        <w:pStyle w:val="14"/>
        <w:keepLines w:val="0"/>
        <w:widowControl/>
        <w:jc w:val="both"/>
        <w:spacing w:before="0" w:beforeAutospacing="0" w:after="0" w:afterAutospacing="0" w:line="600" w:lineRule="exact"/>
        <w:rPr>
          <w:rStyle w:val="8"/>
          <w:szCs w:val="32"/>
          <w:bCs/>
          <w:kern w:val="0"/>
          <w:lang w:val="en-US" w:eastAsia="zh-CN"/>
          <w14:textFill>
            <w14:solidFill>
              <w14:schemeClr w14:val="tx1"/>
            </w14:solidFill>
          </w14:textFill>
          <w:b w:val="1"/>
          <w:i w:val="0"/>
          <w:color w:val="000000"/>
          <w:sz w:val="32"/>
          <w:spacing w:val="0"/>
          <w:w w:val="100"/>
          <w:rFonts w:ascii="楷体" w:eastAsia="楷体" w:hAnsi="楷体"/>
          <w:caps w:val="0"/>
        </w:rPr>
        <w:pBdr>
          <w:left val="none" color="auto" space="0" sz="0"/>
          <w:right val="none" color="auto" space="0" sz="0"/>
          <w:top val="none" color="auto" space="0" sz="0"/>
          <w:bottom val="none" color="auto" space="0" sz="0"/>
          <w:ind left="0" leftChars="" right="0" rightChars="" hanging="" hangingChars="" firstLine="643" firstLineChars="200"/>
        </w:pBdr>
        <w:snapToGrid/>
        <w:ind w:left="0" w:right="0" w:firstLine="643" w:firstLineChars="200"/>
        <w:textAlignment w:val="baseline"/>
      </w:pPr>
      <w:r>
        <w:rPr>
          <w:rStyle w:val="8"/>
          <w:szCs w:val="32"/>
          <w:bCs/>
          <w:kern w:val="0"/>
          <w:lang w:val="en-US" w:eastAsia="zh-CN"/>
          <w14:textFill>
            <w14:solidFill>
              <w14:schemeClr w14:val="tx1"/>
            </w14:solidFill>
          </w14:textFill>
          <w:b w:val="1"/>
          <w:i w:val="0"/>
          <w:color w:val="000000"/>
          <w:sz w:val="32"/>
          <w:spacing w:val="0"/>
          <w:w w:val="100"/>
          <w:rFonts w:ascii="楷体" w:eastAsia="楷体" w:hAnsi="楷体"/>
          <w:caps w:val="0"/>
        </w:rPr>
        <w:t>（二）申请人报名</w:t>
      </w:r>
    </w:p>
    <w:p>
      <w:pPr>
        <w:pStyle w:val="14"/>
        <w:keepLines w:val="0"/>
        <w:widowControl/>
        <w:jc w:val="both"/>
        <w:spacing w:before="0" w:beforeAutospacing="0" w:after="0" w:afterAutospacing="0" w:line="600" w:lineRule="exact"/>
        <w:rPr>
          <w:rStyle w:val="8"/>
          <w:szCs w:val="32"/>
          <w:bCs/>
          <w:kern w:val="0"/>
          <w:lang w:val="en-US" w:eastAsia="zh-CN"/>
          <w14:textFill>
            <w14:solidFill>
              <w14:schemeClr w14:val="tx1"/>
            </w14:solidFill>
          </w14:textFill>
          <w:b w:val="1"/>
          <w:i w:val="0"/>
          <w:color w:val="000000"/>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643" firstLineChars="200"/>
        </w:pBdr>
        <w:snapToGrid/>
        <w:ind w:left="0" w:right="0" w:firstLine="643" w:firstLineChars="200"/>
        <w:textAlignment w:val="baseline"/>
      </w:pPr>
      <w:r>
        <w:rPr>
          <w:rStyle w:val="8"/>
          <w:szCs w:val="32"/>
          <w:bCs/>
          <w:kern w:val="0"/>
          <w:lang w:val="en-US" w:eastAsia="zh-CN"/>
          <w14:textFill>
            <w14:solidFill>
              <w14:schemeClr w14:val="tx1"/>
            </w14:solidFill>
          </w14:textFill>
          <w:b w:val="1"/>
          <w:i w:val="0"/>
          <w:color w:val="000000"/>
          <w:sz w:val="32"/>
          <w:spacing w:val="0"/>
          <w:w w:val="100"/>
          <w:rFonts w:ascii="仿宋" w:cs="仿宋" w:eastAsia="仿宋" w:hAnsi="仿宋" w:hint="eastAsia"/>
          <w:caps w:val="0"/>
        </w:rPr>
        <w:t>1.选择认定机构和确认点</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（1）幼儿园、小学教师、初中教师资格由隰县行政审批服务管理局现场确认及认定。</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（2）高级中学和中等职业学校教师资格由隰县行政审批服务管理局现场确认后，由隰县行政审批服务管理局报临汾市行政审批服务管理局认定。</w:t>
      </w:r>
    </w:p>
    <w:p>
      <w:pPr>
        <w:pStyle w:val="14"/>
        <w:keepLines w:val="0"/>
        <w:widowControl/>
        <w:jc w:val="both"/>
        <w:spacing w:before="0" w:beforeAutospacing="0" w:after="0" w:afterAutospacing="0" w:line="600" w:lineRule="exact"/>
        <w:rPr>
          <w:rStyle w:val="8"/>
          <w:szCs w:val="32"/>
          <w:bCs/>
          <w:kern w:val="0"/>
          <w:lang w:val="en-US" w:eastAsia="zh-CN"/>
          <w14:textFill>
            <w14:solidFill>
              <w14:schemeClr w14:val="tx1"/>
            </w14:solidFill>
          </w14:textFill>
          <w:b w:val="1"/>
          <w:i w:val="0"/>
          <w:color w:val="000000"/>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643" firstLineChars="200"/>
        </w:pBdr>
        <w:snapToGrid/>
        <w:ind w:left="0" w:right="0" w:firstLine="643" w:firstLineChars="200"/>
        <w:textAlignment w:val="baseline"/>
      </w:pPr>
      <w:r>
        <w:rPr>
          <w:rStyle w:val="8"/>
          <w:szCs w:val="32"/>
          <w:bCs/>
          <w:kern w:val="0"/>
          <w:lang w:val="en-US" w:eastAsia="zh-CN"/>
          <w14:textFill>
            <w14:solidFill>
              <w14:schemeClr w14:val="tx1"/>
            </w14:solidFill>
          </w14:textFill>
          <w:b w:val="1"/>
          <w:i w:val="0"/>
          <w:color w:val="000000"/>
          <w:sz w:val="32"/>
          <w:spacing w:val="0"/>
          <w:w w:val="100"/>
          <w:rFonts w:ascii="仿宋" w:cs="仿宋" w:eastAsia="仿宋" w:hAnsi="仿宋" w:hint="eastAsia"/>
          <w:caps w:val="0"/>
        </w:rPr>
        <w:t>2.网上报名</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申请人于网上报名时间段内，登录“中国教师资格网”，选择“教师资格认定申请人网报入口--教师资格认定”模块进行报名，报名前请认真阅读“须知”。</w:t>
      </w:r>
    </w:p>
    <w:p>
      <w:pPr>
        <w:pStyle w:val="14"/>
        <w:keepLines w:val="0"/>
        <w:widowControl/>
        <w:jc w:val="both"/>
        <w:spacing w:before="0" w:beforeAutospacing="0" w:after="0" w:afterAutospacing="0" w:line="600" w:lineRule="exact"/>
        <w:rPr>
          <w:rStyle w:val="8"/>
          <w:szCs w:val="32"/>
          <w:bCs/>
          <w:kern w:val="0"/>
          <w:lang w:val="en-US" w:eastAsia="zh-CN"/>
          <w14:textFill>
            <w14:solidFill>
              <w14:schemeClr w14:val="tx1"/>
            </w14:solidFill>
          </w14:textFill>
          <w:b w:val="1"/>
          <w:i w:val="0"/>
          <w:color w:val="000000"/>
          <w:sz w:val="32"/>
          <w:spacing w:val="0"/>
          <w:w w:val="100"/>
          <w:rFonts w:ascii="楷体" w:eastAsia="楷体" w:hAnsi="楷体"/>
          <w:caps w:val="0"/>
        </w:rPr>
        <w:pBdr>
          <w:left val="none" color="auto" space="0" sz="0"/>
          <w:right val="none" color="auto" space="0" sz="0"/>
          <w:top val="none" color="auto" space="0" sz="0"/>
          <w:bottom val="none" color="auto" space="0" sz="0"/>
          <w:ind left="0" leftChars="" right="0" rightChars="" hanging="" hangingChars="" firstLine="643" firstLineChars="200"/>
        </w:pBdr>
        <w:snapToGrid/>
        <w:ind w:left="0" w:right="0" w:firstLine="643" w:firstLineChars="200"/>
        <w:textAlignment w:val="baseline"/>
      </w:pPr>
      <w:r>
        <w:rPr>
          <w:rStyle w:val="8"/>
          <w:szCs w:val="32"/>
          <w:bCs/>
          <w:kern w:val="0"/>
          <w:lang w:val="en-US" w:eastAsia="zh-CN"/>
          <w14:textFill>
            <w14:solidFill>
              <w14:schemeClr w14:val="tx1"/>
            </w14:solidFill>
          </w14:textFill>
          <w:b w:val="1"/>
          <w:i w:val="0"/>
          <w:color w:val="000000"/>
          <w:sz w:val="32"/>
          <w:spacing w:val="0"/>
          <w:w w:val="100"/>
          <w:rFonts w:ascii="楷体" w:eastAsia="楷体" w:hAnsi="楷体"/>
          <w:caps w:val="0"/>
        </w:rPr>
        <w:t>（三）现场确认</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申请人在现场确认时应提供如下材料：</w:t>
      </w:r>
    </w:p>
    <w:p>
      <w:pPr>
        <w:pStyle w:val="14"/>
        <w:keepLines w:val="0"/>
        <w:widowControl/>
        <w:jc w:val="both"/>
        <w:spacing w:before="0" w:beforeAutospacing="0" w:after="0" w:afterAutospacing="0" w:line="600" w:lineRule="exact"/>
        <w:rPr>
          <w:rStyle w:val="8"/>
          <w:szCs w:val="32"/>
          <w:bCs/>
          <w:kern w:val="0"/>
          <w:lang w:val="en-US" w:eastAsia="zh-CN"/>
          <w14:textFill>
            <w14:solidFill>
              <w14:schemeClr w14:val="tx1"/>
            </w14:solidFill>
          </w14:textFill>
          <w:b w:val="1"/>
          <w:i w:val="0"/>
          <w:color w:val="000000"/>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643" firstLineChars="200"/>
        </w:pBdr>
        <w:snapToGrid/>
        <w:ind w:left="0" w:right="0" w:firstLine="643" w:firstLineChars="200"/>
        <w:textAlignment w:val="baseline"/>
      </w:pPr>
      <w:r>
        <w:rPr>
          <w:rStyle w:val="8"/>
          <w:szCs w:val="32"/>
          <w:bCs/>
          <w:kern w:val="0"/>
          <w:lang w:val="en-US" w:eastAsia="zh-CN"/>
          <w14:textFill>
            <w14:solidFill>
              <w14:schemeClr w14:val="tx1"/>
            </w14:solidFill>
          </w14:textFill>
          <w:b w:val="1"/>
          <w:i w:val="0"/>
          <w:color w:val="000000"/>
          <w:sz w:val="32"/>
          <w:spacing w:val="0"/>
          <w:w w:val="100"/>
          <w:rFonts w:ascii="仿宋" w:cs="仿宋" w:eastAsia="仿宋" w:hAnsi="仿宋" w:hint="eastAsia"/>
          <w:caps w:val="0"/>
        </w:rPr>
        <w:t>1.身份证明</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（1）内地居民在户口所在地申请认定的提供身份证原件和本人户口簿或集体户口证明原件；</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（2）内地居民在居住地申请认定的提供身份证原件和有效期内的居住证原件；</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（3）港澳台人员提供港澳台居民居住证或港澳居民来往内地通行证或五年有效期台湾居民来往大陆通行证原件。</w:t>
      </w:r>
    </w:p>
    <w:p>
      <w:pPr>
        <w:pStyle w:val="14"/>
        <w:keepLines w:val="0"/>
        <w:widowControl/>
        <w:jc w:val="both"/>
        <w:spacing w:before="0" w:beforeAutospacing="0" w:after="0" w:afterAutospacing="0" w:line="600" w:lineRule="exact"/>
        <w:rPr>
          <w:rStyle w:val="8"/>
          <w:szCs w:val="32"/>
          <w:bCs/>
          <w:kern w:val="0"/>
          <w:lang w:val="en-US" w:eastAsia="zh-CN"/>
          <w14:textFill>
            <w14:solidFill>
              <w14:schemeClr w14:val="tx1"/>
            </w14:solidFill>
          </w14:textFill>
          <w:b w:val="1"/>
          <w:i w:val="0"/>
          <w:color w:val="000000"/>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643" firstLineChars="200"/>
        </w:pBdr>
        <w:snapToGrid/>
        <w:ind w:left="0" w:right="0" w:firstLine="643" w:firstLineChars="200"/>
        <w:textAlignment w:val="baseline"/>
      </w:pPr>
      <w:r>
        <w:rPr>
          <w:rStyle w:val="8"/>
          <w:szCs w:val="32"/>
          <w:bCs/>
          <w:kern w:val="0"/>
          <w:lang w:val="en-US" w:eastAsia="zh-CN"/>
          <w14:textFill>
            <w14:solidFill>
              <w14:schemeClr w14:val="tx1"/>
            </w14:solidFill>
          </w14:textFill>
          <w:b w:val="1"/>
          <w:i w:val="0"/>
          <w:color w:val="000000"/>
          <w:sz w:val="32"/>
          <w:spacing w:val="0"/>
          <w:w w:val="100"/>
          <w:rFonts w:ascii="仿宋" w:cs="仿宋" w:eastAsia="仿宋" w:hAnsi="仿宋" w:hint="eastAsia"/>
          <w:caps w:val="0"/>
        </w:rPr>
        <w:t>2.学历证明</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申请人的高等教育学历信息通过“中国教师资格网”核验的不用提交学历证书原件；不能核验的申请人，现场确认时需提供教育部全国高等学校学生信息咨询与就业指导中心出具的《中国高等教育学历认证报告》原件；持港澳台学历的，需提供教育部留学服务中心出具的《港澳台学历学位认证书》原件；持国外学历的，需提供教育部留学服务中心出具的《国外学历学位认证书》原件；中师、幼师学历需提交学历证书原件。</w:t>
      </w:r>
    </w:p>
    <w:p>
      <w:pPr>
        <w:pStyle w:val="14"/>
        <w:keepLines w:val="0"/>
        <w:widowControl/>
        <w:jc w:val="both"/>
        <w:spacing w:before="0" w:beforeAutospacing="0" w:after="0" w:afterAutospacing="0" w:line="600" w:lineRule="exact"/>
        <w:rPr>
          <w:rStyle w:val="8"/>
          <w:szCs w:val="32"/>
          <w:bCs/>
          <w:kern w:val="0"/>
          <w:lang w:val="en-US" w:eastAsia="zh-CN"/>
          <w14:textFill>
            <w14:solidFill>
              <w14:schemeClr w14:val="tx1"/>
            </w14:solidFill>
          </w14:textFill>
          <w:b w:val="1"/>
          <w:i w:val="0"/>
          <w:color w:val="000000"/>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643" firstLineChars="200"/>
        </w:pBdr>
        <w:snapToGrid/>
        <w:ind w:left="0" w:right="0" w:firstLine="643" w:firstLineChars="200"/>
        <w:textAlignment w:val="baseline"/>
      </w:pPr>
      <w:r>
        <w:rPr>
          <w:rStyle w:val="8"/>
          <w:szCs w:val="32"/>
          <w:bCs/>
          <w:kern w:val="0"/>
          <w:lang w:val="en-US" w:eastAsia="zh-CN"/>
          <w14:textFill>
            <w14:solidFill>
              <w14:schemeClr w14:val="tx1"/>
            </w14:solidFill>
          </w14:textFill>
          <w:b w:val="1"/>
          <w:i w:val="0"/>
          <w:color w:val="000000"/>
          <w:sz w:val="32"/>
          <w:spacing w:val="0"/>
          <w:w w:val="100"/>
          <w:rFonts w:ascii="仿宋" w:cs="仿宋" w:eastAsia="仿宋" w:hAnsi="仿宋" w:hint="eastAsia"/>
          <w:caps w:val="0"/>
        </w:rPr>
        <w:t>3.普通话等级证明</w:t>
      </w:r>
    </w:p>
    <w:p>
      <w:pPr>
        <w:pStyle w:val="14"/>
        <w:keepLines w:val="0"/>
        <w:widowControl/>
        <w:jc w:val="both"/>
        <w:spacing w:before="0" w:beforeAutospacing="0" w:after="0" w:afterAutospacing="0" w:line="600" w:lineRule="exact"/>
        <w:rPr>
          <w:rStyle w:val="8"/>
          <w:szCs w:val="32"/>
          <w:bCs w:val="0"/>
          <w:kern w:val="0"/>
          <w:lang w:val="en-US" w:eastAsia="zh-CN"/>
          <w14:textFill>
            <w14:solidFill>
              <w14:schemeClr w14:val="tx1"/>
            </w14:solidFill>
          </w14:textFill>
          <w:b w:val="0"/>
          <w:i w:val="0"/>
          <w:color w:val="000000"/>
          <w:sz w:val="32"/>
          <w:spacing w:val="0"/>
          <w:w w:val="100"/>
          <w:rFonts w:ascii="楷体" w:eastAsia="楷体" w:hAnsi="楷体"/>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申请人普通话水平等级测试信息通过“中国教师资格网”核验的不用提交普通话证书原件。不能通过核验的需提供普通话证书原件。</w:t>
      </w:r>
    </w:p>
    <w:p>
      <w:pPr>
        <w:pStyle w:val="14"/>
        <w:keepLines w:val="0"/>
        <w:widowControl/>
        <w:jc w:val="both"/>
        <w:spacing w:before="0" w:beforeAutospacing="0" w:after="0" w:afterAutospacing="0" w:line="600" w:lineRule="exact"/>
        <w:rPr>
          <w:rStyle w:val="8"/>
          <w:szCs w:val="32"/>
          <w:bCs/>
          <w:kern w:val="0"/>
          <w:lang w:val="en-US" w:eastAsia="zh-CN"/>
          <w14:textFill>
            <w14:solidFill>
              <w14:schemeClr w14:val="tx1"/>
            </w14:solidFill>
          </w14:textFill>
          <w:b w:val="1"/>
          <w:i w:val="0"/>
          <w:color w:val="000000"/>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643" firstLineChars="200"/>
        </w:pBdr>
        <w:snapToGrid/>
        <w:ind w:left="0" w:right="0" w:firstLine="643" w:firstLineChars="200"/>
        <w:textAlignment w:val="baseline"/>
      </w:pPr>
      <w:r>
        <w:rPr>
          <w:rStyle w:val="8"/>
          <w:szCs w:val="32"/>
          <w:bCs/>
          <w:kern w:val="0"/>
          <w:lang w:val="en-US" w:eastAsia="zh-CN"/>
          <w14:textFill>
            <w14:solidFill>
              <w14:schemeClr w14:val="tx1"/>
            </w14:solidFill>
          </w14:textFill>
          <w:b w:val="1"/>
          <w:i w:val="0"/>
          <w:color w:val="000000"/>
          <w:sz w:val="32"/>
          <w:spacing w:val="0"/>
          <w:w w:val="100"/>
          <w:rFonts w:ascii="仿宋" w:cs="仿宋" w:eastAsia="仿宋" w:hAnsi="仿宋" w:hint="eastAsia"/>
          <w:caps w:val="0"/>
        </w:rPr>
        <w:t>4.无犯罪记录证明</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hint="default"/>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（1）申请人无犯罪记录证明按有关省份相关规定由本人提供，教师资格认定机构负责核验核查。（申请人可以微信搜索公众号山西公安，其中有无犯罪记录证明）</w:t>
      </w: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hint="eastAsia"/>
          <w:caps w:val="0"/>
        </w:rPr>
        <w:t>，打印纸质版，留存档案。</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2）港澳台居民无犯罪记录证明由申请人自行到香港特别行政区、澳门特别行政区和台湾地区的有关部门开具。香港、澳门申请人需教育行政部门协助提供函件的，与山西省教育厅教师资格认定指导中心联系出具。</w:t>
      </w:r>
    </w:p>
    <w:p>
      <w:pPr>
        <w:keepLines w:val="0"/>
        <w:widowControl/>
        <w:jc w:val="both"/>
        <w:spacing w:before="0" w:beforeAutospacing="0" w:after="0" w:afterAutospacing="0" w:line="600" w:lineRule="exact"/>
        <w:rPr>
          <w14:textFill>
            <w14:solidFill>
              <w14:schemeClr w14:val="tx1"/>
            </w14:solidFill>
          </w14:textFill>
          <w:b w:val="0"/>
          <w:i w:val="0"/>
          <w:color w:val="000000"/>
          <w:sz w:val="32"/>
          <w:spacing w:val="0"/>
          <w:w w:val="100"/>
          <w:rFonts w:ascii="仿宋_GB2312" w:eastAsia="仿宋_GB2312" w:hAnsi="仿宋_GB2312"/>
          <w:caps w:val="0"/>
        </w:rPr>
        <w:snapToGrid/>
        <w:ind w:left="0" w:right="0" w:firstLine="643" w:firstLineChars="200"/>
        <w:textAlignment w:val="baseline"/>
      </w:pPr>
      <w:r>
        <w:rPr>
          <w:rStyle w:val="8"/>
          <w:szCs w:val="32"/>
          <w:bCs/>
          <w:kern w:val="0"/>
          <w:lang w:val="en-US" w:eastAsia="zh-CN" w:bidi="ar-SA"/>
          <w14:textFill>
            <w14:solidFill>
              <w14:schemeClr w14:val="tx1"/>
            </w14:solidFill>
          </w14:textFill>
          <w:b w:val="1"/>
          <w:i w:val="0"/>
          <w:color w:val="000000"/>
          <w:sz w:val="32"/>
          <w:spacing w:val="0"/>
          <w:w w:val="100"/>
          <w:rFonts w:ascii="仿宋" w:cs="仿宋" w:eastAsia="仿宋" w:hAnsi="仿宋" w:hint="eastAsia"/>
          <w:caps w:val="0"/>
        </w:rPr>
        <w:t>5.近期1寸免冠半身正面彩色白底照片1张。</w:t>
      </w: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（注：须与网上报名上传照片、《体检表》照片同底，照片背面签注姓名、学科）</w:t>
      </w:r>
    </w:p>
    <w:p>
      <w:pPr>
        <w:keepLines w:val="0"/>
        <w:widowControl/>
        <w:jc w:val="both"/>
        <w:spacing w:before="0" w:beforeAutospacing="0" w:after="0" w:afterAutospacing="0" w:line="600" w:lineRule="exact"/>
        <w:rPr>
          <w:rStyle w:val="8"/>
          <w:szCs w:val="32"/>
          <w:bCs/>
          <w:kern w:val="0"/>
          <w:lang w:val="en-US" w:eastAsia="zh-CN" w:bidi="ar-SA"/>
          <w14:textFill>
            <w14:solidFill>
              <w14:schemeClr w14:val="tx1"/>
            </w14:solidFill>
          </w14:textFill>
          <w:b w:val="1"/>
          <w:i w:val="0"/>
          <w:color w:val="000000"/>
          <w:sz w:val="32"/>
          <w:spacing w:val="0"/>
          <w:w w:val="100"/>
          <w:rFonts w:ascii="仿宋" w:cs="仿宋" w:eastAsia="仿宋" w:hAnsi="仿宋" w:hint="eastAsia"/>
          <w:caps w:val="0"/>
        </w:rPr>
        <w:snapToGrid/>
        <w:ind w:left="0" w:right="0" w:firstLine="643" w:firstLineChars="200"/>
        <w:textAlignment w:val="baseline"/>
      </w:pPr>
      <w:r>
        <w:rPr>
          <w:rStyle w:val="8"/>
          <w:szCs w:val="32"/>
          <w:bCs/>
          <w:kern w:val="0"/>
          <w:lang w:val="en-US" w:eastAsia="zh-CN" w:bidi="ar-SA"/>
          <w14:textFill>
            <w14:solidFill>
              <w14:schemeClr w14:val="tx1"/>
            </w14:solidFill>
          </w14:textFill>
          <w:b w:val="1"/>
          <w:i w:val="0"/>
          <w:color w:val="000000"/>
          <w:sz w:val="32"/>
          <w:spacing w:val="0"/>
          <w:w w:val="100"/>
          <w:rFonts w:ascii="仿宋" w:cs="仿宋" w:eastAsia="仿宋" w:hAnsi="仿宋" w:hint="eastAsia"/>
          <w:caps w:val="0"/>
        </w:rPr>
        <w:t>6.体检</w:t>
      </w:r>
    </w:p>
    <w:p>
      <w:pPr>
        <w:keepLines w:val="0"/>
        <w:widowControl/>
        <w:jc w:val="both"/>
        <w:spacing w:before="0" w:beforeAutospacing="0" w:after="0" w:afterAutospacing="0" w:line="600" w:lineRule="exact"/>
        <w:rPr>
          <w14:textFill>
            <w14:solidFill>
              <w14:schemeClr w14:val="tx1"/>
            </w14:solidFill>
          </w14:textFill>
          <w:b w:val="0"/>
          <w:i w:val="0"/>
          <w:color w:val="000000"/>
          <w:sz w:val="32"/>
          <w:spacing w:val="0"/>
          <w:w w:val="100"/>
          <w:rFonts w:ascii="仿宋_GB2312" w:eastAsia="仿宋_GB2312" w:hAnsi="仿宋_GB2312"/>
          <w:caps w:val="0"/>
        </w:rPr>
        <w:snapToGrid/>
        <w:ind w:left="0" w:right="0" w:firstLine="640" w:firstLineChars="200"/>
        <w:textAlignment w:val="baseline"/>
      </w:pPr>
      <w:r>
        <w:rPr>
          <w14:textFill>
            <w14:solidFill>
              <w14:schemeClr w14:val="tx1"/>
            </w14:solidFill>
          </w14:textFill>
          <w:b w:val="0"/>
          <w:i w:val="0"/>
          <w:color w:val="000000"/>
          <w:sz w:val="32"/>
          <w:spacing w:val="0"/>
          <w:w w:val="100"/>
          <w:rFonts w:ascii="仿宋_GB2312" w:eastAsia="仿宋_GB2312" w:hAnsi="仿宋_GB2312"/>
          <w:caps w:val="0"/>
        </w:rPr>
        <w:t>现场确认通过后于5月6日至5月8日早晨10点前携带身份证原件到隰县人民医院</w:t>
      </w:r>
      <w:r>
        <w:rPr>
          <w:lang w:val="en-US" w:eastAsia="zh-CN"/>
          <w14:textFill>
            <w14:solidFill>
              <w14:schemeClr w14:val="tx1"/>
            </w14:solidFill>
          </w14:textFill>
          <w:b w:val="0"/>
          <w:i w:val="0"/>
          <w:color w:val="000000"/>
          <w:sz w:val="32"/>
          <w:spacing w:val="0"/>
          <w:w w:val="100"/>
          <w:rFonts w:ascii="仿宋_GB2312" w:eastAsia="仿宋_GB2312" w:hAnsi="仿宋_GB2312" w:hint="eastAsia"/>
          <w:caps w:val="0"/>
        </w:rPr>
        <w:t>三楼</w:t>
      </w:r>
      <w:r>
        <w:rPr>
          <w14:textFill>
            <w14:solidFill>
              <w14:schemeClr w14:val="tx1"/>
            </w14:solidFill>
          </w14:textFill>
          <w:b w:val="0"/>
          <w:i w:val="0"/>
          <w:color w:val="000000"/>
          <w:sz w:val="32"/>
          <w:spacing w:val="0"/>
          <w:w w:val="100"/>
          <w:rFonts w:ascii="仿宋_GB2312" w:eastAsia="仿宋_GB2312" w:hAnsi="仿宋_GB2312"/>
          <w:caps w:val="0"/>
        </w:rPr>
        <w:t>体检</w:t>
      </w:r>
      <w:r>
        <w:rPr>
          <w:lang w:val="en-US" w:eastAsia="zh-CN"/>
          <w14:textFill>
            <w14:solidFill>
              <w14:schemeClr w14:val="tx1"/>
            </w14:solidFill>
          </w14:textFill>
          <w:b w:val="0"/>
          <w:i w:val="0"/>
          <w:color w:val="000000"/>
          <w:sz w:val="32"/>
          <w:spacing w:val="0"/>
          <w:w w:val="100"/>
          <w:rFonts w:ascii="仿宋_GB2312" w:eastAsia="仿宋_GB2312" w:hAnsi="仿宋_GB2312" w:hint="eastAsia"/>
          <w:caps w:val="0"/>
        </w:rPr>
        <w:t>科进行体检</w:t>
      </w:r>
      <w:r>
        <w:rPr>
          <w14:textFill>
            <w14:solidFill>
              <w14:schemeClr w14:val="tx1"/>
            </w14:solidFill>
          </w14:textFill>
          <w:b w:val="0"/>
          <w:i w:val="0"/>
          <w:color w:val="000000"/>
          <w:sz w:val="32"/>
          <w:spacing w:val="0"/>
          <w:w w:val="100"/>
          <w:rFonts w:ascii="仿宋_GB2312" w:eastAsia="仿宋_GB2312" w:hAnsi="仿宋_GB2312"/>
          <w:caps w:val="0"/>
        </w:rPr>
        <w:t>！</w:t>
      </w:r>
    </w:p>
    <w:p>
      <w:pPr>
        <w:keepLines w:val="0"/>
        <w:widowControl/>
        <w:jc w:val="both"/>
        <w:spacing w:before="0" w:beforeAutospacing="0" w:after="0" w:afterAutospacing="0" w:line="600" w:lineRule="exact"/>
        <w:rPr>
          <w:lang w:val="en-US" w:eastAsia="zh-CN"/>
          <w14:textFill>
            <w14:solidFill>
              <w14:schemeClr w14:val="tx1"/>
            </w14:solidFill>
          </w14:textFill>
          <w:b w:val="0"/>
          <w:i w:val="0"/>
          <w:color w:val="000000"/>
          <w:sz w:val="32"/>
          <w:spacing w:val="0"/>
          <w:w w:val="100"/>
          <w:rFonts w:ascii="仿宋_GB2312" w:eastAsia="仿宋_GB2312" w:hAnsi="仿宋_GB2312" w:hint="default"/>
          <w:caps w:val="0"/>
        </w:rPr>
        <w:snapToGrid/>
        <w:ind w:left="0" w:right="0" w:firstLine="640" w:firstLineChars="200"/>
        <w:textAlignment w:val="baseline"/>
      </w:pPr>
      <w:r>
        <w:rPr>
          <w14:textFill>
            <w14:solidFill>
              <w14:schemeClr w14:val="tx1"/>
            </w14:solidFill>
          </w14:textFill>
          <w:b w:val="0"/>
          <w:i w:val="0"/>
          <w:color w:val="000000"/>
          <w:sz w:val="32"/>
          <w:spacing w:val="0"/>
          <w:w w:val="100"/>
          <w:rFonts w:ascii="仿宋_GB2312" w:eastAsia="仿宋_GB2312" w:hAnsi="仿宋_GB2312"/>
          <w:caps w:val="0"/>
        </w:rPr>
        <w:t>《体检表》申请人自行打印对应体检表正反打印，</w:t>
      </w:r>
      <w:r>
        <w:rPr>
          <w:lang w:val="en-US" w:eastAsia="zh-CN"/>
          <w14:textFill>
            <w14:solidFill>
              <w14:schemeClr w14:val="tx1"/>
            </w14:solidFill>
          </w14:textFill>
          <w:b w:val="0"/>
          <w:i w:val="0"/>
          <w:color w:val="000000"/>
          <w:sz w:val="32"/>
          <w:spacing w:val="0"/>
          <w:w w:val="100"/>
          <w:rFonts w:ascii="仿宋_GB2312" w:eastAsia="仿宋_GB2312" w:hAnsi="仿宋_GB2312" w:hint="eastAsia"/>
          <w:caps w:val="0"/>
        </w:rPr>
        <w:t>张贴</w:t>
      </w:r>
      <w:r>
        <w:rPr>
          <w14:textFill>
            <w14:solidFill>
              <w14:schemeClr w14:val="tx1"/>
            </w14:solidFill>
          </w14:textFill>
          <w:b w:val="0"/>
          <w:i w:val="0"/>
          <w:color w:val="000000"/>
          <w:sz w:val="32"/>
          <w:spacing w:val="0"/>
          <w:w w:val="100"/>
          <w:rFonts w:ascii="仿宋_GB2312" w:eastAsia="仿宋_GB2312" w:hAnsi="仿宋_GB2312"/>
          <w:caps w:val="0"/>
        </w:rPr>
        <w:t>近期1寸免冠半身正面彩色照片1张（注：须与本次网上报名上传的照片为同底并在照片）</w:t>
      </w:r>
      <w:r>
        <w:rPr>
          <w:lang w:val="en-US" w:eastAsia="zh-CN"/>
          <w14:textFill>
            <w14:solidFill>
              <w14:schemeClr w14:val="tx1"/>
            </w14:solidFill>
          </w14:textFill>
          <w:b w:val="0"/>
          <w:i w:val="0"/>
          <w:color w:val="000000"/>
          <w:sz w:val="32"/>
          <w:spacing w:val="0"/>
          <w:w w:val="100"/>
          <w:rFonts w:ascii="仿宋_GB2312" w:eastAsia="仿宋_GB2312" w:hAnsi="仿宋_GB2312" w:hint="eastAsia"/>
          <w:caps w:val="0"/>
        </w:rPr>
        <w:t>交于窗口工作人员。</w:t>
      </w:r>
    </w:p>
    <w:p>
      <w:pPr>
        <w:keepLines w:val="0"/>
        <w:widowControl/>
        <w:jc w:val="both"/>
        <w:spacing w:before="0" w:beforeAutospacing="0" w:after="0" w:afterAutospacing="0" w:line="600" w:lineRule="exact"/>
        <w:rPr>
          <w14:textFill>
            <w14:solidFill>
              <w14:schemeClr w14:val="tx1"/>
            </w14:solidFill>
          </w14:textFill>
          <w:b w:val="0"/>
          <w:i w:val="0"/>
          <w:color w:val="000000"/>
          <w:sz w:val="32"/>
          <w:spacing w:val="0"/>
          <w:w w:val="100"/>
          <w:rFonts w:ascii="仿宋_GB2312" w:eastAsia="仿宋_GB2312" w:hAnsi="仿宋_GB2312"/>
          <w:caps w:val="0"/>
        </w:rPr>
        <w:snapToGrid/>
        <w:ind w:left="0" w:right="0" w:firstLine="640" w:firstLineChars="200"/>
        <w:textAlignment w:val="baseline"/>
      </w:pPr>
      <w:r>
        <w:rPr>
          <w14:textFill>
            <w14:solidFill>
              <w14:schemeClr w14:val="tx1"/>
            </w14:solidFill>
          </w14:textFill>
          <w:b w:val="0"/>
          <w:i w:val="0"/>
          <w:color w:val="000000"/>
          <w:sz w:val="32"/>
          <w:spacing w:val="0"/>
          <w:w w:val="100"/>
          <w:rFonts w:ascii="仿宋_GB2312" w:eastAsia="仿宋_GB2312" w:hAnsi="仿宋_GB2312"/>
          <w:caps w:val="0"/>
        </w:rPr>
        <w:t>申请认定幼儿园教师资格人员需打印《山西省申请认定幼儿园教师资格人员体检表》；其他各类申请人员需打印《山西省申请认定教师资格人员体检表》，统一于5月6日至5月8日</w:t>
      </w:r>
      <w:r>
        <w:rPr>
          <w:lang w:val="en-US" w:eastAsia="zh-CN"/>
          <w14:textFill>
            <w14:solidFill>
              <w14:schemeClr w14:val="tx1"/>
            </w14:solidFill>
          </w14:textFill>
          <w:b w:val="0"/>
          <w:i w:val="0"/>
          <w:color w:val="000000"/>
          <w:sz w:val="32"/>
          <w:spacing w:val="0"/>
          <w:w w:val="100"/>
          <w:rFonts w:ascii="仿宋_GB2312" w:eastAsia="仿宋_GB2312" w:hAnsi="仿宋_GB2312" w:hint="eastAsia"/>
          <w:caps w:val="0"/>
        </w:rPr>
        <w:t>进行</w:t>
      </w:r>
      <w:r>
        <w:rPr>
          <w14:textFill>
            <w14:solidFill>
              <w14:schemeClr w14:val="tx1"/>
            </w14:solidFill>
          </w14:textFill>
          <w:b w:val="0"/>
          <w:i w:val="0"/>
          <w:color w:val="000000"/>
          <w:sz w:val="32"/>
          <w:spacing w:val="0"/>
          <w:w w:val="100"/>
          <w:rFonts w:ascii="仿宋_GB2312" w:eastAsia="仿宋_GB2312" w:hAnsi="仿宋_GB2312"/>
          <w:caps w:val="0"/>
        </w:rPr>
        <w:t>体检！</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黑体" w:eastAsia="黑体" w:hAnsi="黑体" w:hint="default"/>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黑体" w:eastAsia="黑体" w:hAnsi="黑体"/>
          <w:caps w:val="0"/>
        </w:rPr>
        <w:t>根据文件要求，现场审查材料时，如果原件核查无问题即不用留存复印件，仅留存体检表、无犯罪记录证明和一寸照片；学历证明、普通话等级证无法通过核验的，现场核查后留存复印件。</w:t>
      </w:r>
      <w:r>
        <w:rPr>
          <w:rStyle w:val="8"/>
          <w:szCs w:val="32"/>
          <w:kern w:val="0"/>
          <w:lang w:val="en-US" w:eastAsia="zh-CN"/>
          <w14:textFill>
            <w14:solidFill>
              <w14:schemeClr w14:val="tx1"/>
            </w14:solidFill>
          </w14:textFill>
          <w:b w:val="0"/>
          <w:i w:val="0"/>
          <w:color w:val="000000"/>
          <w:sz w:val="32"/>
          <w:spacing w:val="0"/>
          <w:w w:val="100"/>
          <w:rFonts w:ascii="黑体" w:eastAsia="黑体" w:hAnsi="黑体" w:hint="eastAsia"/>
          <w:caps w:val="0"/>
        </w:rPr>
        <w:t>没有通过网上核验的请自行准备档案袋将复印件留存，填写好封面。</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楷体" w:eastAsia="楷体" w:hAnsi="楷体"/>
          <w:caps w:val="0"/>
        </w:rPr>
        <w:t>（一）领取时间：</w:t>
      </w: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请注意查看隰县</w:t>
      </w: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hint="eastAsia"/>
          <w:caps w:val="0"/>
        </w:rPr>
        <w:t>政务服务网</w:t>
      </w: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的公告通知或者微信群。每位认定教师记得扫码入群。</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楷体" w:eastAsia="楷体" w:hAnsi="楷体"/>
          <w:caps w:val="0"/>
        </w:rPr>
        <w:t>（二）领取地点：</w:t>
      </w: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隰县政务大厅一楼教育窗口（五里后隰州广场旁）包括幼儿园、小学教师、初中教师、高级中学和中等职业学校教师资格认定。</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楷体" w:eastAsia="楷体" w:hAnsi="楷体"/>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楷体" w:eastAsia="楷体" w:hAnsi="楷体"/>
          <w:caps w:val="0"/>
        </w:rPr>
        <w:t>（三）领取方式：</w:t>
      </w:r>
    </w:p>
    <w:p>
      <w:pPr>
        <w:pStyle w:val="14"/>
        <w:keepLines w:val="0"/>
        <w:widowControl/>
        <w:jc w:val="both"/>
        <w:spacing w:before="0" w:beforeAutospacing="0" w:after="0" w:afterAutospacing="0" w:line="600" w:lineRule="exact"/>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0" leftChars="" right="0" rightChars="" hanging="" hangingChars="" firstLine="640" firstLineChars="200"/>
        </w:pBdr>
        <w:snapToGrid/>
        <w:ind w:left="0" w:right="0" w:firstLine="640" w:firstLineChars="200"/>
        <w:textAlignment w:val="baseline"/>
      </w:pPr>
      <w:r>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t>1、本人凭身份证原件到现场领取；</w:t>
      </w:r>
    </w:p>
    <w:p>
      <w:pPr>
        <w:pStyle w:val="14"/>
        <w:jc w:val="both"/>
        <w:spacing w:before="312" w:beforeAutospacing="1" w:after="312" w:afterAutospacing="1" w:lineRule="auto" w:line="240"/>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pBdr>
          <w:left val="none" color="auto" space="0" sz="0"/>
          <w:right val="none" color="auto" space="0" sz="0"/>
          <w:top val="none" color="auto" space="0" sz="0"/>
          <w:bottom val="none" color="auto" space="0" sz="0"/>
          <w:ind left="" leftChars="" right="0" rightChars="" hanging="" hangingChars="" firstLine="" firstLineChars=""/>
        </w:pBdr>
        <w:snapToGrid/>
        <w:ind w:left="0" w:right="0"/>
        <w:textAlignment w:val="baseline"/>
      </w:pPr>
      <w:r>
        <w:drawing>
          <wp:inline distT="0" distB="0" distL="114300" distR="114300">
            <wp:extent cx="5859780" cy="8060690"/>
            <wp:effectExtent l="0" t="0" r="7620" b="16510"/>
            <wp:docPr id="4" name="图片 4" descr="教师资格认证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教师资格认证 001"/>
                    <pic:cNvPicPr>
                      <a:picLocks noChangeAspect="1"/>
                    </pic:cNvPicPr>
                  </pic:nvPicPr>
                  <pic:blipFill>
                    <a:blip r:embed="rId5"/>
                    <a:stretch>
                      <a:fillRect/>
                    </a:stretch>
                  </pic:blipFill>
                  <pic:spPr>
                    <a:xfrm rot="10800000">
                      <a:off x="0" y="0"/>
                      <a:ext cx="5859780" cy="8060690"/>
                    </a:xfrm>
                    <a:prstGeom prst="rect">
                      <a:avLst/>
                    </a:prstGeom>
                  </pic:spPr>
                </pic:pic>
              </a:graphicData>
            </a:graphic>
          </wp:inline>
        </w:drawing>
        <w:rPr>
          <w:rStyle w:val="8"/>
          <w:szCs w:val="32"/>
          <w:kern w:val="0"/>
          <w:lang w:val="en-US" w:eastAsia="zh-CN"/>
          <w14:textFill>
            <w14:solidFill>
              <w14:schemeClr w14:val="tx1"/>
            </w14:solidFill>
          </w14:textFill>
          <w:b w:val="0"/>
          <w:i w:val="0"/>
          <w:color w:val="000000"/>
          <w:sz w:val="32"/>
          <w:spacing w:val="0"/>
          <w:w w:val="100"/>
          <w:rFonts w:ascii="仿宋_GB2312" w:eastAsia="仿宋_GB2312" w:hAnsi="仿宋_GB2312"/>
          <w:caps w:val="0"/>
        </w:rPr>
      </w:r>
    </w:p>
    <w:sectPr>
      <w:footerReference r:id="rId3" w:type="default"/>
      <w:pgSz w:w="11906" w:h="16838"/>
      <w:pgMar w:top="1701" w:right="1417" w:bottom="1928" w:left="1644" w:header="851" w:footer="1417"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大标宋简体">
    <w:altName w:val="微软雅黑"/>
    <w:panose1 w:val="02000000000000000000"/>
    <w:charset w:val="86"/>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left"/>
      <w:textAlignment w:val="baseline"/>
      <w:rPr>
        <w:rStyle w:val="8"/>
        <w:rFonts w:ascii="Calibri" w:hAnsi="Calibri" w:eastAsia="宋体"/>
        <w:kern w:val="2"/>
        <w:sz w:val="18"/>
        <w:szCs w:val="24"/>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Style w:val="8"/>
        <w:rFonts w:ascii="Calibri" w:hAnsi="Calibri" w:eastAsia="宋体"/>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widowControl/>
                            <w:snapToGrid w:val="0"/>
                            <w:jc w:val="left"/>
                            <w:textAlignment w:val="baseline"/>
                            <w:rPr>
                              <w:rStyle w:val="8"/>
                              <w:rFonts w:ascii="Calibri" w:hAnsi="Calibri" w:eastAsia="宋体"/>
                              <w:kern w:val="2"/>
                              <w:sz w:val="18"/>
                              <w:szCs w:val="24"/>
                              <w:lang w:val="en-US" w:eastAsia="zh-CN" w:bidi="ar-SA"/>
                            </w:rPr>
                          </w:pPr>
                        </w:p>
                        <w:p>
                          <w:pPr>
                            <w:pBdr>
                              <w:top w:val="none" w:color="auto" w:sz="0" w:space="0"/>
                              <w:left w:val="none" w:color="auto" w:sz="0" w:space="0"/>
                              <w:bottom w:val="none" w:color="auto" w:sz="0" w:space="0"/>
                              <w:right w:val="none" w:color="auto" w:sz="0" w:space="0"/>
                              <w:between w:val="none" w:color="000000" w:sz="0" w:space="4"/>
                            </w:pBdr>
                            <w:kinsoku/>
                            <w:overflowPunct/>
                            <w:autoSpaceDE/>
                            <w:autoSpaceDN/>
                            <w:bidi w:val="0"/>
                            <w:spacing w:before="0" w:after="0" w:line="600" w:lineRule="exact"/>
                            <w:ind w:right="0" w:firstLine="420" w:firstLineChars="200"/>
                            <w:jc w:val="right"/>
                            <w:textAlignment w:val="auto"/>
                            <w:rPr>
                              <w:rStyle w:val="8"/>
                            </w:rPr>
                          </w:pPr>
                        </w:p>
                      </w:txbxContent>
                    </wps:txbx>
                    <wps:bodyPr lIns="0" tIns="0" rIns="0" bIns="0" anchor="t" upright="1"/>
                  </wps:wsp>
                </a:graphicData>
              </a:graphic>
            </wp:anchor>
          </w:drawing>
        </mc:Choice>
        <mc:Fallback>
          <w:pict>
            <v:shape id="文本框 1" o:spid="_x0000_s1026" o:spt="202" type="#_x0000_t202" style="position:absolute;left:0pt;margin-top:0pt;height:144pt;width:144pt;mso-position-horizontal:outside;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ZpPZA0gAAAAUBAAAPAAAAAAAAAAEAIAAAACIAAABkcnMvZG93bnJldi54bWxQSwECFAAUAAAA&#10;CACHTuJAqbAqPbsBAAB+AwAADgAAAAAAAAABACAAAAAhAQAAZHJzL2Uyb0RvYy54bWxQSwUGAAAA&#10;AAYABgBZAQAATgUAAAAA&#10;">
              <v:fill on="f" focussize="0,0"/>
              <v:stroke on="f"/>
              <v:imagedata o:title=""/>
              <o:lock v:ext="edit" aspectratio="f"/>
              <v:textbox inset="0mm,0mm,0mm,0mm">
                <w:txbxContent>
                  <w:p>
                    <w:pPr>
                      <w:pStyle w:val="3"/>
                      <w:widowControl/>
                      <w:snapToGrid w:val="0"/>
                      <w:jc w:val="left"/>
                      <w:textAlignment w:val="baseline"/>
                      <w:rPr>
                        <w:rStyle w:val="8"/>
                        <w:rFonts w:ascii="Calibri" w:hAnsi="Calibri" w:eastAsia="宋体"/>
                        <w:kern w:val="2"/>
                        <w:sz w:val="18"/>
                        <w:szCs w:val="24"/>
                        <w:lang w:val="en-US" w:eastAsia="zh-CN" w:bidi="ar-SA"/>
                      </w:rPr>
                    </w:pPr>
                  </w:p>
                  <w:p>
                    <w:pPr>
                      <w:pBdr>
                        <w:top w:val="none" w:color="auto" w:sz="0" w:space="0"/>
                        <w:left w:val="none" w:color="auto" w:sz="0" w:space="0"/>
                        <w:bottom w:val="none" w:color="auto" w:sz="0" w:space="0"/>
                        <w:right w:val="none" w:color="auto" w:sz="0" w:space="0"/>
                        <w:between w:val="none" w:color="000000" w:sz="0" w:space="4"/>
                      </w:pBdr>
                      <w:kinsoku/>
                      <w:overflowPunct/>
                      <w:autoSpaceDE/>
                      <w:autoSpaceDN/>
                      <w:bidi w:val="0"/>
                      <w:spacing w:before="0" w:after="0" w:line="600" w:lineRule="exact"/>
                      <w:ind w:right="0" w:firstLine="420" w:firstLineChars="200"/>
                      <w:jc w:val="right"/>
                      <w:textAlignment w:val="auto"/>
                      <w:rPr>
                        <w:rStyle w:val="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114720"/>
    <w:rsid w:val="13D86331"/>
    <w:rsid w:val="163531EC"/>
    <w:rsid w:val="3D2F758F"/>
    <w:rsid w:val="48901803"/>
    <w:rsid w:val="4BB433F3"/>
    <w:rsid w:val="56CE2525"/>
    <w:rsid w:val="64624642"/>
    <w:rsid w:val="712112E8"/>
    <w:rsid w:val="72560C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
    <w:uiPriority w:val="0"/>
    <w:pPr>
      <w:jc w:val="both"/>
      <w:textAlignment w:val="baseline"/>
    </w:pPr>
    <w:rPr>
      <w:rFonts w:ascii="Calibri" w:hAnsi="Calibri" w:eastAsia="宋体"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Arial" w:hAnsi="Arial" w:cs="Arial"/>
      <w:b/>
      <w:bCs/>
      <w:sz w:val="32"/>
      <w:szCs w:val="32"/>
    </w:rPr>
  </w:style>
  <w:style w:type="paragraph" w:styleId="3">
    <w:name w:val="footer"/>
    <w:basedOn w:val="1"/>
    <w:qFormat/>
    <w:uiPriority w:val="0"/>
    <w:pPr>
      <w:tabs>
        <w:tab w:val="center" w:pos="4153"/>
        <w:tab w:val="right" w:pos="8306"/>
      </w:tabs>
      <w:snapToGrid w:val="0"/>
      <w:jc w:val="left"/>
      <w:textAlignment w:val="baseline"/>
    </w:pPr>
    <w:rPr>
      <w:rFonts w:ascii="Calibri" w:hAnsi="Calibri" w:eastAsia="宋体"/>
      <w:kern w:val="2"/>
      <w:sz w:val="18"/>
      <w:szCs w:val="24"/>
      <w:lang w:val="en-US" w:eastAsia="zh-CN" w:bidi="ar-SA"/>
    </w:rPr>
  </w:style>
  <w:style w:type="paragraph" w:styleId="4">
    <w:name w:val="header"/>
    <w:basedOn w:val="1"/>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rFonts w:ascii="Calibri" w:hAnsi="Calibri" w:eastAsia="宋体"/>
      <w:kern w:val="2"/>
      <w:sz w:val="18"/>
      <w:szCs w:val="24"/>
      <w:lang w:val="en-US" w:eastAsia="zh-CN" w:bidi="ar-SA"/>
    </w:rPr>
  </w:style>
  <w:style w:type="character" w:styleId="7">
    <w:name w:val="Strong"/>
    <w:basedOn w:val="8"/>
    <w:link w:val="1"/>
    <w:uiPriority w:val="0"/>
    <w:rPr>
      <w:b/>
    </w:rPr>
  </w:style>
  <w:style w:type="character" w:customStyle="1" w:styleId="8">
    <w:name w:val="NormalCharacter"/>
    <w:link w:val="1"/>
    <w:semiHidden/>
    <w:qFormat/>
    <w:uiPriority w:val="0"/>
  </w:style>
  <w:style w:type="paragraph" w:customStyle="1" w:styleId="9">
    <w:name w:val="UserStyle_0"/>
    <w:basedOn w:val="10"/>
    <w:next w:val="11"/>
    <w:qFormat/>
    <w:uiPriority w:val="0"/>
    <w:pPr>
      <w:snapToGrid w:val="0"/>
      <w:spacing w:after="120" w:line="460" w:lineRule="exact"/>
      <w:ind w:left="420" w:leftChars="200" w:firstLine="420" w:firstLineChars="200"/>
      <w:jc w:val="both"/>
      <w:textAlignment w:val="baseline"/>
    </w:pPr>
    <w:rPr>
      <w:rFonts w:ascii="宋体" w:hAnsi="宋体" w:eastAsia="宋体"/>
      <w:kern w:val="2"/>
      <w:sz w:val="21"/>
      <w:szCs w:val="24"/>
      <w:lang w:val="en-US" w:eastAsia="zh-CN" w:bidi="ar-SA"/>
    </w:rPr>
  </w:style>
  <w:style w:type="paragraph" w:customStyle="1" w:styleId="10">
    <w:name w:val="UserStyle_1"/>
    <w:basedOn w:val="1"/>
    <w:uiPriority w:val="0"/>
    <w:pPr>
      <w:spacing w:after="120"/>
      <w:ind w:left="420" w:leftChars="200"/>
      <w:jc w:val="both"/>
      <w:textAlignment w:val="baseline"/>
    </w:pPr>
    <w:rPr>
      <w:rFonts w:ascii="Times New Roman" w:hAnsi="Times New Roman" w:eastAsia="宋体"/>
      <w:kern w:val="2"/>
      <w:sz w:val="21"/>
      <w:szCs w:val="24"/>
      <w:lang w:val="en-US" w:eastAsia="zh-CN" w:bidi="ar-SA"/>
    </w:rPr>
  </w:style>
  <w:style w:type="paragraph" w:customStyle="1" w:styleId="11">
    <w:name w:val="UserStyle_2"/>
    <w:basedOn w:val="1"/>
    <w:next w:val="1"/>
    <w:qFormat/>
    <w:uiPriority w:val="0"/>
    <w:pPr>
      <w:ind w:left="210"/>
      <w:jc w:val="left"/>
      <w:textAlignment w:val="baseline"/>
    </w:pPr>
    <w:rPr>
      <w:rFonts w:ascii="黑体" w:hAnsi="Times New Roman" w:eastAsia="宋体"/>
      <w:smallCaps/>
      <w:kern w:val="2"/>
      <w:sz w:val="21"/>
      <w:szCs w:val="24"/>
      <w:lang w:val="en-US" w:eastAsia="zh-CN" w:bidi="ar-SA"/>
    </w:rPr>
  </w:style>
  <w:style w:type="paragraph" w:customStyle="1" w:styleId="12">
    <w:name w:val="Heading1"/>
    <w:basedOn w:val="1"/>
    <w:next w:val="1"/>
    <w:uiPriority w:val="0"/>
    <w:pPr>
      <w:spacing w:before="100" w:beforeAutospacing="1" w:after="100" w:afterAutospacing="1"/>
      <w:jc w:val="left"/>
      <w:textAlignment w:val="baseline"/>
    </w:pPr>
    <w:rPr>
      <w:rFonts w:ascii="宋体" w:hAnsi="宋体" w:eastAsia="宋体"/>
      <w:b/>
      <w:kern w:val="44"/>
      <w:sz w:val="48"/>
      <w:szCs w:val="48"/>
      <w:lang w:val="en-US" w:eastAsia="zh-CN"/>
    </w:rPr>
  </w:style>
  <w:style w:type="table" w:customStyle="1" w:styleId="13">
    <w:name w:val="TableNormal"/>
    <w:semiHidden/>
    <w:uiPriority w:val="0"/>
  </w:style>
  <w:style w:type="paragraph" w:customStyle="1" w:styleId="14">
    <w:name w:val="HtmlNormal"/>
    <w:basedOn w:val="1"/>
    <w:qFormat/>
    <w:uiPriority w:val="0"/>
    <w:pPr>
      <w:spacing w:before="100" w:beforeAutospacing="1" w:after="100" w:afterAutospacing="1"/>
      <w:ind w:left="0" w:right="0"/>
      <w:jc w:val="left"/>
      <w:textAlignment w:val="baseline"/>
    </w:pPr>
    <w:rPr>
      <w:rFonts w:ascii="Calibri" w:hAnsi="Calibri" w:eastAsia="宋体"/>
      <w:kern w:val="0"/>
      <w:sz w:val="24"/>
      <w:szCs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9</TotalTime>
  <ScaleCrop>false</ScaleCrop>
  <LinksUpToDate>false</LinksUpToDate>
  <Application>WPS Office_11.1.0.10463_F1E327BC-269C-435d-A152-05C5408002CA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2021-04-13T05:11:00Z</dcterms:created>
  <dc:creator>dell15</dc:creator>
  <cp:lastModifiedBy>悟</cp:lastModifiedBy>
  <cp:lastPrinted>2021-04-13T08:51:26Z</cp:lastPrinted>
  <dcterms:modified xsi:type="dcterms:W3CDTF">2021-04-13T08:52:45Z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4B9DA0241F494276BB0E7589A06DADD1</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both"/>
        <w:rPr>
          <w:rFonts w:hint="eastAsia" w:ascii="仿宋_GB2312" w:hAnsi="方正大标宋简体" w:eastAsia="仿宋_GB2312"/>
          <w:color w:val="FF0000"/>
          <w:sz w:val="32"/>
          <w:szCs w:val="32"/>
        </w:rPr>
      </w:pPr>
    </w:p>
    <w:p>
      <w:pPr>
        <w:spacing w:line="640" w:lineRule="exact"/>
        <w:jc w:val="center"/>
        <w:rPr>
          <w:rFonts w:hint="eastAsia" w:ascii="仿宋_GB2312" w:hAnsi="方正大标宋简体" w:eastAsia="仿宋_GB2312"/>
          <w:color w:val="FF0000"/>
          <w:sz w:val="32"/>
          <w:szCs w:val="32"/>
        </w:rPr>
      </w:pPr>
      <w:r>
        <w:rPr>
          <w:rFonts w:hint="eastAsia" w:ascii="仿宋_GB2312" w:hAnsi="方正大标宋简体" w:eastAsia="仿宋_GB2312"/>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-192405</wp:posOffset>
                </wp:positionH>
                <wp:positionV relativeFrom="paragraph">
                  <wp:posOffset>80010</wp:posOffset>
                </wp:positionV>
                <wp:extent cx="6082665" cy="1299210"/>
                <wp:effectExtent l="0" t="0" r="13335" b="15240"/>
                <wp:wrapNone/>
                <wp:docPr id="40" name="文本框 40"/>
                <wp:cNvGraphicFramePr/>
                <a:graphic xmlns:a="http://schemas.openxmlformats.org/drawingml/2006/main">
                  <a:graphicData uri="http://schemas.microsoft.com/office/word/2010/wordprocessingShape">
                    <wps:wsp>
                      <wps:cNvSpPr txBox="1"/>
                      <wps:spPr>
                        <a:xfrm>
                          <a:off x="0" y="0"/>
                          <a:ext cx="6082665" cy="1299210"/>
                        </a:xfrm>
                        <a:prstGeom prst="rect">
                          <a:avLst/>
                        </a:prstGeom>
                        <a:solidFill>
                          <a:srgbClr val="FFFFFF"/>
                        </a:solidFill>
                        <a:ln w="28575">
                          <a:noFill/>
                        </a:ln>
                      </wps:spPr>
                      <wps:txbx>
                        <w:txbxContent>
                          <w:p>
                            <w:pPr>
                              <w:jc w:val="center"/>
                              <w:rPr>
                                <w:rFonts w:hint="eastAsia" w:ascii="方正大标宋简体" w:hAnsi="华文仿宋" w:eastAsia="方正大标宋简体"/>
                                <w:color w:val="FF0000"/>
                                <w:spacing w:val="20"/>
                                <w:w w:val="54"/>
                                <w:sz w:val="116"/>
                                <w:szCs w:val="116"/>
                                <w:lang w:eastAsia="zh-CN"/>
                              </w:rPr>
                            </w:pPr>
                            <w:r>
                              <w:rPr>
                                <w:rFonts w:hint="eastAsia" w:ascii="方正大标宋简体" w:hAnsi="华文仿宋" w:eastAsia="方正大标宋简体"/>
                                <w:color w:val="FF0000"/>
                                <w:spacing w:val="23"/>
                                <w:w w:val="54"/>
                                <w:sz w:val="116"/>
                                <w:szCs w:val="116"/>
                                <w:lang w:val="en-US" w:eastAsia="zh-CN"/>
                              </w:rPr>
                              <w:t xml:space="preserve"> </w:t>
                            </w:r>
                            <w:r>
                              <w:rPr>
                                <w:rFonts w:hint="eastAsia" w:ascii="方正大标宋简体" w:hAnsi="华文仿宋" w:eastAsia="方正大标宋简体"/>
                                <w:color w:val="FF0000"/>
                                <w:spacing w:val="23"/>
                                <w:w w:val="54"/>
                                <w:sz w:val="116"/>
                                <w:szCs w:val="116"/>
                                <w:lang w:eastAsia="zh-CN"/>
                              </w:rPr>
                              <w:t>隰县行政审批服务管理</w:t>
                            </w:r>
                            <w:r>
                              <w:rPr>
                                <w:rFonts w:hint="eastAsia" w:ascii="方正大标宋简体" w:hAnsi="华文仿宋" w:eastAsia="方正大标宋简体"/>
                                <w:color w:val="FF0000"/>
                                <w:spacing w:val="20"/>
                                <w:w w:val="54"/>
                                <w:sz w:val="116"/>
                                <w:szCs w:val="116"/>
                                <w:lang w:eastAsia="zh-CN"/>
                              </w:rPr>
                              <w:t>局文件</w:t>
                            </w:r>
                          </w:p>
                          <w:p>
                            <w:pPr>
                              <w:spacing w:line="1400" w:lineRule="exact"/>
                              <w:jc w:val="center"/>
                              <w:rPr>
                                <w:rFonts w:hint="eastAsia"/>
                              </w:rPr>
                            </w:pPr>
                          </w:p>
                        </w:txbxContent>
                      </wps:txbx>
                      <wps:bodyPr upright="1"/>
                    </wps:wsp>
                  </a:graphicData>
                </a:graphic>
              </wp:anchor>
            </w:drawing>
          </mc:Choice>
          <mc:Fallback>
            <w:pict>
              <v:shape id="_x0000_s1026" o:spid="_x0000_s1026" o:spt="202" type="#_x0000_t202" style="position:absolute;left:0pt;margin-left:-15.15pt;margin-top:6.3pt;height:102.3pt;width:478.95pt;z-index:251659264;mso-width-relative:page;mso-height-relative:page;" fillcolor="#FFFFFF" filled="t" stroked="f" coordsize="21600,21600" o:gfxdata="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7SleTtoAAAAKAQAADwAAAAAAAAABACAAAAAiAAAA&#10;ZHJzL2Rvd25yZXYueG1sUEsBAhQAFAAAAAgAh07iQJbQosXMAQAAhAMAAA4AAAAAAAAAAQAgAAAA&#10;KQEAAGRycy9lMm9Eb2MueG1sUEsFBgAAAAAGAAYAWQEAAGcFAAAAAA==&#10;">
                <v:fill on="t" focussize="0,0"/>
                <v:stroke on="f" weight="2.25pt"/>
                <v:imagedata o:title=""/>
                <o:lock v:ext="edit" aspectratio="f"/>
                <v:textbox>
                  <w:txbxContent>
                    <w:p>
                      <w:pPr>
                        <w:jc w:val="center"/>
                        <w:rPr>
                          <w:rFonts w:hint="eastAsia" w:ascii="方正大标宋简体" w:hAnsi="华文仿宋" w:eastAsia="方正大标宋简体"/>
                          <w:color w:val="FF0000"/>
                          <w:spacing w:val="20"/>
                          <w:w w:val="54"/>
                          <w:sz w:val="116"/>
                          <w:szCs w:val="116"/>
                          <w:lang w:eastAsia="zh-CN"/>
                        </w:rPr>
                      </w:pPr>
                      <w:r>
                        <w:rPr>
                          <w:rFonts w:hint="eastAsia" w:ascii="方正大标宋简体" w:hAnsi="华文仿宋" w:eastAsia="方正大标宋简体"/>
                          <w:color w:val="FF0000"/>
                          <w:spacing w:val="23"/>
                          <w:w w:val="54"/>
                          <w:sz w:val="116"/>
                          <w:szCs w:val="116"/>
                          <w:lang w:val="en-US" w:eastAsia="zh-CN"/>
                        </w:rPr>
                        <w:t xml:space="preserve"> </w:t>
                      </w:r>
                      <w:r>
                        <w:rPr>
                          <w:rFonts w:hint="eastAsia" w:ascii="方正大标宋简体" w:hAnsi="华文仿宋" w:eastAsia="方正大标宋简体"/>
                          <w:color w:val="FF0000"/>
                          <w:spacing w:val="23"/>
                          <w:w w:val="54"/>
                          <w:sz w:val="116"/>
                          <w:szCs w:val="116"/>
                          <w:lang w:eastAsia="zh-CN"/>
                        </w:rPr>
                        <w:t>隰县行政审批服务管理</w:t>
                      </w:r>
                      <w:r>
                        <w:rPr>
                          <w:rFonts w:hint="eastAsia" w:ascii="方正大标宋简体" w:hAnsi="华文仿宋" w:eastAsia="方正大标宋简体"/>
                          <w:color w:val="FF0000"/>
                          <w:spacing w:val="20"/>
                          <w:w w:val="54"/>
                          <w:sz w:val="116"/>
                          <w:szCs w:val="116"/>
                          <w:lang w:eastAsia="zh-CN"/>
                        </w:rPr>
                        <w:t>局文件</w:t>
                      </w:r>
                    </w:p>
                    <w:p>
                      <w:pPr>
                        <w:spacing w:line="1400" w:lineRule="exact"/>
                        <w:jc w:val="center"/>
                        <w:rPr>
                          <w:rFonts w:hint="eastAsia"/>
                        </w:rPr>
                      </w:pPr>
                    </w:p>
                  </w:txbxContent>
                </v:textbox>
              </v:shape>
            </w:pict>
          </mc:Fallback>
        </mc:AlternateContent>
      </w:r>
    </w:p>
    <w:p>
      <w:pPr>
        <w:spacing w:line="640" w:lineRule="exact"/>
        <w:jc w:val="center"/>
        <w:rPr>
          <w:rFonts w:hint="eastAsia" w:ascii="仿宋_GB2312" w:hAnsi="方正大标宋简体" w:eastAsia="仿宋_GB2312"/>
          <w:color w:val="FF0000"/>
          <w:sz w:val="32"/>
          <w:szCs w:val="32"/>
        </w:rPr>
      </w:pPr>
    </w:p>
    <w:p>
      <w:pPr>
        <w:spacing w:line="640" w:lineRule="exact"/>
        <w:jc w:val="center"/>
        <w:rPr>
          <w:rFonts w:hint="eastAsia" w:ascii="仿宋_GB2312" w:hAnsi="方正大标宋简体" w:eastAsia="仿宋_GB2312"/>
          <w:color w:val="FF0000"/>
          <w:sz w:val="32"/>
          <w:szCs w:val="32"/>
        </w:rPr>
      </w:pPr>
    </w:p>
    <w:p>
      <w:pPr>
        <w:spacing w:line="640" w:lineRule="exact"/>
        <w:jc w:val="center"/>
        <w:rPr>
          <w:rFonts w:hint="eastAsia" w:ascii="仿宋_GB2312" w:hAnsi="方正大标宋简体" w:eastAsia="仿宋_GB2312"/>
          <w:color w:val="FF0000"/>
          <w:sz w:val="32"/>
          <w:szCs w:val="32"/>
        </w:rPr>
      </w:pPr>
    </w:p>
    <w:p>
      <w:pPr>
        <w:spacing w:line="640" w:lineRule="exact"/>
        <w:jc w:val="center"/>
        <w:rPr>
          <w:rFonts w:hint="eastAsia" w:ascii="仿宋_GB2312" w:hAnsi="方正大标宋简体" w:eastAsia="仿宋_GB2312"/>
          <w:color w:val="FF0000"/>
          <w:sz w:val="32"/>
          <w:szCs w:val="32"/>
        </w:rPr>
      </w:pPr>
    </w:p>
    <w:p>
      <w:pPr>
        <w:spacing w:line="640" w:lineRule="exact"/>
        <w:jc w:val="center"/>
        <w:rPr>
          <w:rStyle w:val="8"/>
          <w:rFonts w:hint="eastAsia" w:ascii="宋体" w:hAnsi="宋体" w:eastAsia="宋体" w:cs="宋体"/>
          <w:b/>
          <w:bCs/>
          <w:i w:val="0"/>
          <w:caps w:val="0"/>
          <w:color w:val="000000" w:themeColor="text1"/>
          <w:spacing w:val="0"/>
          <w:w w:val="100"/>
          <w:kern w:val="44"/>
          <w:sz w:val="44"/>
          <w:szCs w:val="44"/>
          <w:lang w:val="en-US" w:eastAsia="zh-CN"/>
          <w14:textFill>
            <w14:solidFill>
              <w14:schemeClr w14:val="tx1"/>
            </w14:solidFill>
          </w14:textFill>
        </w:rPr>
      </w:pPr>
      <w:r>
        <w:rPr>
          <w:rFonts w:hint="eastAsia" w:ascii="仿宋_GB2312" w:hAnsi="仿宋_GB2312" w:eastAsia="仿宋_GB2312" w:cs="仿宋_GB2312"/>
          <w:color w:val="000000"/>
          <w:sz w:val="32"/>
          <w:szCs w:val="32"/>
        </w:rPr>
        <w:t>隰</w:t>
      </w:r>
      <w:r>
        <w:rPr>
          <w:rFonts w:hint="eastAsia" w:ascii="仿宋_GB2312" w:hAnsi="仿宋_GB2312" w:eastAsia="仿宋_GB2312" w:cs="仿宋_GB2312"/>
          <w:color w:val="000000"/>
          <w:sz w:val="32"/>
          <w:szCs w:val="32"/>
          <w:lang w:eastAsia="zh-CN"/>
        </w:rPr>
        <w:t>审管发</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14</w:t>
      </w:r>
      <w:r>
        <w:rPr>
          <w:rFonts w:hint="eastAsia" w:ascii="仿宋_GB2312" w:hAnsi="仿宋_GB2312" w:eastAsia="仿宋_GB2312" w:cs="仿宋_GB2312"/>
          <w:color w:val="000000"/>
          <w:sz w:val="32"/>
          <w:szCs w:val="32"/>
        </w:rPr>
        <w:t>号</w:t>
      </w:r>
    </w:p>
    <w:p>
      <w:pPr>
        <w:jc w:val="center"/>
        <w:rPr>
          <w:rStyle w:val="8"/>
          <w:rFonts w:hint="eastAsia" w:ascii="宋体" w:hAnsi="宋体" w:eastAsia="宋体" w:cs="宋体"/>
          <w:b/>
          <w:bCs/>
          <w:i w:val="0"/>
          <w:caps w:val="0"/>
          <w:color w:val="000000" w:themeColor="text1"/>
          <w:spacing w:val="0"/>
          <w:w w:val="100"/>
          <w:kern w:val="44"/>
          <w:sz w:val="44"/>
          <w:szCs w:val="44"/>
          <w:lang w:val="en-US" w:eastAsia="zh-CN"/>
          <w14:textFill>
            <w14:solidFill>
              <w14:schemeClr w14:val="tx1"/>
            </w14:solidFill>
          </w14:textFill>
        </w:rPr>
      </w:pPr>
      <w:r>
        <w:rPr>
          <w:rFonts w:hint="eastAsia" w:ascii="宋体" w:hAnsi="宋体" w:eastAsia="宋体" w:cs="宋体"/>
          <w:b/>
          <w:bCs/>
          <w:color w:val="FF0000"/>
          <w:sz w:val="44"/>
          <w:szCs w:val="44"/>
        </w:rPr>
        <mc:AlternateContent>
          <mc:Choice Requires="wps">
            <w:drawing>
              <wp:anchor distT="0" distB="0" distL="114300" distR="114300" simplePos="0" relativeHeight="251662336" behindDoc="0" locked="0" layoutInCell="1" allowOverlap="1">
                <wp:simplePos x="0" y="0"/>
                <wp:positionH relativeFrom="column">
                  <wp:posOffset>213995</wp:posOffset>
                </wp:positionH>
                <wp:positionV relativeFrom="paragraph">
                  <wp:posOffset>95885</wp:posOffset>
                </wp:positionV>
                <wp:extent cx="5579745" cy="0"/>
                <wp:effectExtent l="0" t="19050" r="1905" b="19050"/>
                <wp:wrapNone/>
                <wp:docPr id="41" name="直线 110"/>
                <wp:cNvGraphicFramePr/>
                <a:graphic xmlns:a="http://schemas.openxmlformats.org/drawingml/2006/main">
                  <a:graphicData uri="http://schemas.microsoft.com/office/word/2010/wordprocessingShape">
                    <wps:wsp>
                      <wps:cNvCnPr/>
                      <wps:spPr>
                        <a:xfrm>
                          <a:off x="0" y="0"/>
                          <a:ext cx="5579745"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110" o:spid="_x0000_s1026" o:spt="20" style="position:absolute;left:0pt;margin-left:16.85pt;margin-top:7.55pt;height:0pt;width:439.35pt;z-index:251662336;mso-width-relative:page;mso-height-relative:page;" filled="f" stroked="t" coordsize="21600,21600" o:gfxdata="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HSXjjaAAAACAEAAA8AAAAAAAAAAQAgAAAAIgAAAGRycy9kb3ducmV2LnhtbFBLAQIUABQA&#10;AAAIAIdO4kA+D/7R7gEAAN8DAAAOAAAAAAAAAAEAIAAAACkBAABkcnMvZTJvRG9jLnhtbFBLBQYA&#10;AAAABgAGAFkBAACJBQAAAAA=&#10;">
                <v:fill on="f" focussize="0,0"/>
                <v:stroke weight="3pt" color="#FF0000" joinstyle="round"/>
                <v:imagedata o:title=""/>
                <o:lock v:ext="edit" aspectratio="f"/>
              </v:line>
            </w:pict>
          </mc:Fallback>
        </mc:AlternateContent>
      </w:r>
    </w:p>
    <w:p>
      <w:pPr>
        <w:jc w:val="center"/>
        <w:rPr>
          <w:rStyle w:val="8"/>
          <w:rFonts w:hint="eastAsia" w:ascii="宋体" w:hAnsi="宋体" w:eastAsia="宋体" w:cs="宋体"/>
          <w:b/>
          <w:bCs/>
          <w:i w:val="0"/>
          <w:caps w:val="0"/>
          <w:color w:val="000000" w:themeColor="text1"/>
          <w:spacing w:val="0"/>
          <w:w w:val="100"/>
          <w:kern w:val="44"/>
          <w:sz w:val="44"/>
          <w:szCs w:val="44"/>
          <w:lang w:val="en-US" w:eastAsia="zh-CN"/>
          <w14:textFill>
            <w14:solidFill>
              <w14:schemeClr w14:val="tx1"/>
            </w14:solidFill>
          </w14:textFill>
        </w:rPr>
      </w:pPr>
      <w:r>
        <w:rPr>
          <w:rStyle w:val="8"/>
          <w:rFonts w:hint="eastAsia" w:ascii="宋体" w:hAnsi="宋体" w:eastAsia="宋体" w:cs="宋体"/>
          <w:b/>
          <w:bCs/>
          <w:i w:val="0"/>
          <w:caps w:val="0"/>
          <w:color w:val="000000" w:themeColor="text1"/>
          <w:spacing w:val="0"/>
          <w:w w:val="100"/>
          <w:kern w:val="44"/>
          <w:sz w:val="44"/>
          <w:szCs w:val="44"/>
          <w:lang w:val="en-US" w:eastAsia="zh-CN"/>
          <w14:textFill>
            <w14:solidFill>
              <w14:schemeClr w14:val="tx1"/>
            </w14:solidFill>
          </w14:textFill>
        </w:rPr>
        <w:t xml:space="preserve">隰县行政审批服务管理局                  关于开展2021年面向社会认定           </w:t>
      </w:r>
    </w:p>
    <w:p>
      <w:pPr>
        <w:jc w:val="center"/>
        <w:rPr>
          <w:rStyle w:val="8"/>
          <w:rFonts w:hint="eastAsia" w:ascii="宋体" w:hAnsi="宋体" w:eastAsia="宋体" w:cs="宋体"/>
          <w:b/>
          <w:bCs/>
          <w:i w:val="0"/>
          <w:caps w:val="0"/>
          <w:color w:val="000000" w:themeColor="text1"/>
          <w:spacing w:val="0"/>
          <w:w w:val="100"/>
          <w:kern w:val="44"/>
          <w:sz w:val="44"/>
          <w:szCs w:val="44"/>
          <w:lang w:val="en-US" w:eastAsia="zh-CN"/>
          <w14:textFill>
            <w14:solidFill>
              <w14:schemeClr w14:val="tx1"/>
            </w14:solidFill>
          </w14:textFill>
        </w:rPr>
      </w:pPr>
      <w:r>
        <w:rPr>
          <w:rStyle w:val="8"/>
          <w:rFonts w:hint="eastAsia" w:ascii="宋体" w:hAnsi="宋体" w:eastAsia="宋体" w:cs="宋体"/>
          <w:b/>
          <w:bCs/>
          <w:i w:val="0"/>
          <w:caps w:val="0"/>
          <w:color w:val="000000" w:themeColor="text1"/>
          <w:spacing w:val="0"/>
          <w:w w:val="100"/>
          <w:kern w:val="44"/>
          <w:sz w:val="44"/>
          <w:szCs w:val="44"/>
          <w:lang w:val="en-US" w:eastAsia="zh-CN"/>
          <w14:textFill>
            <w14:solidFill>
              <w14:schemeClr w14:val="tx1"/>
            </w14:solidFill>
          </w14:textFill>
        </w:rPr>
        <w:t>中小学和幼儿园教师资格工作的公告</w:t>
      </w:r>
    </w:p>
    <w:p>
      <w:pPr>
        <w:rPr>
          <w:color w:val="000000" w:themeColor="text1"/>
          <w:lang w:val="en-US" w:eastAsia="zh-CN"/>
          <w14:textFill>
            <w14:solidFill>
              <w14:schemeClr w14:val="tx1"/>
            </w14:solidFill>
          </w14:textFill>
        </w:rPr>
      </w:pP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为贯彻落实《山西省教育厅关于开展</w:t>
      </w:r>
      <w:r>
        <w:rPr>
          <w:rStyle w:val="8"/>
          <w:rFonts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2021</w:t>
      </w: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年面向社会认定中小学和幼儿园教师资格工作的通知》（晋教师函〔</w:t>
      </w:r>
      <w:r>
        <w:rPr>
          <w:rStyle w:val="8"/>
          <w:rFonts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2021</w:t>
      </w: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w:t>
      </w:r>
      <w:r>
        <w:rPr>
          <w:rStyle w:val="8"/>
          <w:rFonts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17</w:t>
      </w: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号）、《临汾市行政审批服务管理局关于开展2021年面向社会认定中小学和幼儿园教师资格工作的通知》（临审管发【2021】24号）文件精神，根据《中华人民共和国教师法》《教师资格条例》和《〈教师资格条例〉实施办法》，现将我</w:t>
      </w:r>
      <w:r>
        <w:rPr>
          <w:rStyle w:val="8"/>
          <w:rFonts w:hint="eastAsia"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县</w:t>
      </w: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2021年面向社会认定中小学和幼儿园教师资格具体工作公告如下：</w:t>
      </w:r>
    </w:p>
    <w:p>
      <w:pPr>
        <w:pStyle w:val="14"/>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7"/>
          <w:rFonts w:ascii="黑体" w:hAnsi="黑体" w:eastAsia="黑体" w:cs="黑体"/>
          <w:b w:val="0"/>
          <w:bCs/>
          <w:i w:val="0"/>
          <w:caps w:val="0"/>
          <w:color w:val="000000" w:themeColor="text1"/>
          <w:spacing w:val="0"/>
          <w:w w:val="100"/>
          <w:kern w:val="0"/>
          <w:sz w:val="32"/>
          <w:szCs w:val="32"/>
          <w:lang w:val="en-US" w:eastAsia="zh-CN"/>
          <w14:textFill>
            <w14:solidFill>
              <w14:schemeClr w14:val="tx1"/>
            </w14:solidFill>
          </w14:textFill>
        </w:rPr>
      </w:pPr>
      <w:r>
        <w:rPr>
          <w:rStyle w:val="7"/>
          <w:rFonts w:ascii="黑体" w:hAnsi="黑体" w:eastAsia="黑体" w:cs="黑体"/>
          <w:b w:val="0"/>
          <w:bCs/>
          <w:i w:val="0"/>
          <w:caps w:val="0"/>
          <w:color w:val="000000" w:themeColor="text1"/>
          <w:spacing w:val="0"/>
          <w:w w:val="100"/>
          <w:kern w:val="0"/>
          <w:sz w:val="32"/>
          <w:szCs w:val="32"/>
          <w:lang w:val="en-US" w:eastAsia="zh-CN"/>
          <w14:textFill>
            <w14:solidFill>
              <w14:schemeClr w14:val="tx1"/>
            </w14:solidFill>
          </w14:textFill>
        </w:rPr>
        <w:t>一、认定范围</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（一）户籍在隰县的社会人员（含在职、待业人员）；</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（二）持有隰县居住证并在有效期内的外省市户籍人员；</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（三）持有山西省隰县签发的有效期内港澳台居民居住证的居民，或持有港澳居民来往内地通行证或五年有效台湾居民来往大陆通行证且在山西省参加全国中小学教师资格考试的居民。</w:t>
      </w:r>
    </w:p>
    <w:p>
      <w:pPr>
        <w:pStyle w:val="14"/>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以上未达到国家法定退休年龄并取得全国中小学教师资格考试合格证书的人员，</w:t>
      </w:r>
      <w:r>
        <w:rPr>
          <w:rStyle w:val="8"/>
          <w:rFonts w:ascii="仿宋" w:hAnsi="仿宋" w:eastAsia="仿宋"/>
          <w:b w:val="0"/>
          <w:i w:val="0"/>
          <w:caps w:val="0"/>
          <w:color w:val="000000" w:themeColor="text1"/>
          <w:spacing w:val="0"/>
          <w:w w:val="100"/>
          <w:kern w:val="0"/>
          <w:sz w:val="32"/>
          <w:szCs w:val="32"/>
          <w:lang w:val="en-US" w:eastAsia="zh-CN"/>
          <w14:textFill>
            <w14:solidFill>
              <w14:schemeClr w14:val="tx1"/>
            </w14:solidFill>
          </w14:textFill>
        </w:rPr>
        <w:t>均可申请认定幼儿园、小学、初级中学、高级中学和中等职业学校教师资格</w:t>
      </w: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暂不受理以下教师资格的申请：中等职业学校实习指导教师资格；同一申请人在同一年内申请两种及以上教师资格；受到剥夺政治权利或者故意犯罪受到有期徒刑以上刑事处罚的；被撤销教师资格的，自撤销之日起５年内不得重新申请认定教师资格；参加教师资格考试有作弊行为，按照《国家教育考试违规处理办法》，处以1-3年内不得报名参加考试的。</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黑体" w:hAnsi="黑体" w:eastAsia="黑体"/>
          <w:b w:val="0"/>
          <w:i w:val="0"/>
          <w:caps w:val="0"/>
          <w:color w:val="000000" w:themeColor="text1"/>
          <w:spacing w:val="0"/>
          <w:w w:val="100"/>
          <w:kern w:val="0"/>
          <w:sz w:val="32"/>
          <w:szCs w:val="32"/>
          <w:lang w:val="en-US" w:eastAsia="zh-CN"/>
          <w14:textFill>
            <w14:solidFill>
              <w14:schemeClr w14:val="tx1"/>
            </w14:solidFill>
          </w14:textFill>
        </w:rPr>
      </w:pPr>
      <w:r>
        <w:rPr>
          <w:rStyle w:val="8"/>
          <w:rFonts w:ascii="黑体" w:hAnsi="黑体" w:eastAsia="黑体"/>
          <w:b w:val="0"/>
          <w:i w:val="0"/>
          <w:caps w:val="0"/>
          <w:color w:val="000000" w:themeColor="text1"/>
          <w:spacing w:val="0"/>
          <w:w w:val="100"/>
          <w:kern w:val="0"/>
          <w:sz w:val="32"/>
          <w:szCs w:val="32"/>
          <w:lang w:val="en-US" w:eastAsia="zh-CN"/>
          <w14:textFill>
            <w14:solidFill>
              <w14:schemeClr w14:val="tx1"/>
            </w14:solidFill>
          </w14:textFill>
        </w:rPr>
        <w:t>二、认定时间地点</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baseline"/>
        <w:rPr>
          <w:rStyle w:val="8"/>
          <w:rFonts w:ascii="楷体" w:hAnsi="楷体" w:eastAsia="楷体"/>
          <w:b w:val="0"/>
          <w:i w:val="0"/>
          <w:caps w:val="0"/>
          <w:color w:val="000000" w:themeColor="text1"/>
          <w:spacing w:val="0"/>
          <w:w w:val="100"/>
          <w:kern w:val="0"/>
          <w:sz w:val="32"/>
          <w:szCs w:val="32"/>
          <w:lang w:val="en-US" w:eastAsia="zh-CN"/>
          <w14:textFill>
            <w14:solidFill>
              <w14:schemeClr w14:val="tx1"/>
            </w14:solidFill>
          </w14:textFill>
        </w:rPr>
      </w:pPr>
      <w:r>
        <w:rPr>
          <w:rStyle w:val="8"/>
          <w:rFonts w:ascii="楷体" w:hAnsi="楷体" w:eastAsia="楷体"/>
          <w:b/>
          <w:bCs/>
          <w:i w:val="0"/>
          <w:caps w:val="0"/>
          <w:color w:val="000000" w:themeColor="text1"/>
          <w:spacing w:val="0"/>
          <w:w w:val="100"/>
          <w:kern w:val="0"/>
          <w:sz w:val="32"/>
          <w:szCs w:val="32"/>
          <w:lang w:val="en-US" w:eastAsia="zh-CN"/>
          <w14:textFill>
            <w14:solidFill>
              <w14:schemeClr w14:val="tx1"/>
            </w14:solidFill>
          </w14:textFill>
        </w:rPr>
        <w:t>（一）网上报名时间：</w:t>
      </w: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2021年4月19日9:00—4月30日18：00时</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baseline"/>
        <w:rPr>
          <w:rStyle w:val="8"/>
          <w:rFonts w:ascii="楷体" w:hAnsi="楷体" w:eastAsia="楷体"/>
          <w:b/>
          <w:bCs/>
          <w:i w:val="0"/>
          <w:caps w:val="0"/>
          <w:color w:val="000000" w:themeColor="text1"/>
          <w:spacing w:val="0"/>
          <w:w w:val="100"/>
          <w:kern w:val="0"/>
          <w:sz w:val="32"/>
          <w:szCs w:val="32"/>
          <w:lang w:val="en-US" w:eastAsia="zh-CN"/>
          <w14:textFill>
            <w14:solidFill>
              <w14:schemeClr w14:val="tx1"/>
            </w14:solidFill>
          </w14:textFill>
        </w:rPr>
      </w:pPr>
      <w:r>
        <w:rPr>
          <w:rStyle w:val="8"/>
          <w:rFonts w:ascii="楷体" w:hAnsi="楷体" w:eastAsia="楷体"/>
          <w:b/>
          <w:bCs/>
          <w:i w:val="0"/>
          <w:caps w:val="0"/>
          <w:color w:val="000000" w:themeColor="text1"/>
          <w:spacing w:val="0"/>
          <w:w w:val="100"/>
          <w:kern w:val="0"/>
          <w:sz w:val="32"/>
          <w:szCs w:val="32"/>
          <w:lang w:val="en-US" w:eastAsia="zh-CN"/>
          <w14:textFill>
            <w14:solidFill>
              <w14:schemeClr w14:val="tx1"/>
            </w14:solidFill>
          </w14:textFill>
        </w:rPr>
        <w:t>（二）现场确认时间地点：</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1.幼儿园、小学、初中教师资格现场确认时间均为2021年4月20日—2021年5月10日（周六、日、节假日除外）。</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hint="default"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高级中学和中等职业学校教师资格现场确认时间</w:t>
      </w:r>
      <w:r>
        <w:rPr>
          <w:rStyle w:val="8"/>
          <w:rFonts w:hint="eastAsia"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为2021年4月29日政务大厅审批五股。</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2.认定地点：隰县政务大厅一楼教育窗口（五里后隰州广场旁）</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3.联 系 人：胡</w:t>
      </w:r>
      <w:r>
        <w:rPr>
          <w:rStyle w:val="8"/>
          <w:rFonts w:hint="eastAsia"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 xml:space="preserve">姣  </w:t>
      </w:r>
      <w:bookmarkStart w:id="0" w:name="_GoBack"/>
      <w:bookmarkEnd w:id="0"/>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 xml:space="preserve">   联系电话：18903472110微信同号</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黑体" w:hAnsi="黑体" w:eastAsia="黑体"/>
          <w:b w:val="0"/>
          <w:i w:val="0"/>
          <w:caps w:val="0"/>
          <w:color w:val="000000" w:themeColor="text1"/>
          <w:spacing w:val="0"/>
          <w:w w:val="100"/>
          <w:kern w:val="0"/>
          <w:sz w:val="32"/>
          <w:szCs w:val="32"/>
          <w:lang w:val="en-US" w:eastAsia="zh-CN"/>
          <w14:textFill>
            <w14:solidFill>
              <w14:schemeClr w14:val="tx1"/>
            </w14:solidFill>
          </w14:textFill>
        </w:rPr>
      </w:pPr>
      <w:r>
        <w:rPr>
          <w:rStyle w:val="8"/>
          <w:rFonts w:ascii="黑体" w:hAnsi="黑体" w:eastAsia="黑体"/>
          <w:b w:val="0"/>
          <w:i w:val="0"/>
          <w:caps w:val="0"/>
          <w:color w:val="000000" w:themeColor="text1"/>
          <w:spacing w:val="0"/>
          <w:w w:val="100"/>
          <w:kern w:val="0"/>
          <w:sz w:val="32"/>
          <w:szCs w:val="32"/>
          <w:lang w:val="en-US" w:eastAsia="zh-CN"/>
          <w14:textFill>
            <w14:solidFill>
              <w14:schemeClr w14:val="tx1"/>
            </w14:solidFill>
          </w14:textFill>
        </w:rPr>
        <w:t>三、认定程序</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baseline"/>
        <w:rPr>
          <w:rStyle w:val="8"/>
          <w:rFonts w:ascii="楷体" w:hAnsi="楷体" w:eastAsia="楷体"/>
          <w:b/>
          <w:bCs/>
          <w:i w:val="0"/>
          <w:caps w:val="0"/>
          <w:color w:val="000000" w:themeColor="text1"/>
          <w:spacing w:val="0"/>
          <w:w w:val="100"/>
          <w:kern w:val="0"/>
          <w:sz w:val="32"/>
          <w:szCs w:val="32"/>
          <w:lang w:val="en-US" w:eastAsia="zh-CN"/>
          <w14:textFill>
            <w14:solidFill>
              <w14:schemeClr w14:val="tx1"/>
            </w14:solidFill>
          </w14:textFill>
        </w:rPr>
      </w:pPr>
      <w:r>
        <w:rPr>
          <w:rStyle w:val="8"/>
          <w:rFonts w:ascii="楷体" w:hAnsi="楷体" w:eastAsia="楷体"/>
          <w:b/>
          <w:bCs/>
          <w:i w:val="0"/>
          <w:caps w:val="0"/>
          <w:color w:val="000000" w:themeColor="text1"/>
          <w:spacing w:val="0"/>
          <w:w w:val="100"/>
          <w:kern w:val="0"/>
          <w:sz w:val="32"/>
          <w:szCs w:val="32"/>
          <w:lang w:val="en-US" w:eastAsia="zh-CN"/>
          <w14:textFill>
            <w14:solidFill>
              <w14:schemeClr w14:val="tx1"/>
            </w14:solidFill>
          </w14:textFill>
        </w:rPr>
        <w:t>(一)申请人注册</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6"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1"/>
          <w:kern w:val="0"/>
          <w:sz w:val="32"/>
          <w:szCs w:val="32"/>
          <w:lang w:val="en-US" w:eastAsia="zh-CN"/>
          <w14:textFill>
            <w14:solidFill>
              <w14:schemeClr w14:val="tx1"/>
            </w14:solidFill>
          </w14:textFill>
        </w:rPr>
        <w:t>符合条件的申请人员在规定时间内登录“中国教师资格网”（https://www.jszg.edu.cn）进行网上申报。申请人可在“中国教师资格网”开放期间注册个人账号（注册需选择“教师资格认定申请人网报入口”），证件号为个人账号，一经注册不能修改，请务必仔细填写。</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教师资格认定报名开始前，申请人应先完善个人信息和下载《个人承诺书》。</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baseline"/>
        <w:rPr>
          <w:rStyle w:val="8"/>
          <w:rFonts w:ascii="仿宋_GB2312" w:hAnsi="仿宋_GB2312" w:eastAsia="仿宋_GB2312"/>
          <w:b/>
          <w:bCs/>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bCs/>
          <w:i w:val="0"/>
          <w:caps w:val="0"/>
          <w:color w:val="000000" w:themeColor="text1"/>
          <w:spacing w:val="0"/>
          <w:w w:val="100"/>
          <w:kern w:val="0"/>
          <w:sz w:val="32"/>
          <w:szCs w:val="32"/>
          <w:lang w:val="en-US" w:eastAsia="zh-CN"/>
          <w14:textFill>
            <w14:solidFill>
              <w14:schemeClr w14:val="tx1"/>
            </w14:solidFill>
          </w14:textFill>
        </w:rPr>
        <w:t>1.完善个人信息</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申请人使用注册的账号登录后，点击“个人信息中心”，在该页面完善个人身份等信息。</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楷体" w:hAnsi="楷体" w:eastAsia="楷体"/>
          <w:b w:val="0"/>
          <w:bCs w:val="0"/>
          <w:i w:val="0"/>
          <w:caps w:val="0"/>
          <w:color w:val="000000" w:themeColor="text1"/>
          <w:spacing w:val="0"/>
          <w:w w:val="100"/>
          <w:kern w:val="0"/>
          <w:sz w:val="32"/>
          <w:szCs w:val="32"/>
          <w:lang w:val="en-US" w:eastAsia="zh-CN"/>
          <w14:textFill>
            <w14:solidFill>
              <w14:schemeClr w14:val="tx1"/>
            </w14:solidFill>
          </w14:textFill>
        </w:rPr>
        <w:t>（1）“个人身份信息”。</w:t>
      </w: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申请人在该栏目需完善性别、民族（港澳申请人选择民族时可选具体一个民族或其他）。申请人可在此页面修改除“证件类型”和“证件号码”以外的其他信息。</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楷体" w:hAnsi="楷体" w:eastAsia="楷体"/>
          <w:b w:val="0"/>
          <w:bCs w:val="0"/>
          <w:i w:val="0"/>
          <w:caps w:val="0"/>
          <w:color w:val="000000" w:themeColor="text1"/>
          <w:spacing w:val="0"/>
          <w:w w:val="100"/>
          <w:kern w:val="0"/>
          <w:sz w:val="32"/>
          <w:szCs w:val="32"/>
          <w:lang w:val="en-US" w:eastAsia="zh-CN"/>
          <w14:textFill>
            <w14:solidFill>
              <w14:schemeClr w14:val="tx1"/>
            </w14:solidFill>
          </w14:textFill>
        </w:rPr>
        <w:t>（2）“教师资格考试信息”。</w:t>
      </w: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参加全国中小学教师资格考试且合格的申请人，可在该栏目查看本人的考试情况。</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楷体" w:hAnsi="楷体" w:eastAsia="楷体"/>
          <w:b w:val="0"/>
          <w:bCs w:val="0"/>
          <w:i w:val="0"/>
          <w:caps w:val="0"/>
          <w:color w:val="000000" w:themeColor="text1"/>
          <w:spacing w:val="0"/>
          <w:w w:val="100"/>
          <w:kern w:val="0"/>
          <w:sz w:val="32"/>
          <w:szCs w:val="32"/>
          <w:lang w:val="en-US" w:eastAsia="zh-CN"/>
          <w14:textFill>
            <w14:solidFill>
              <w14:schemeClr w14:val="tx1"/>
            </w14:solidFill>
          </w14:textFill>
        </w:rPr>
        <w:t>（3）“普通话证书信息”</w:t>
      </w: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。申请人可在该栏目下新增和修改个人普通话信息。</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①在“核验证书”类型下，输入证书编号等信息，点击“核验”按钮，系统将在国家普通话水平测试信息管理系统中核验普通话证书信息。</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②如果核验不到普通话证书信息，请检查当前核验的信息是否与证书信息中的“姓名、身份证件号码、证书编号”一致。</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③经上述步骤仍核验不到普通话证书信息，请选择“录入证书”类型，补全相关信息并上传对应的电子版证书（图片大小小于200KB，格式为JPG），供后台人工核验。</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楷体" w:hAnsi="楷体" w:eastAsia="楷体"/>
          <w:b w:val="0"/>
          <w:bCs w:val="0"/>
          <w:i w:val="0"/>
          <w:caps w:val="0"/>
          <w:color w:val="000000" w:themeColor="text1"/>
          <w:spacing w:val="0"/>
          <w:w w:val="100"/>
          <w:kern w:val="0"/>
          <w:sz w:val="32"/>
          <w:szCs w:val="32"/>
          <w:lang w:val="en-US" w:eastAsia="zh-CN"/>
          <w14:textFill>
            <w14:solidFill>
              <w14:schemeClr w14:val="tx1"/>
            </w14:solidFill>
          </w14:textFill>
        </w:rPr>
        <w:t>（4）“学历学籍信息”。</w:t>
      </w: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申请人可在该栏目下新增和修改个人学历学籍信息。</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①在“核验学历”类型下，输入学历证书编号，点击“核验”按钮，系统将在全国高等学校学生信息咨询与就业指导中心（学信网）信息管理系统中获取相关信息。</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②如果核验不到学历信息，请检查当前核验的信息是否与学历证书信息中的“姓名、身份证件号码、证书编号”一致。</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③经上述步骤仍核验不到证书信息，请选择“无法核验的学历”类型，补全相关信息并上传对应的电子版证书（图片大小小于200KB，格式为JPG），供后台人工核验。</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④中师、幼师及其他中专学历，请选择“无法核验的学历”类型，补全相关信息并上传对应的电子版证书（图片大小小于200KB，格式为JPG），供后台人工核验。</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⑤如果申请人持有的学历为港澳台地区学历或者国外留学学历，无法进行学历核验，请选择核验类型为港澳台地区学历或国外留学学历，按照步骤③进行操作,并上传《港澳台学历学位认证书》或《国外学历学位认证书》。建议持港澳台学历或国外学历的申请人提前在“中国留学网”进行学历认证。</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楷体" w:hAnsi="楷体" w:eastAsia="楷体"/>
          <w:b w:val="0"/>
          <w:bCs w:val="0"/>
          <w:i w:val="0"/>
          <w:caps w:val="0"/>
          <w:color w:val="000000" w:themeColor="text1"/>
          <w:spacing w:val="0"/>
          <w:w w:val="100"/>
          <w:kern w:val="0"/>
          <w:sz w:val="32"/>
          <w:szCs w:val="32"/>
          <w:lang w:val="en-US" w:eastAsia="zh-CN"/>
          <w14:textFill>
            <w14:solidFill>
              <w14:schemeClr w14:val="tx1"/>
            </w14:solidFill>
          </w14:textFill>
        </w:rPr>
        <w:t>（5）“学位证书信息”</w:t>
      </w: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。申请人可在该栏目下新增和修改个人学位证书信息。</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楷体" w:hAnsi="楷体" w:eastAsia="楷体"/>
          <w:b w:val="0"/>
          <w:bCs w:val="0"/>
          <w:i w:val="0"/>
          <w:caps w:val="0"/>
          <w:color w:val="000000" w:themeColor="text1"/>
          <w:spacing w:val="0"/>
          <w:w w:val="100"/>
          <w:kern w:val="0"/>
          <w:sz w:val="32"/>
          <w:szCs w:val="32"/>
          <w:lang w:val="en-US" w:eastAsia="zh-CN"/>
          <w14:textFill>
            <w14:solidFill>
              <w14:schemeClr w14:val="tx1"/>
            </w14:solidFill>
          </w14:textFill>
        </w:rPr>
        <w:t>（6）“教师资格证书信息”。</w:t>
      </w: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已经申请认定过教师资格证的人员，可以在该栏目查看已有的教师资格证书信息。</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baseline"/>
        <w:rPr>
          <w:rStyle w:val="8"/>
          <w:rFonts w:ascii="仿宋_GB2312" w:hAnsi="仿宋_GB2312" w:eastAsia="仿宋_GB2312"/>
          <w:b/>
          <w:bCs/>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bCs/>
          <w:i w:val="0"/>
          <w:caps w:val="0"/>
          <w:color w:val="000000" w:themeColor="text1"/>
          <w:spacing w:val="0"/>
          <w:w w:val="100"/>
          <w:kern w:val="0"/>
          <w:sz w:val="32"/>
          <w:szCs w:val="32"/>
          <w:lang w:val="en-US" w:eastAsia="zh-CN"/>
          <w14:textFill>
            <w14:solidFill>
              <w14:schemeClr w14:val="tx1"/>
            </w14:solidFill>
          </w14:textFill>
        </w:rPr>
        <w:t>2.下载《个人承诺书》</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申请人可以在认定报名开始前，中国教师资格网首页“资料下载”栏目页面下载《个人承诺书》，待报名时使用。</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下载的《个人承诺书》用A4白纸打印。承诺书用于教师资格认定申请表中，请在“承诺人”处正楷书写签署本人姓名，并在“年月日”填写签字时间后，将纸张竖版、正面、整体清晰拍照上传。签名后上传的《个人承诺书》，可在成功报名后，在预览《教师资格认定申请表》时查看整体效果。如预览时发现《个人承诺书》位置不正确、签名不清晰，可重新上传。</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baseline"/>
        <w:rPr>
          <w:rStyle w:val="8"/>
          <w:rFonts w:ascii="楷体" w:hAnsi="楷体" w:eastAsia="楷体"/>
          <w:b/>
          <w:bCs/>
          <w:i w:val="0"/>
          <w:caps w:val="0"/>
          <w:color w:val="000000" w:themeColor="text1"/>
          <w:spacing w:val="0"/>
          <w:w w:val="100"/>
          <w:kern w:val="0"/>
          <w:sz w:val="32"/>
          <w:szCs w:val="32"/>
          <w:lang w:val="en-US" w:eastAsia="zh-CN"/>
          <w14:textFill>
            <w14:solidFill>
              <w14:schemeClr w14:val="tx1"/>
            </w14:solidFill>
          </w14:textFill>
        </w:rPr>
      </w:pPr>
      <w:r>
        <w:rPr>
          <w:rStyle w:val="8"/>
          <w:rFonts w:ascii="楷体" w:hAnsi="楷体" w:eastAsia="楷体"/>
          <w:b/>
          <w:bCs/>
          <w:i w:val="0"/>
          <w:caps w:val="0"/>
          <w:color w:val="000000" w:themeColor="text1"/>
          <w:spacing w:val="0"/>
          <w:w w:val="100"/>
          <w:kern w:val="0"/>
          <w:sz w:val="32"/>
          <w:szCs w:val="32"/>
          <w:lang w:val="en-US" w:eastAsia="zh-CN"/>
          <w14:textFill>
            <w14:solidFill>
              <w14:schemeClr w14:val="tx1"/>
            </w14:solidFill>
          </w14:textFill>
        </w:rPr>
        <w:t>（二）申请人报名</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baseline"/>
        <w:rPr>
          <w:rStyle w:val="8"/>
          <w:rFonts w:hint="eastAsia" w:ascii="仿宋" w:hAnsi="仿宋" w:eastAsia="仿宋" w:cs="仿宋"/>
          <w:b/>
          <w:bCs/>
          <w:i w:val="0"/>
          <w:caps w:val="0"/>
          <w:color w:val="000000" w:themeColor="text1"/>
          <w:spacing w:val="0"/>
          <w:w w:val="100"/>
          <w:kern w:val="0"/>
          <w:sz w:val="32"/>
          <w:szCs w:val="32"/>
          <w:lang w:val="en-US" w:eastAsia="zh-CN"/>
          <w14:textFill>
            <w14:solidFill>
              <w14:schemeClr w14:val="tx1"/>
            </w14:solidFill>
          </w14:textFill>
        </w:rPr>
      </w:pPr>
      <w:r>
        <w:rPr>
          <w:rStyle w:val="8"/>
          <w:rFonts w:hint="eastAsia" w:ascii="仿宋" w:hAnsi="仿宋" w:eastAsia="仿宋" w:cs="仿宋"/>
          <w:b/>
          <w:bCs/>
          <w:i w:val="0"/>
          <w:caps w:val="0"/>
          <w:color w:val="000000" w:themeColor="text1"/>
          <w:spacing w:val="0"/>
          <w:w w:val="100"/>
          <w:kern w:val="0"/>
          <w:sz w:val="32"/>
          <w:szCs w:val="32"/>
          <w:lang w:val="en-US" w:eastAsia="zh-CN"/>
          <w14:textFill>
            <w14:solidFill>
              <w14:schemeClr w14:val="tx1"/>
            </w14:solidFill>
          </w14:textFill>
        </w:rPr>
        <w:t>1.选择认定机构和确认点</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（1）幼儿园、小学教师、初中教师资格由隰县行政审批服务管理局现场确认及认定。</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（2）高级中学和中等职业学校教师资格由隰县行政审批服务管理局现场确认后，由隰县行政审批服务管理局报临汾市行政审批服务管理局认定。</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baseline"/>
        <w:rPr>
          <w:rStyle w:val="8"/>
          <w:rFonts w:hint="eastAsia" w:ascii="仿宋" w:hAnsi="仿宋" w:eastAsia="仿宋" w:cs="仿宋"/>
          <w:b/>
          <w:bCs/>
          <w:i w:val="0"/>
          <w:caps w:val="0"/>
          <w:color w:val="000000" w:themeColor="text1"/>
          <w:spacing w:val="0"/>
          <w:w w:val="100"/>
          <w:kern w:val="0"/>
          <w:sz w:val="32"/>
          <w:szCs w:val="32"/>
          <w:lang w:val="en-US" w:eastAsia="zh-CN"/>
          <w14:textFill>
            <w14:solidFill>
              <w14:schemeClr w14:val="tx1"/>
            </w14:solidFill>
          </w14:textFill>
        </w:rPr>
      </w:pPr>
      <w:r>
        <w:rPr>
          <w:rStyle w:val="8"/>
          <w:rFonts w:hint="eastAsia" w:ascii="仿宋" w:hAnsi="仿宋" w:eastAsia="仿宋" w:cs="仿宋"/>
          <w:b/>
          <w:bCs/>
          <w:i w:val="0"/>
          <w:caps w:val="0"/>
          <w:color w:val="000000" w:themeColor="text1"/>
          <w:spacing w:val="0"/>
          <w:w w:val="100"/>
          <w:kern w:val="0"/>
          <w:sz w:val="32"/>
          <w:szCs w:val="32"/>
          <w:lang w:val="en-US" w:eastAsia="zh-CN"/>
          <w14:textFill>
            <w14:solidFill>
              <w14:schemeClr w14:val="tx1"/>
            </w14:solidFill>
          </w14:textFill>
        </w:rPr>
        <w:t>2.网上报名</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申请人于网上报名时间段内，登录“中国教师资格网”，选择“教师资格认定申请人网报入口--教师资格认定”模块进行报名，报名前请认真阅读“须知”。</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baseline"/>
        <w:rPr>
          <w:rStyle w:val="8"/>
          <w:rFonts w:ascii="楷体" w:hAnsi="楷体" w:eastAsia="楷体"/>
          <w:b/>
          <w:bCs/>
          <w:i w:val="0"/>
          <w:caps w:val="0"/>
          <w:color w:val="000000" w:themeColor="text1"/>
          <w:spacing w:val="0"/>
          <w:w w:val="100"/>
          <w:kern w:val="0"/>
          <w:sz w:val="32"/>
          <w:szCs w:val="32"/>
          <w:lang w:val="en-US" w:eastAsia="zh-CN"/>
          <w14:textFill>
            <w14:solidFill>
              <w14:schemeClr w14:val="tx1"/>
            </w14:solidFill>
          </w14:textFill>
        </w:rPr>
      </w:pPr>
      <w:r>
        <w:rPr>
          <w:rStyle w:val="8"/>
          <w:rFonts w:ascii="楷体" w:hAnsi="楷体" w:eastAsia="楷体"/>
          <w:b/>
          <w:bCs/>
          <w:i w:val="0"/>
          <w:caps w:val="0"/>
          <w:color w:val="000000" w:themeColor="text1"/>
          <w:spacing w:val="0"/>
          <w:w w:val="100"/>
          <w:kern w:val="0"/>
          <w:sz w:val="32"/>
          <w:szCs w:val="32"/>
          <w:lang w:val="en-US" w:eastAsia="zh-CN"/>
          <w14:textFill>
            <w14:solidFill>
              <w14:schemeClr w14:val="tx1"/>
            </w14:solidFill>
          </w14:textFill>
        </w:rPr>
        <w:t>（三）现场确认</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申请人在现场确认时应提供如下材料：</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baseline"/>
        <w:rPr>
          <w:rStyle w:val="8"/>
          <w:rFonts w:hint="eastAsia" w:ascii="仿宋" w:hAnsi="仿宋" w:eastAsia="仿宋" w:cs="仿宋"/>
          <w:b/>
          <w:bCs/>
          <w:i w:val="0"/>
          <w:caps w:val="0"/>
          <w:color w:val="000000" w:themeColor="text1"/>
          <w:spacing w:val="0"/>
          <w:w w:val="100"/>
          <w:kern w:val="0"/>
          <w:sz w:val="32"/>
          <w:szCs w:val="32"/>
          <w:lang w:val="en-US" w:eastAsia="zh-CN"/>
          <w14:textFill>
            <w14:solidFill>
              <w14:schemeClr w14:val="tx1"/>
            </w14:solidFill>
          </w14:textFill>
        </w:rPr>
      </w:pPr>
      <w:r>
        <w:rPr>
          <w:rStyle w:val="8"/>
          <w:rFonts w:hint="eastAsia" w:ascii="仿宋" w:hAnsi="仿宋" w:eastAsia="仿宋" w:cs="仿宋"/>
          <w:b/>
          <w:bCs/>
          <w:i w:val="0"/>
          <w:caps w:val="0"/>
          <w:color w:val="000000" w:themeColor="text1"/>
          <w:spacing w:val="0"/>
          <w:w w:val="100"/>
          <w:kern w:val="0"/>
          <w:sz w:val="32"/>
          <w:szCs w:val="32"/>
          <w:lang w:val="en-US" w:eastAsia="zh-CN"/>
          <w14:textFill>
            <w14:solidFill>
              <w14:schemeClr w14:val="tx1"/>
            </w14:solidFill>
          </w14:textFill>
        </w:rPr>
        <w:t>1.身份证明</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（1）内地居民在户口所在地申请认定的提供身份证原件和本人户口簿或集体户口证明原件；</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（2）内地居民在居住地申请认定的提供身份证原件和有效期内的居住证原件；</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（3）港澳台人员提供港澳台居民居住证或港澳居民来往内地通行证或五年有效期台湾居民来往大陆通行证原件。</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baseline"/>
        <w:rPr>
          <w:rStyle w:val="8"/>
          <w:rFonts w:hint="eastAsia" w:ascii="仿宋" w:hAnsi="仿宋" w:eastAsia="仿宋" w:cs="仿宋"/>
          <w:b/>
          <w:bCs/>
          <w:i w:val="0"/>
          <w:caps w:val="0"/>
          <w:color w:val="000000" w:themeColor="text1"/>
          <w:spacing w:val="0"/>
          <w:w w:val="100"/>
          <w:kern w:val="0"/>
          <w:sz w:val="32"/>
          <w:szCs w:val="32"/>
          <w:lang w:val="en-US" w:eastAsia="zh-CN"/>
          <w14:textFill>
            <w14:solidFill>
              <w14:schemeClr w14:val="tx1"/>
            </w14:solidFill>
          </w14:textFill>
        </w:rPr>
      </w:pPr>
      <w:r>
        <w:rPr>
          <w:rStyle w:val="8"/>
          <w:rFonts w:hint="eastAsia" w:ascii="仿宋" w:hAnsi="仿宋" w:eastAsia="仿宋" w:cs="仿宋"/>
          <w:b/>
          <w:bCs/>
          <w:i w:val="0"/>
          <w:caps w:val="0"/>
          <w:color w:val="000000" w:themeColor="text1"/>
          <w:spacing w:val="0"/>
          <w:w w:val="100"/>
          <w:kern w:val="0"/>
          <w:sz w:val="32"/>
          <w:szCs w:val="32"/>
          <w:lang w:val="en-US" w:eastAsia="zh-CN"/>
          <w14:textFill>
            <w14:solidFill>
              <w14:schemeClr w14:val="tx1"/>
            </w14:solidFill>
          </w14:textFill>
        </w:rPr>
        <w:t>2.学历证明</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申请人的高等教育学历信息通过“中国教师资格网”核验的不用提交学历证书原件；不能核验的申请人，现场确认时需提供教育部全国高等学校学生信息咨询与就业指导中心出具的《中国高等教育学历认证报告》原件；持港澳台学历的，需提供教育部留学服务中心出具的《港澳台学历学位认证书》原件；持国外学历的，需提供教育部留学服务中心出具的《国外学历学位认证书》原件；中师、幼师学历需提交学历证书原件。</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baseline"/>
        <w:rPr>
          <w:rStyle w:val="8"/>
          <w:rFonts w:hint="eastAsia" w:ascii="仿宋" w:hAnsi="仿宋" w:eastAsia="仿宋" w:cs="仿宋"/>
          <w:b/>
          <w:bCs/>
          <w:i w:val="0"/>
          <w:caps w:val="0"/>
          <w:color w:val="000000" w:themeColor="text1"/>
          <w:spacing w:val="0"/>
          <w:w w:val="100"/>
          <w:kern w:val="0"/>
          <w:sz w:val="32"/>
          <w:szCs w:val="32"/>
          <w:lang w:val="en-US" w:eastAsia="zh-CN"/>
          <w14:textFill>
            <w14:solidFill>
              <w14:schemeClr w14:val="tx1"/>
            </w14:solidFill>
          </w14:textFill>
        </w:rPr>
      </w:pPr>
      <w:r>
        <w:rPr>
          <w:rStyle w:val="8"/>
          <w:rFonts w:hint="eastAsia" w:ascii="仿宋" w:hAnsi="仿宋" w:eastAsia="仿宋" w:cs="仿宋"/>
          <w:b/>
          <w:bCs/>
          <w:i w:val="0"/>
          <w:caps w:val="0"/>
          <w:color w:val="000000" w:themeColor="text1"/>
          <w:spacing w:val="0"/>
          <w:w w:val="100"/>
          <w:kern w:val="0"/>
          <w:sz w:val="32"/>
          <w:szCs w:val="32"/>
          <w:lang w:val="en-US" w:eastAsia="zh-CN"/>
          <w14:textFill>
            <w14:solidFill>
              <w14:schemeClr w14:val="tx1"/>
            </w14:solidFill>
          </w14:textFill>
        </w:rPr>
        <w:t>3.普通话等级证明</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楷体" w:hAnsi="楷体" w:eastAsia="楷体"/>
          <w:b w:val="0"/>
          <w:bCs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申请人普通话水平等级测试信息通过“中国教师资格网”核验的不用提交普通话证书原件。不能通过核验的需提供普通话证书原件。</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baseline"/>
        <w:rPr>
          <w:rStyle w:val="8"/>
          <w:rFonts w:hint="eastAsia" w:ascii="仿宋" w:hAnsi="仿宋" w:eastAsia="仿宋" w:cs="仿宋"/>
          <w:b/>
          <w:bCs/>
          <w:i w:val="0"/>
          <w:caps w:val="0"/>
          <w:color w:val="000000" w:themeColor="text1"/>
          <w:spacing w:val="0"/>
          <w:w w:val="100"/>
          <w:kern w:val="0"/>
          <w:sz w:val="32"/>
          <w:szCs w:val="32"/>
          <w:lang w:val="en-US" w:eastAsia="zh-CN"/>
          <w14:textFill>
            <w14:solidFill>
              <w14:schemeClr w14:val="tx1"/>
            </w14:solidFill>
          </w14:textFill>
        </w:rPr>
      </w:pPr>
      <w:r>
        <w:rPr>
          <w:rStyle w:val="8"/>
          <w:rFonts w:hint="eastAsia" w:ascii="仿宋" w:hAnsi="仿宋" w:eastAsia="仿宋" w:cs="仿宋"/>
          <w:b/>
          <w:bCs/>
          <w:i w:val="0"/>
          <w:caps w:val="0"/>
          <w:color w:val="000000" w:themeColor="text1"/>
          <w:spacing w:val="0"/>
          <w:w w:val="100"/>
          <w:kern w:val="0"/>
          <w:sz w:val="32"/>
          <w:szCs w:val="32"/>
          <w:lang w:val="en-US" w:eastAsia="zh-CN"/>
          <w14:textFill>
            <w14:solidFill>
              <w14:schemeClr w14:val="tx1"/>
            </w14:solidFill>
          </w14:textFill>
        </w:rPr>
        <w:t>4.无犯罪记录证明</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hint="default"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（1）申请人无犯罪记录证明按有关省份相关规定由本人提供，教师资格认定机构负责核验核查。（申请人可以微信搜索公众号山西公安，其中有无犯罪记录证明）</w:t>
      </w:r>
      <w:r>
        <w:rPr>
          <w:rStyle w:val="8"/>
          <w:rFonts w:hint="eastAsia"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，打印纸质版，留存档案。</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2）港澳台居民无犯罪记录证明由申请人自行到香港特别行政区、澳门特别行政区和台湾地区的有关部门开具。香港、澳门申请人需教育行政部门协助提供函件的，与山西省教育厅教师资格认定指导中心联系出具。</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right="0" w:firstLine="643" w:firstLineChars="200"/>
        <w:jc w:val="both"/>
        <w:textAlignment w:val="baseline"/>
        <w:rPr>
          <w:rFonts w:ascii="仿宋_GB2312" w:hAnsi="仿宋_GB2312" w:eastAsia="仿宋_GB2312"/>
          <w:b w:val="0"/>
          <w:i w:val="0"/>
          <w:caps w:val="0"/>
          <w:color w:val="000000" w:themeColor="text1"/>
          <w:spacing w:val="0"/>
          <w:w w:val="100"/>
          <w:sz w:val="32"/>
          <w14:textFill>
            <w14:solidFill>
              <w14:schemeClr w14:val="tx1"/>
            </w14:solidFill>
          </w14:textFill>
        </w:rPr>
      </w:pPr>
      <w:r>
        <w:rPr>
          <w:rStyle w:val="8"/>
          <w:rFonts w:hint="eastAsia" w:ascii="仿宋" w:hAnsi="仿宋" w:eastAsia="仿宋" w:cs="仿宋"/>
          <w:b/>
          <w:bCs/>
          <w:i w:val="0"/>
          <w:caps w:val="0"/>
          <w:color w:val="000000" w:themeColor="text1"/>
          <w:spacing w:val="0"/>
          <w:w w:val="100"/>
          <w:kern w:val="0"/>
          <w:sz w:val="32"/>
          <w:szCs w:val="32"/>
          <w:lang w:val="en-US" w:eastAsia="zh-CN" w:bidi="ar-SA"/>
          <w14:textFill>
            <w14:solidFill>
              <w14:schemeClr w14:val="tx1"/>
            </w14:solidFill>
          </w14:textFill>
        </w:rPr>
        <w:t>5.近期1寸免冠半身正面彩色白底照片1张。</w:t>
      </w: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（注：须与网上报名上传照片、《体检表》照片同底，照片背面签注姓名、学科）</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right="0" w:firstLine="643" w:firstLineChars="200"/>
        <w:jc w:val="both"/>
        <w:textAlignment w:val="baseline"/>
        <w:rPr>
          <w:rStyle w:val="8"/>
          <w:rFonts w:hint="eastAsia" w:ascii="仿宋" w:hAnsi="仿宋" w:eastAsia="仿宋" w:cs="仿宋"/>
          <w:b/>
          <w:bCs/>
          <w:i w:val="0"/>
          <w:caps w:val="0"/>
          <w:color w:val="000000" w:themeColor="text1"/>
          <w:spacing w:val="0"/>
          <w:w w:val="100"/>
          <w:kern w:val="0"/>
          <w:sz w:val="32"/>
          <w:szCs w:val="32"/>
          <w:lang w:val="en-US" w:eastAsia="zh-CN" w:bidi="ar-SA"/>
          <w14:textFill>
            <w14:solidFill>
              <w14:schemeClr w14:val="tx1"/>
            </w14:solidFill>
          </w14:textFill>
        </w:rPr>
      </w:pPr>
      <w:r>
        <w:rPr>
          <w:rStyle w:val="8"/>
          <w:rFonts w:hint="eastAsia" w:ascii="仿宋" w:hAnsi="仿宋" w:eastAsia="仿宋" w:cs="仿宋"/>
          <w:b/>
          <w:bCs/>
          <w:i w:val="0"/>
          <w:caps w:val="0"/>
          <w:color w:val="000000" w:themeColor="text1"/>
          <w:spacing w:val="0"/>
          <w:w w:val="100"/>
          <w:kern w:val="0"/>
          <w:sz w:val="32"/>
          <w:szCs w:val="32"/>
          <w:lang w:val="en-US" w:eastAsia="zh-CN" w:bidi="ar-SA"/>
          <w14:textFill>
            <w14:solidFill>
              <w14:schemeClr w14:val="tx1"/>
            </w14:solidFill>
          </w14:textFill>
        </w:rPr>
        <w:t>6.体检</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right="0" w:firstLine="640" w:firstLineChars="200"/>
        <w:jc w:val="both"/>
        <w:textAlignment w:val="baseline"/>
        <w:rPr>
          <w:rFonts w:ascii="仿宋_GB2312" w:hAnsi="仿宋_GB2312" w:eastAsia="仿宋_GB2312"/>
          <w:b w:val="0"/>
          <w:i w:val="0"/>
          <w:caps w:val="0"/>
          <w:color w:val="000000" w:themeColor="text1"/>
          <w:spacing w:val="0"/>
          <w:w w:val="100"/>
          <w:sz w:val="32"/>
          <w14:textFill>
            <w14:solidFill>
              <w14:schemeClr w14:val="tx1"/>
            </w14:solidFill>
          </w14:textFill>
        </w:rPr>
      </w:pPr>
      <w:r>
        <w:rPr>
          <w:rFonts w:ascii="仿宋_GB2312" w:hAnsi="仿宋_GB2312" w:eastAsia="仿宋_GB2312"/>
          <w:b w:val="0"/>
          <w:i w:val="0"/>
          <w:caps w:val="0"/>
          <w:color w:val="000000" w:themeColor="text1"/>
          <w:spacing w:val="0"/>
          <w:w w:val="100"/>
          <w:sz w:val="32"/>
          <w14:textFill>
            <w14:solidFill>
              <w14:schemeClr w14:val="tx1"/>
            </w14:solidFill>
          </w14:textFill>
        </w:rPr>
        <w:t>现场确认通过后于5月6日至5月8日早晨10点前携带身份证原件到隰县人民医院</w:t>
      </w:r>
      <w:r>
        <w:rPr>
          <w:rFonts w:hint="eastAsia" w:ascii="仿宋_GB2312" w:hAnsi="仿宋_GB2312" w:eastAsia="仿宋_GB2312"/>
          <w:b w:val="0"/>
          <w:i w:val="0"/>
          <w:caps w:val="0"/>
          <w:color w:val="000000" w:themeColor="text1"/>
          <w:spacing w:val="0"/>
          <w:w w:val="100"/>
          <w:sz w:val="32"/>
          <w:lang w:val="en-US" w:eastAsia="zh-CN"/>
          <w14:textFill>
            <w14:solidFill>
              <w14:schemeClr w14:val="tx1"/>
            </w14:solidFill>
          </w14:textFill>
        </w:rPr>
        <w:t>三楼</w:t>
      </w:r>
      <w:r>
        <w:rPr>
          <w:rFonts w:ascii="仿宋_GB2312" w:hAnsi="仿宋_GB2312" w:eastAsia="仿宋_GB2312"/>
          <w:b w:val="0"/>
          <w:i w:val="0"/>
          <w:caps w:val="0"/>
          <w:color w:val="000000" w:themeColor="text1"/>
          <w:spacing w:val="0"/>
          <w:w w:val="100"/>
          <w:sz w:val="32"/>
          <w14:textFill>
            <w14:solidFill>
              <w14:schemeClr w14:val="tx1"/>
            </w14:solidFill>
          </w14:textFill>
        </w:rPr>
        <w:t>体检</w:t>
      </w:r>
      <w:r>
        <w:rPr>
          <w:rFonts w:hint="eastAsia" w:ascii="仿宋_GB2312" w:hAnsi="仿宋_GB2312" w:eastAsia="仿宋_GB2312"/>
          <w:b w:val="0"/>
          <w:i w:val="0"/>
          <w:caps w:val="0"/>
          <w:color w:val="000000" w:themeColor="text1"/>
          <w:spacing w:val="0"/>
          <w:w w:val="100"/>
          <w:sz w:val="32"/>
          <w:lang w:val="en-US" w:eastAsia="zh-CN"/>
          <w14:textFill>
            <w14:solidFill>
              <w14:schemeClr w14:val="tx1"/>
            </w14:solidFill>
          </w14:textFill>
        </w:rPr>
        <w:t>科进行体检</w:t>
      </w:r>
      <w:r>
        <w:rPr>
          <w:rFonts w:ascii="仿宋_GB2312" w:hAnsi="仿宋_GB2312" w:eastAsia="仿宋_GB2312"/>
          <w:b w:val="0"/>
          <w:i w:val="0"/>
          <w:caps w:val="0"/>
          <w:color w:val="000000" w:themeColor="text1"/>
          <w:spacing w:val="0"/>
          <w:w w:val="100"/>
          <w:sz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right="0" w:firstLine="640" w:firstLineChars="200"/>
        <w:jc w:val="both"/>
        <w:textAlignment w:val="baseline"/>
        <w:rPr>
          <w:rFonts w:hint="default" w:ascii="仿宋_GB2312" w:hAnsi="仿宋_GB2312" w:eastAsia="仿宋_GB2312"/>
          <w:b w:val="0"/>
          <w:i w:val="0"/>
          <w:caps w:val="0"/>
          <w:color w:val="000000" w:themeColor="text1"/>
          <w:spacing w:val="0"/>
          <w:w w:val="100"/>
          <w:sz w:val="32"/>
          <w:lang w:val="en-US" w:eastAsia="zh-CN"/>
          <w14:textFill>
            <w14:solidFill>
              <w14:schemeClr w14:val="tx1"/>
            </w14:solidFill>
          </w14:textFill>
        </w:rPr>
      </w:pPr>
      <w:r>
        <w:rPr>
          <w:rFonts w:ascii="仿宋_GB2312" w:hAnsi="仿宋_GB2312" w:eastAsia="仿宋_GB2312"/>
          <w:b w:val="0"/>
          <w:i w:val="0"/>
          <w:caps w:val="0"/>
          <w:color w:val="000000" w:themeColor="text1"/>
          <w:spacing w:val="0"/>
          <w:w w:val="100"/>
          <w:sz w:val="32"/>
          <w14:textFill>
            <w14:solidFill>
              <w14:schemeClr w14:val="tx1"/>
            </w14:solidFill>
          </w14:textFill>
        </w:rPr>
        <w:t>《体检表》申请人自行打印对应体检表正反打印，</w:t>
      </w:r>
      <w:r>
        <w:rPr>
          <w:rFonts w:hint="eastAsia" w:ascii="仿宋_GB2312" w:hAnsi="仿宋_GB2312" w:eastAsia="仿宋_GB2312"/>
          <w:b w:val="0"/>
          <w:i w:val="0"/>
          <w:caps w:val="0"/>
          <w:color w:val="000000" w:themeColor="text1"/>
          <w:spacing w:val="0"/>
          <w:w w:val="100"/>
          <w:sz w:val="32"/>
          <w:lang w:val="en-US" w:eastAsia="zh-CN"/>
          <w14:textFill>
            <w14:solidFill>
              <w14:schemeClr w14:val="tx1"/>
            </w14:solidFill>
          </w14:textFill>
        </w:rPr>
        <w:t>张贴</w:t>
      </w:r>
      <w:r>
        <w:rPr>
          <w:rFonts w:ascii="仿宋_GB2312" w:hAnsi="仿宋_GB2312" w:eastAsia="仿宋_GB2312"/>
          <w:b w:val="0"/>
          <w:i w:val="0"/>
          <w:caps w:val="0"/>
          <w:color w:val="000000" w:themeColor="text1"/>
          <w:spacing w:val="0"/>
          <w:w w:val="100"/>
          <w:sz w:val="32"/>
          <w14:textFill>
            <w14:solidFill>
              <w14:schemeClr w14:val="tx1"/>
            </w14:solidFill>
          </w14:textFill>
        </w:rPr>
        <w:t>近期1寸免冠半身正面彩色照片1张（注：须与本次网上报名上传的照片为同底并在照片）</w:t>
      </w:r>
      <w:r>
        <w:rPr>
          <w:rFonts w:hint="eastAsia" w:ascii="仿宋_GB2312" w:hAnsi="仿宋_GB2312" w:eastAsia="仿宋_GB2312"/>
          <w:b w:val="0"/>
          <w:i w:val="0"/>
          <w:caps w:val="0"/>
          <w:color w:val="000000" w:themeColor="text1"/>
          <w:spacing w:val="0"/>
          <w:w w:val="100"/>
          <w:sz w:val="32"/>
          <w:lang w:val="en-US" w:eastAsia="zh-CN"/>
          <w14:textFill>
            <w14:solidFill>
              <w14:schemeClr w14:val="tx1"/>
            </w14:solidFill>
          </w14:textFill>
        </w:rPr>
        <w:t>交于窗口工作人员。</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right="0" w:firstLine="640" w:firstLineChars="200"/>
        <w:jc w:val="both"/>
        <w:textAlignment w:val="baseline"/>
        <w:rPr>
          <w:rFonts w:ascii="仿宋_GB2312" w:hAnsi="仿宋_GB2312" w:eastAsia="仿宋_GB2312"/>
          <w:b w:val="0"/>
          <w:i w:val="0"/>
          <w:caps w:val="0"/>
          <w:color w:val="000000" w:themeColor="text1"/>
          <w:spacing w:val="0"/>
          <w:w w:val="100"/>
          <w:sz w:val="32"/>
          <w14:textFill>
            <w14:solidFill>
              <w14:schemeClr w14:val="tx1"/>
            </w14:solidFill>
          </w14:textFill>
        </w:rPr>
      </w:pPr>
      <w:r>
        <w:rPr>
          <w:rFonts w:ascii="仿宋_GB2312" w:hAnsi="仿宋_GB2312" w:eastAsia="仿宋_GB2312"/>
          <w:b w:val="0"/>
          <w:i w:val="0"/>
          <w:caps w:val="0"/>
          <w:color w:val="000000" w:themeColor="text1"/>
          <w:spacing w:val="0"/>
          <w:w w:val="100"/>
          <w:sz w:val="32"/>
          <w14:textFill>
            <w14:solidFill>
              <w14:schemeClr w14:val="tx1"/>
            </w14:solidFill>
          </w14:textFill>
        </w:rPr>
        <w:t>申请认定幼儿园教师资格人员需打印《山西省申请认定幼儿园教师资格人员体检表》；其他各类申请人员需打印《山西省申请认定教师资格人员体检表》，统一于5月6日至5月8日</w:t>
      </w:r>
      <w:r>
        <w:rPr>
          <w:rFonts w:hint="eastAsia" w:ascii="仿宋_GB2312" w:hAnsi="仿宋_GB2312" w:eastAsia="仿宋_GB2312"/>
          <w:b w:val="0"/>
          <w:i w:val="0"/>
          <w:caps w:val="0"/>
          <w:color w:val="000000" w:themeColor="text1"/>
          <w:spacing w:val="0"/>
          <w:w w:val="100"/>
          <w:sz w:val="32"/>
          <w:lang w:val="en-US" w:eastAsia="zh-CN"/>
          <w14:textFill>
            <w14:solidFill>
              <w14:schemeClr w14:val="tx1"/>
            </w14:solidFill>
          </w14:textFill>
        </w:rPr>
        <w:t>进行</w:t>
      </w:r>
      <w:r>
        <w:rPr>
          <w:rFonts w:ascii="仿宋_GB2312" w:hAnsi="仿宋_GB2312" w:eastAsia="仿宋_GB2312"/>
          <w:b w:val="0"/>
          <w:i w:val="0"/>
          <w:caps w:val="0"/>
          <w:color w:val="000000" w:themeColor="text1"/>
          <w:spacing w:val="0"/>
          <w:w w:val="100"/>
          <w:sz w:val="32"/>
          <w14:textFill>
            <w14:solidFill>
              <w14:schemeClr w14:val="tx1"/>
            </w14:solidFill>
          </w14:textFill>
        </w:rPr>
        <w:t>体检！</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hint="default" w:ascii="黑体" w:hAnsi="黑体" w:eastAsia="黑体"/>
          <w:b w:val="0"/>
          <w:i w:val="0"/>
          <w:caps w:val="0"/>
          <w:color w:val="000000" w:themeColor="text1"/>
          <w:spacing w:val="0"/>
          <w:w w:val="100"/>
          <w:kern w:val="0"/>
          <w:sz w:val="32"/>
          <w:szCs w:val="32"/>
          <w:lang w:val="en-US" w:eastAsia="zh-CN"/>
          <w14:textFill>
            <w14:solidFill>
              <w14:schemeClr w14:val="tx1"/>
            </w14:solidFill>
          </w14:textFill>
        </w:rPr>
      </w:pPr>
      <w:r>
        <w:rPr>
          <w:rStyle w:val="8"/>
          <w:rFonts w:ascii="黑体" w:hAnsi="黑体" w:eastAsia="黑体"/>
          <w:b w:val="0"/>
          <w:i w:val="0"/>
          <w:caps w:val="0"/>
          <w:color w:val="000000" w:themeColor="text1"/>
          <w:spacing w:val="0"/>
          <w:w w:val="100"/>
          <w:kern w:val="0"/>
          <w:sz w:val="32"/>
          <w:szCs w:val="32"/>
          <w:lang w:val="en-US" w:eastAsia="zh-CN"/>
          <w14:textFill>
            <w14:solidFill>
              <w14:schemeClr w14:val="tx1"/>
            </w14:solidFill>
          </w14:textFill>
        </w:rPr>
        <w:t>根据文件要求，现场审查材料时，如果原件核查无问题即不用留存复印件，仅留存体检表、无犯罪记录证明和一寸照片；学历证明、普通话等级证无法通过核验的，现场核查后留存复印件。</w:t>
      </w:r>
      <w:r>
        <w:rPr>
          <w:rStyle w:val="8"/>
          <w:rFonts w:hint="eastAsia" w:ascii="黑体" w:hAnsi="黑体" w:eastAsia="黑体"/>
          <w:b w:val="0"/>
          <w:i w:val="0"/>
          <w:caps w:val="0"/>
          <w:color w:val="000000" w:themeColor="text1"/>
          <w:spacing w:val="0"/>
          <w:w w:val="100"/>
          <w:kern w:val="0"/>
          <w:sz w:val="32"/>
          <w:szCs w:val="32"/>
          <w:lang w:val="en-US" w:eastAsia="zh-CN"/>
          <w14:textFill>
            <w14:solidFill>
              <w14:schemeClr w14:val="tx1"/>
            </w14:solidFill>
          </w14:textFill>
        </w:rPr>
        <w:t>没有通过网上核验的请自行准备档案袋将复印件留存，填写好封面。</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楷体" w:hAnsi="楷体" w:eastAsia="楷体"/>
          <w:b w:val="0"/>
          <w:i w:val="0"/>
          <w:caps w:val="0"/>
          <w:color w:val="000000" w:themeColor="text1"/>
          <w:spacing w:val="0"/>
          <w:w w:val="100"/>
          <w:kern w:val="0"/>
          <w:sz w:val="32"/>
          <w:szCs w:val="32"/>
          <w:lang w:val="en-US" w:eastAsia="zh-CN"/>
          <w14:textFill>
            <w14:solidFill>
              <w14:schemeClr w14:val="tx1"/>
            </w14:solidFill>
          </w14:textFill>
        </w:rPr>
        <w:t>（一）领取时间：</w:t>
      </w: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请注意查看隰县</w:t>
      </w:r>
      <w:r>
        <w:rPr>
          <w:rStyle w:val="8"/>
          <w:rFonts w:hint="eastAsia"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政务服务网</w:t>
      </w: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的公告通知或者微信群。每位认定教师记得扫码入群。</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楷体" w:hAnsi="楷体" w:eastAsia="楷体"/>
          <w:b w:val="0"/>
          <w:i w:val="0"/>
          <w:caps w:val="0"/>
          <w:color w:val="000000" w:themeColor="text1"/>
          <w:spacing w:val="0"/>
          <w:w w:val="100"/>
          <w:kern w:val="0"/>
          <w:sz w:val="32"/>
          <w:szCs w:val="32"/>
          <w:lang w:val="en-US" w:eastAsia="zh-CN"/>
          <w14:textFill>
            <w14:solidFill>
              <w14:schemeClr w14:val="tx1"/>
            </w14:solidFill>
          </w14:textFill>
        </w:rPr>
        <w:t>（二）领取地点：</w:t>
      </w: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隰县政务大厅一楼教育窗口（五里后隰州广场旁）包括幼儿园、小学教师、初中教师、高级中学和中等职业学校教师资格认定。</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楷体" w:hAnsi="楷体" w:eastAsia="楷体"/>
          <w:b w:val="0"/>
          <w:i w:val="0"/>
          <w:caps w:val="0"/>
          <w:color w:val="000000" w:themeColor="text1"/>
          <w:spacing w:val="0"/>
          <w:w w:val="100"/>
          <w:kern w:val="0"/>
          <w:sz w:val="32"/>
          <w:szCs w:val="32"/>
          <w:lang w:val="en-US" w:eastAsia="zh-CN"/>
          <w14:textFill>
            <w14:solidFill>
              <w14:schemeClr w14:val="tx1"/>
            </w14:solidFill>
          </w14:textFill>
        </w:rPr>
      </w:pPr>
      <w:r>
        <w:rPr>
          <w:rStyle w:val="8"/>
          <w:rFonts w:ascii="楷体" w:hAnsi="楷体" w:eastAsia="楷体"/>
          <w:b w:val="0"/>
          <w:i w:val="0"/>
          <w:caps w:val="0"/>
          <w:color w:val="000000" w:themeColor="text1"/>
          <w:spacing w:val="0"/>
          <w:w w:val="100"/>
          <w:kern w:val="0"/>
          <w:sz w:val="32"/>
          <w:szCs w:val="32"/>
          <w:lang w:val="en-US" w:eastAsia="zh-CN"/>
          <w14:textFill>
            <w14:solidFill>
              <w14:schemeClr w14:val="tx1"/>
            </w14:solidFill>
          </w14:textFill>
        </w:rPr>
        <w:t>（三）领取方式：</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1、本人凭身份证原件到现场领取；</w:t>
      </w:r>
    </w:p>
    <w:p>
      <w:pPr>
        <w:pStyle w:val="14"/>
        <w:pBdr>
          <w:top w:val="none" w:color="auto" w:sz="0" w:space="0"/>
          <w:left w:val="none" w:color="auto" w:sz="0" w:space="0"/>
          <w:bottom w:val="none" w:color="auto" w:sz="0" w:space="0"/>
          <w:right w:val="none" w:color="auto" w:sz="0" w:space="0"/>
        </w:pBdr>
        <w:snapToGrid/>
        <w:spacing w:before="312" w:beforeAutospacing="1" w:after="312" w:afterAutospacing="1" w:line="240" w:lineRule="auto"/>
        <w:ind w:right="0"/>
        <w:jc w:val="both"/>
        <w:textAlignment w:val="baseline"/>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8"/>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drawing>
          <wp:inline distT="0" distB="0" distL="114300" distR="114300">
            <wp:extent cx="5859780" cy="8060690"/>
            <wp:effectExtent l="0" t="0" r="7620" b="16510"/>
            <wp:docPr id="4" name="图片 4" descr="教师资格认证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教师资格认证 001"/>
                    <pic:cNvPicPr>
                      <a:picLocks noChangeAspect="1"/>
                    </pic:cNvPicPr>
                  </pic:nvPicPr>
                  <pic:blipFill>
                    <a:blip r:embed="rId5"/>
                    <a:stretch>
                      <a:fillRect/>
                    </a:stretch>
                  </pic:blipFill>
                  <pic:spPr>
                    <a:xfrm rot="10800000">
                      <a:off x="0" y="0"/>
                      <a:ext cx="5859780" cy="8060690"/>
                    </a:xfrm>
                    <a:prstGeom prst="rect">
                      <a:avLst/>
                    </a:prstGeom>
                  </pic:spPr>
                </pic:pic>
              </a:graphicData>
            </a:graphic>
          </wp:inline>
        </w:drawing>
      </w:r>
    </w:p>
    <w:sectPr>
      <w:footerReference r:id="rId3" w:type="default"/>
      <w:pgSz w:w="11906" w:h="16838"/>
      <w:pgMar w:top="1701" w:right="1417" w:bottom="1928" w:left="1644" w:header="851" w:footer="1417" w:gutter="0"/>
      <w:lnNumType w:countBy="0"/>
      <w:cols w:space="425" w:num="1"/>
      <w:vAlign w:val="top"/>
      <w:docGrid w:type="lines" w:linePitch="312" w:charSpace="0"/>
    </w:sectPr>
  </w:body>
</w:document>
</file>

<file path=treport/opRecord.xml>p_22(0);
</file>