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南京市高淳区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妇幼保健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院20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半年</w:t>
      </w:r>
    </w:p>
    <w:p>
      <w:pPr>
        <w:pStyle w:val="2"/>
        <w:spacing w:before="0" w:after="0"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专技人员报名表</w:t>
      </w:r>
    </w:p>
    <w:p/>
    <w:tbl>
      <w:tblPr>
        <w:tblStyle w:val="5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88"/>
        <w:gridCol w:w="244"/>
        <w:gridCol w:w="733"/>
        <w:gridCol w:w="906"/>
        <w:gridCol w:w="41"/>
        <w:gridCol w:w="1278"/>
        <w:gridCol w:w="1274"/>
        <w:gridCol w:w="28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免冠正面</w:t>
            </w:r>
          </w:p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彩色照片</w:t>
            </w:r>
          </w:p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40" w:lineRule="exact"/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ind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40" w:lineRule="exact"/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ind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9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</w:pPr>
          </w:p>
          <w:p>
            <w:pPr>
              <w:widowControl/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F17"/>
    <w:rsid w:val="00167E91"/>
    <w:rsid w:val="0024356A"/>
    <w:rsid w:val="00262770"/>
    <w:rsid w:val="002756F0"/>
    <w:rsid w:val="002C7528"/>
    <w:rsid w:val="005B3A50"/>
    <w:rsid w:val="00694C4B"/>
    <w:rsid w:val="00732F17"/>
    <w:rsid w:val="00745976"/>
    <w:rsid w:val="009508EE"/>
    <w:rsid w:val="00D02A87"/>
    <w:rsid w:val="00EF70C7"/>
    <w:rsid w:val="00F167AD"/>
    <w:rsid w:val="30F9553A"/>
    <w:rsid w:val="4A3911D6"/>
    <w:rsid w:val="77D64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194</Characters>
  <Lines>1</Lines>
  <Paragraphs>1</Paragraphs>
  <TotalTime>6</TotalTime>
  <ScaleCrop>false</ScaleCrop>
  <LinksUpToDate>false</LinksUpToDate>
  <CharactersWithSpaces>227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2020-11-18T05:30:00Z</dcterms:created>
  <dc:creator>freeuser</dc:creator>
  <cp:lastModifiedBy>quanhuang</cp:lastModifiedBy>
  <dcterms:modified xsi:type="dcterms:W3CDTF">2021-04-13T01:57:09Z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701464941_cloud</vt:lpwstr>
  </property>
  <property fmtid="{D5CDD505-2E9C-101B-9397-08002B2CF9AE}" pid="4" name="ICV">
    <vt:lpwstr>1561885DA1B34209AF7DA54A25472338</vt:lpwstr>
  </property>
</Properties>
</file>