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山西健康码及防疫行程卡办理操作指南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一、山西健康码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手机支付宝首页搜索“山西健康码”模块，点击“去申领”，进入后，选择需要的城市“临汾”，点击确定，完善个人相关信息资料，确认提交后，生成健康通行码。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二、国务院客户端防疫行程卡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微信搜索“国务院客户端”小程序，点击进入“防疫行程卡”，或者通过扫描下面葵花码进入，通过本人手机号登录，即可查看本人动态行程卡信息。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50800</wp:posOffset>
            </wp:positionV>
            <wp:extent cx="2409825" cy="2886075"/>
            <wp:effectExtent l="0" t="0" r="9525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B04D4"/>
    <w:rsid w:val="00C86898"/>
    <w:rsid w:val="04586DCB"/>
    <w:rsid w:val="0A576BA2"/>
    <w:rsid w:val="106A19AD"/>
    <w:rsid w:val="2C5E2C7B"/>
    <w:rsid w:val="41EB04D4"/>
    <w:rsid w:val="429D76ED"/>
    <w:rsid w:val="450D6E6C"/>
    <w:rsid w:val="4B5D45D7"/>
    <w:rsid w:val="4D053EC2"/>
    <w:rsid w:val="4F093FC5"/>
    <w:rsid w:val="51C334A8"/>
    <w:rsid w:val="5D2200D5"/>
    <w:rsid w:val="691B2EFF"/>
    <w:rsid w:val="746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2021-04-13T23:37:00Z</dcterms:created>
  <dc:creator>万兵15525937779</dc:creator>
  <cp:lastModifiedBy>xxzx</cp:lastModifiedBy>
  <cp:lastPrinted>2021-04-13T23:39:00Z</cp:lastPrinted>
  <dcterms:modified xsi:type="dcterms:W3CDTF">2021-04-15T01:51:07Z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806D3F7A899443AE8324663896BB9EA8</vt:lpwstr>
  </property>
</Properties>
</file>