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63" w:rsidRDefault="00515663" w:rsidP="00515663">
      <w:pPr>
        <w:spacing w:line="4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附件2：</w:t>
      </w:r>
    </w:p>
    <w:p w:rsidR="00515663" w:rsidRDefault="00515663" w:rsidP="00515663">
      <w:pPr>
        <w:spacing w:line="600" w:lineRule="exact"/>
        <w:rPr>
          <w:rFonts w:ascii="仿宋" w:eastAsia="仿宋" w:hAnsi="仿宋"/>
          <w:color w:val="000000" w:themeColor="text1"/>
        </w:rPr>
      </w:pPr>
    </w:p>
    <w:p w:rsidR="00515663" w:rsidRDefault="00515663" w:rsidP="00515663">
      <w:pPr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诚信考试承诺书</w:t>
      </w:r>
    </w:p>
    <w:bookmarkEnd w:id="0"/>
    <w:p w:rsidR="00515663" w:rsidRDefault="00515663" w:rsidP="00515663">
      <w:pPr>
        <w:spacing w:line="60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515663" w:rsidRDefault="00515663" w:rsidP="0051566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韶山市2021年公开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引进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事业单位急需紧缺专业人才</w:t>
      </w:r>
      <w:r>
        <w:rPr>
          <w:rFonts w:ascii="仿宋_GB2312" w:eastAsia="仿宋_GB2312" w:hAnsi="仿宋_GB2312" w:cs="仿宋_GB2312" w:hint="eastAsia"/>
          <w:color w:val="000000" w:themeColor="text1"/>
          <w:spacing w:val="10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、相关政策和违纪违规处理规定，清楚并理解其内容。我郑重承诺：</w:t>
      </w:r>
    </w:p>
    <w:p w:rsidR="00515663" w:rsidRDefault="00515663" w:rsidP="0051566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一、自觉遵守事业单位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招聘的有关规定及政策；</w:t>
      </w:r>
    </w:p>
    <w:p w:rsidR="00515663" w:rsidRDefault="00515663" w:rsidP="0051566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二、真实、准确提供本人个人信息、证明资料、证件等相关材料，不弄虚作假，不隐瞒真实情况；</w:t>
      </w:r>
    </w:p>
    <w:p w:rsidR="00515663" w:rsidRDefault="00515663" w:rsidP="0051566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舞弊或协助他人舞弊；</w:t>
      </w:r>
    </w:p>
    <w:p w:rsidR="00515663" w:rsidRDefault="00515663" w:rsidP="0051566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四、按要求参与</w:t>
      </w:r>
      <w:r>
        <w:rPr>
          <w:rFonts w:ascii="仿宋_GB2312" w:eastAsia="仿宋_GB2312" w:hAnsi="仿宋_GB2312" w:cs="仿宋_GB2312" w:hint="eastAsia"/>
          <w:color w:val="000000" w:themeColor="text1"/>
          <w:spacing w:val="10"/>
          <w:sz w:val="32"/>
          <w:szCs w:val="32"/>
        </w:rPr>
        <w:t>事业单位公开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引进（招聘）</w:t>
      </w:r>
      <w:r>
        <w:rPr>
          <w:rFonts w:ascii="仿宋_GB2312" w:eastAsia="仿宋_GB2312" w:hAnsi="仿宋_GB2312" w:cs="仿宋_GB2312" w:hint="eastAsia"/>
          <w:color w:val="000000" w:themeColor="text1"/>
          <w:spacing w:val="10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的每一个环节，不违纪违规，不随意放弃；</w:t>
      </w:r>
    </w:p>
    <w:p w:rsidR="00515663" w:rsidRDefault="00515663" w:rsidP="0051566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五、对违反以上承诺所造成的后果，本人自愿承担相应责任。</w:t>
      </w:r>
    </w:p>
    <w:p w:rsidR="00515663" w:rsidRDefault="00515663" w:rsidP="00515663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15663" w:rsidRDefault="00515663" w:rsidP="00515663">
      <w:pPr>
        <w:spacing w:beforeLines="100" w:before="312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承诺人：</w:t>
      </w:r>
    </w:p>
    <w:p w:rsidR="00515663" w:rsidRDefault="00515663" w:rsidP="00515663">
      <w:pPr>
        <w:spacing w:beforeLines="100" w:before="312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      年   月   日</w:t>
      </w:r>
    </w:p>
    <w:p w:rsidR="00515663" w:rsidRDefault="00515663" w:rsidP="00515663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50012" w:rsidRDefault="00515663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63"/>
    <w:rsid w:val="00167DB3"/>
    <w:rsid w:val="0051566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124D7-9872-4D53-B05D-B611501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172</Characters>
  <Application>Microsoft Office Word</Application>
  <DocSecurity>0</DocSecurity>
  <Lines>9</Lines>
  <Paragraphs>7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2021-04-15T09:27:00Z</dcterms:created>
  <dcterms:modified xsi:type="dcterms:W3CDTF">2021-04-15T09:27:00Z</dcterms:modified>
</cp:coreProperties>
</file>