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7" w:rightChars="-94"/>
        <w:jc w:val="lef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《</w:t>
      </w:r>
      <w:bookmarkStart w:id="0" w:name="_Hlk65059210"/>
      <w:r>
        <w:rPr>
          <w:rFonts w:hint="eastAsia" w:ascii="黑体" w:hAnsi="黑体" w:eastAsia="黑体"/>
          <w:sz w:val="32"/>
          <w:szCs w:val="32"/>
        </w:rPr>
        <w:t>重庆市交通规划和技术发展中心社会招聘报名表</w:t>
      </w:r>
      <w:bookmarkEnd w:id="0"/>
      <w:r>
        <w:rPr>
          <w:rFonts w:hint="eastAsia" w:ascii="黑体" w:hAnsi="黑体" w:eastAsia="黑体"/>
          <w:sz w:val="32"/>
          <w:szCs w:val="32"/>
        </w:rPr>
        <w:t>》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684"/>
        <w:gridCol w:w="445"/>
        <w:gridCol w:w="172"/>
        <w:gridCol w:w="1038"/>
        <w:gridCol w:w="293"/>
        <w:gridCol w:w="1222"/>
        <w:gridCol w:w="784"/>
        <w:gridCol w:w="71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00" w:hanging="300" w:hangingChars="100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姓</w:t>
            </w:r>
            <w:r>
              <w:rPr>
                <w:sz w:val="30"/>
                <w:szCs w:val="28"/>
              </w:rPr>
              <w:t xml:space="preserve">   </w:t>
            </w:r>
            <w:r>
              <w:rPr>
                <w:rFonts w:hint="eastAsia"/>
                <w:sz w:val="30"/>
                <w:szCs w:val="28"/>
              </w:rPr>
              <w:t>名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性</w:t>
            </w:r>
            <w:r>
              <w:rPr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民族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left="113" w:right="113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照</w:t>
            </w:r>
            <w:r>
              <w:rPr>
                <w:sz w:val="30"/>
                <w:szCs w:val="28"/>
              </w:rPr>
              <w:t xml:space="preserve">   </w:t>
            </w:r>
            <w:r>
              <w:rPr>
                <w:rFonts w:hint="eastAsia"/>
                <w:sz w:val="30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政治面貌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出生年月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婚否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家庭住址及联系电话</w:t>
            </w:r>
          </w:p>
        </w:tc>
        <w:tc>
          <w:tcPr>
            <w:tcW w:w="5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50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学历/学位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职称（职（执）业资格）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有何特长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身体状况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身份证号码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原工作单位及职务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获奖情况</w:t>
            </w:r>
          </w:p>
        </w:tc>
        <w:tc>
          <w:tcPr>
            <w:tcW w:w="6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本人应聘岗位</w:t>
            </w:r>
          </w:p>
        </w:tc>
        <w:tc>
          <w:tcPr>
            <w:tcW w:w="58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本</w:t>
            </w:r>
            <w:r>
              <w:rPr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人</w:t>
            </w:r>
            <w:r>
              <w:rPr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简</w:t>
            </w:r>
            <w:r>
              <w:rPr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历</w:t>
            </w:r>
          </w:p>
        </w:tc>
        <w:tc>
          <w:tcPr>
            <w:tcW w:w="6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Cs w:val="21"/>
              </w:rPr>
              <w:t>（从高中毕业后开始填写）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left="113" w:right="113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主</w:t>
            </w:r>
          </w:p>
          <w:p>
            <w:pPr>
              <w:ind w:left="113" w:right="113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要</w:t>
            </w:r>
          </w:p>
          <w:p>
            <w:pPr>
              <w:ind w:left="113" w:right="113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业</w:t>
            </w:r>
          </w:p>
          <w:p>
            <w:pPr>
              <w:ind w:left="113" w:right="113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绩</w:t>
            </w:r>
          </w:p>
        </w:tc>
        <w:tc>
          <w:tcPr>
            <w:tcW w:w="6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  <w:p>
            <w:pPr>
              <w:jc w:val="center"/>
              <w:rPr>
                <w:sz w:val="30"/>
                <w:szCs w:val="28"/>
              </w:rPr>
            </w:pPr>
          </w:p>
          <w:p>
            <w:pPr>
              <w:jc w:val="center"/>
              <w:rPr>
                <w:sz w:val="30"/>
                <w:szCs w:val="28"/>
              </w:rPr>
            </w:pPr>
          </w:p>
          <w:p>
            <w:pPr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诚信承诺</w:t>
            </w:r>
          </w:p>
        </w:tc>
        <w:tc>
          <w:tcPr>
            <w:tcW w:w="6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本人对所填写的信息和提供的资料真实性负责。 签名：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CF"/>
    <w:rsid w:val="007D2CA8"/>
    <w:rsid w:val="00ED4DCF"/>
    <w:rsid w:val="53A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2021-04-09T02:43:00Z</dcterms:created>
  <dc:creator>钟 乐怡</dc:creator>
  <cp:lastModifiedBy>当归</cp:lastModifiedBy>
  <dcterms:modified xsi:type="dcterms:W3CDTF">2021-04-13T01:44:10Z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9ADA26C5C5774E6DBD47F950ADD3F755</vt:lpwstr>
  </property>
</Properties>
</file>