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ascii="黑体" w:hAnsi="黑体" w:eastAsia="黑体" w:cs="宋体"/>
          <w:bCs/>
          <w:szCs w:val="32"/>
        </w:rPr>
      </w:pPr>
      <w:r>
        <w:rPr>
          <w:rFonts w:hint="eastAsia" w:ascii="黑体" w:hAnsi="黑体" w:eastAsia="黑体" w:cs="宋体"/>
          <w:bCs/>
          <w:szCs w:val="32"/>
        </w:rPr>
        <w:t>附件3</w:t>
      </w:r>
    </w:p>
    <w:p>
      <w:pPr>
        <w:spacing w:line="560" w:lineRule="exact"/>
        <w:ind w:firstLine="0" w:firstLineChars="0"/>
        <w:jc w:val="center"/>
        <w:rPr>
          <w:rFonts w:ascii="方正小标宋简体" w:hAnsi="仿宋" w:eastAsia="方正小标宋简体" w:cs="微软雅黑"/>
          <w:sz w:val="36"/>
          <w:szCs w:val="36"/>
        </w:rPr>
      </w:pPr>
      <w:r>
        <w:rPr>
          <w:rFonts w:hint="eastAsia" w:ascii="方正小标宋简体" w:hAnsi="仿宋" w:eastAsia="方正小标宋简体" w:cs="微软雅黑"/>
          <w:sz w:val="36"/>
          <w:szCs w:val="36"/>
          <w:lang w:val="en-US" w:eastAsia="zh-CN"/>
        </w:rPr>
        <w:t>滨州市</w:t>
      </w:r>
      <w:bookmarkStart w:id="0" w:name="_GoBack"/>
      <w:bookmarkEnd w:id="0"/>
      <w:r>
        <w:rPr>
          <w:rFonts w:hint="eastAsia" w:ascii="方正小标宋简体" w:hAnsi="仿宋" w:eastAsia="方正小标宋简体" w:cs="微软雅黑"/>
          <w:sz w:val="36"/>
          <w:szCs w:val="36"/>
        </w:rPr>
        <w:t>2021年上半年中小学教师资格考试</w:t>
      </w:r>
    </w:p>
    <w:p>
      <w:pPr>
        <w:spacing w:line="560" w:lineRule="exact"/>
        <w:ind w:firstLine="0" w:firstLineChars="0"/>
        <w:jc w:val="center"/>
        <w:rPr>
          <w:rFonts w:ascii="方正小标宋简体" w:hAnsi="仿宋" w:eastAsia="方正小标宋简体" w:cs="微软雅黑"/>
          <w:sz w:val="36"/>
          <w:szCs w:val="36"/>
        </w:rPr>
      </w:pPr>
      <w:r>
        <w:rPr>
          <w:rFonts w:hint="eastAsia" w:ascii="方正小标宋简体" w:hAnsi="仿宋" w:eastAsia="方正小标宋简体" w:cs="微软雅黑"/>
          <w:sz w:val="36"/>
          <w:szCs w:val="36"/>
        </w:rPr>
        <w:t>面试报名咨询电话表</w:t>
      </w: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661"/>
        <w:gridCol w:w="2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 w:cs="Times New Roman"/>
                <w:szCs w:val="32"/>
              </w:rPr>
            </w:pPr>
            <w:r>
              <w:rPr>
                <w:rFonts w:hint="eastAsia" w:ascii="黑体" w:hAnsi="黑体" w:eastAsia="黑体" w:cs="Times New Roman"/>
                <w:szCs w:val="32"/>
              </w:rPr>
              <w:t>考区</w:t>
            </w:r>
          </w:p>
        </w:tc>
        <w:tc>
          <w:tcPr>
            <w:tcW w:w="466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 w:cs="Times New Roman"/>
                <w:szCs w:val="32"/>
              </w:rPr>
            </w:pPr>
            <w:r>
              <w:rPr>
                <w:rFonts w:hint="eastAsia" w:ascii="黑体" w:hAnsi="黑体" w:eastAsia="黑体" w:cs="Times New Roman"/>
                <w:szCs w:val="32"/>
              </w:rPr>
              <w:t>咨询部门</w:t>
            </w:r>
          </w:p>
        </w:tc>
        <w:tc>
          <w:tcPr>
            <w:tcW w:w="256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 w:cs="Times New Roman"/>
                <w:szCs w:val="32"/>
              </w:rPr>
            </w:pPr>
            <w:r>
              <w:rPr>
                <w:rFonts w:hint="eastAsia" w:ascii="黑体" w:hAnsi="黑体" w:eastAsia="黑体" w:cs="Times New Roman"/>
                <w:szCs w:val="32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cs="Times New Roman"/>
                <w:szCs w:val="32"/>
              </w:rPr>
            </w:pPr>
            <w:r>
              <w:rPr>
                <w:rFonts w:hint="eastAsia" w:ascii="仿宋_GB2312" w:hAnsi="Calibri" w:cs="Times New Roman"/>
                <w:szCs w:val="32"/>
              </w:rPr>
              <w:t>滨州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ascii="仿宋_GB2312" w:hAnsi="宋体" w:cs="宋体"/>
                <w:szCs w:val="32"/>
              </w:rPr>
            </w:pPr>
            <w:r>
              <w:rPr>
                <w:rFonts w:ascii="仿宋_GB2312" w:hAnsi="宋体" w:cs="宋体"/>
                <w:szCs w:val="32"/>
              </w:rPr>
              <w:t>滨州市教育局</w:t>
            </w:r>
          </w:p>
        </w:tc>
        <w:tc>
          <w:tcPr>
            <w:tcW w:w="256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宋体" w:cs="宋体"/>
                <w:szCs w:val="32"/>
              </w:rPr>
            </w:pPr>
            <w:r>
              <w:rPr>
                <w:rFonts w:ascii="仿宋_GB2312" w:hAnsi="宋体" w:cs="宋体"/>
                <w:szCs w:val="32"/>
              </w:rPr>
              <w:t>0543-3183521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Calibri" w:cs="Times New Roman"/>
                <w:szCs w:val="32"/>
              </w:rPr>
            </w:pPr>
          </w:p>
        </w:tc>
        <w:tc>
          <w:tcPr>
            <w:tcW w:w="4661" w:type="dxa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ascii="仿宋_GB2312" w:hAnsi="宋体" w:cs="宋体"/>
                <w:szCs w:val="32"/>
              </w:rPr>
            </w:pPr>
            <w:r>
              <w:rPr>
                <w:rFonts w:ascii="仿宋_GB2312" w:hAnsi="宋体" w:cs="宋体"/>
                <w:szCs w:val="32"/>
              </w:rPr>
              <w:t>滨州市</w:t>
            </w:r>
            <w:r>
              <w:rPr>
                <w:rFonts w:hint="eastAsia" w:ascii="仿宋_GB2312" w:hAnsi="宋体" w:cs="宋体"/>
                <w:szCs w:val="32"/>
              </w:rPr>
              <w:t>招生考试服务中心</w:t>
            </w:r>
          </w:p>
        </w:tc>
        <w:tc>
          <w:tcPr>
            <w:tcW w:w="256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宋体" w:cs="宋体"/>
                <w:szCs w:val="32"/>
              </w:rPr>
            </w:pPr>
            <w:r>
              <w:rPr>
                <w:rFonts w:ascii="仿宋_GB2312" w:hAnsi="宋体" w:cs="宋体"/>
                <w:szCs w:val="32"/>
              </w:rPr>
              <w:t>0543-3188723</w:t>
            </w:r>
          </w:p>
        </w:tc>
      </w:tr>
    </w:tbl>
    <w:p>
      <w:pPr>
        <w:spacing w:line="240" w:lineRule="auto"/>
        <w:ind w:firstLine="0" w:firstLineChars="0"/>
        <w:rPr>
          <w:rFonts w:ascii="方正小标宋简体" w:hAnsi="Calibri" w:eastAsia="方正小标宋简体" w:cs="Times New Roman"/>
          <w:sz w:val="44"/>
          <w:szCs w:val="4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964" w:right="1797" w:bottom="964" w:left="1797" w:header="283" w:footer="794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78"/>
    <w:rsid w:val="003679F2"/>
    <w:rsid w:val="009E4651"/>
    <w:rsid w:val="00C81578"/>
    <w:rsid w:val="13B349A1"/>
    <w:rsid w:val="634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rFonts w:eastAsia="仿宋_GB2312"/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rFonts w:eastAsia="仿宋_GB2312"/>
      <w:sz w:val="18"/>
      <w:szCs w:val="18"/>
    </w:rPr>
  </w:style>
  <w:style w:type="table" w:customStyle="1" w:styleId="9">
    <w:name w:val="网格型2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2021-04-09T02:46:00Z</dcterms:created>
  <dc:creator>邓欣</dc:creator>
  <cp:lastModifiedBy>尜尜汩汩</cp:lastModifiedBy>
  <dcterms:modified xsi:type="dcterms:W3CDTF">2021-04-11T09:56:52Z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A7D621D355464AB8805097D050614137</vt:lpwstr>
  </property>
</Properties>
</file>