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随州市委党校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eastAsia="仿宋_GB2312"/>
          <w:sz w:val="32"/>
          <w:szCs w:val="32"/>
          <w:lang w:eastAsia="zh-CN"/>
        </w:rPr>
        <w:t>随州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  <w:lang w:eastAsia="zh-CN"/>
        </w:rPr>
        <w:t>曾都区城南新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  <w:lang w:eastAsia="zh-CN"/>
        </w:rPr>
        <w:t>求是</w:t>
      </w:r>
      <w:r>
        <w:rPr>
          <w:rFonts w:eastAsia="仿宋_GB2312"/>
          <w:sz w:val="32"/>
          <w:szCs w:val="32"/>
        </w:rPr>
        <w:t>路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4704715" cy="4180840"/>
            <wp:effectExtent l="0" t="0" r="635" b="10160"/>
            <wp:docPr id="1" name="图片 1" descr="~ZA]R2}R33Z16W08BO_]@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ZA]R2}R33Z16W08BO_]@T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93F3133"/>
    <w:rsid w:val="201F71BE"/>
    <w:rsid w:val="2BCC1090"/>
    <w:rsid w:val="4A4D7C94"/>
    <w:rsid w:val="574E714C"/>
    <w:rsid w:val="601D75A1"/>
    <w:rsid w:val="764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14</TotalTime>
  <ScaleCrop>false</ScaleCrop>
  <LinksUpToDate>false</LinksUpToDate>
  <CharactersWithSpaces>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2021-04-13T01:21:19Z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3A13A57B508841AB891BDF27EE19CB05</vt:lpwstr>
  </property>
</Properties>
</file>