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59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315"/>
        <w:gridCol w:w="479"/>
        <w:gridCol w:w="709"/>
        <w:gridCol w:w="850"/>
        <w:gridCol w:w="1922"/>
        <w:gridCol w:w="1764"/>
        <w:gridCol w:w="1405"/>
        <w:gridCol w:w="579"/>
        <w:gridCol w:w="851"/>
        <w:gridCol w:w="1417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两江新区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  <w:lang w:eastAsia="zh-CN"/>
              </w:rPr>
              <w:t>礼嘉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0"/>
                <w:szCs w:val="30"/>
                <w:highlight w:val="none"/>
              </w:rPr>
              <w:t>街道社区工作者与派遣人员招聘需求表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用人单位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年龄要求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学历要求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专业要求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专业职称要求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面试比例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笔试类容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0"/>
                <w:szCs w:val="20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礼嘉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街道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综合文秘岗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全日制本科及以上学历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highlight w:val="none"/>
                <w:lang w:eastAsia="zh-CN"/>
              </w:rPr>
              <w:t>中国语言文学类专业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  <w:lang w:eastAsia="zh-CN"/>
              </w:rPr>
              <w:t>工程预决算岗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全日制本科及以上学历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color w:val="000000" w:themeColor="text1"/>
                <w:kern w:val="0"/>
                <w:sz w:val="24"/>
                <w:highlight w:val="none"/>
                <w:lang w:eastAsia="zh-CN"/>
              </w:rPr>
              <w:t>工程造价类专业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highlight w:val="none"/>
              </w:rPr>
              <w:t>社区工作者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18-35周岁（1985年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日及以后出生）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全日制本科及以上学历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right="-105" w:rightChars="-50"/>
              <w:jc w:val="center"/>
              <w:rPr>
                <w:rFonts w:ascii="方正仿宋_GBK" w:eastAsia="方正仿宋_GBK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不限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</w:rPr>
              <w:t>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color w:val="000000" w:themeColor="text1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1:</w:t>
            </w: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方正仿宋_GBK" w:hAnsi="仿宋" w:eastAsia="方正仿宋_GBK" w:cs="仿宋"/>
                <w:color w:val="000000" w:themeColor="text1"/>
                <w:sz w:val="24"/>
                <w:highlight w:val="none"/>
              </w:rPr>
              <w:t>综合基础知识（参照事业单位）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b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rPr>
          <w:color w:val="000000" w:themeColor="text1"/>
          <w:sz w:val="16"/>
          <w:szCs w:val="16"/>
          <w:highlight w:val="none"/>
        </w:rPr>
      </w:pPr>
    </w:p>
    <w:p>
      <w:pPr>
        <w:pStyle w:val="2"/>
        <w:ind w:firstLine="210"/>
        <w:rPr>
          <w:color w:val="000000" w:themeColor="text1"/>
          <w:highlight w:val="none"/>
        </w:rPr>
      </w:pPr>
    </w:p>
    <w:p>
      <w:pPr>
        <w:rPr>
          <w:color w:val="000000" w:themeColor="text1"/>
          <w:highlight w:val="none"/>
        </w:rPr>
      </w:pPr>
    </w:p>
    <w:p>
      <w:pPr>
        <w:pStyle w:val="2"/>
        <w:ind w:firstLine="210"/>
        <w:rPr>
          <w:color w:val="000000" w:themeColor="text1"/>
          <w:highlight w:val="none"/>
        </w:rPr>
      </w:pPr>
    </w:p>
    <w:p>
      <w:pPr>
        <w:rPr>
          <w:color w:val="000000" w:themeColor="text1"/>
          <w:highlight w:val="none"/>
        </w:rPr>
      </w:pPr>
    </w:p>
    <w:p>
      <w:pPr>
        <w:pStyle w:val="2"/>
        <w:ind w:firstLine="210"/>
        <w:rPr>
          <w:color w:val="000000" w:themeColor="text1"/>
          <w:highlight w:val="none"/>
        </w:rPr>
      </w:pPr>
    </w:p>
    <w:p>
      <w:pPr>
        <w:rPr>
          <w:color w:val="000000" w:themeColor="text1"/>
          <w:sz w:val="16"/>
          <w:szCs w:val="16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50D5"/>
    <w:rsid w:val="000C2AE4"/>
    <w:rsid w:val="000D6908"/>
    <w:rsid w:val="001C341B"/>
    <w:rsid w:val="00232694"/>
    <w:rsid w:val="003026A0"/>
    <w:rsid w:val="0037281C"/>
    <w:rsid w:val="00380FD3"/>
    <w:rsid w:val="00384B88"/>
    <w:rsid w:val="00471DDA"/>
    <w:rsid w:val="004D5F6A"/>
    <w:rsid w:val="00520219"/>
    <w:rsid w:val="005A2DC0"/>
    <w:rsid w:val="005C38B4"/>
    <w:rsid w:val="005D7F22"/>
    <w:rsid w:val="005F7646"/>
    <w:rsid w:val="0063555E"/>
    <w:rsid w:val="006600F1"/>
    <w:rsid w:val="006919D7"/>
    <w:rsid w:val="006C4380"/>
    <w:rsid w:val="006E3268"/>
    <w:rsid w:val="00722694"/>
    <w:rsid w:val="00803AF6"/>
    <w:rsid w:val="008809E6"/>
    <w:rsid w:val="0089339C"/>
    <w:rsid w:val="009020DB"/>
    <w:rsid w:val="00907FC0"/>
    <w:rsid w:val="009C5FF5"/>
    <w:rsid w:val="00AE74DF"/>
    <w:rsid w:val="00B734F6"/>
    <w:rsid w:val="00C350D5"/>
    <w:rsid w:val="00C726B4"/>
    <w:rsid w:val="00CB5151"/>
    <w:rsid w:val="00D014C4"/>
    <w:rsid w:val="00D45DB4"/>
    <w:rsid w:val="00D66298"/>
    <w:rsid w:val="00D851A8"/>
    <w:rsid w:val="00EB699A"/>
    <w:rsid w:val="00F10EF0"/>
    <w:rsid w:val="00F152A1"/>
    <w:rsid w:val="00F44EF9"/>
    <w:rsid w:val="00F55E74"/>
    <w:rsid w:val="00FB0F0B"/>
    <w:rsid w:val="00FB52A3"/>
    <w:rsid w:val="00FF20F4"/>
    <w:rsid w:val="022530E5"/>
    <w:rsid w:val="02E213CF"/>
    <w:rsid w:val="06B2664C"/>
    <w:rsid w:val="0A1E7DBE"/>
    <w:rsid w:val="0B4D540A"/>
    <w:rsid w:val="0BD22203"/>
    <w:rsid w:val="0C2F7864"/>
    <w:rsid w:val="0D237616"/>
    <w:rsid w:val="149E577F"/>
    <w:rsid w:val="1D0E6F2F"/>
    <w:rsid w:val="2167165B"/>
    <w:rsid w:val="23192038"/>
    <w:rsid w:val="2392786F"/>
    <w:rsid w:val="2D183C5C"/>
    <w:rsid w:val="2D185498"/>
    <w:rsid w:val="2E8E30A8"/>
    <w:rsid w:val="2F981423"/>
    <w:rsid w:val="33C3655C"/>
    <w:rsid w:val="3401295B"/>
    <w:rsid w:val="3ADA291C"/>
    <w:rsid w:val="409E1B10"/>
    <w:rsid w:val="427C020C"/>
    <w:rsid w:val="439816AB"/>
    <w:rsid w:val="46002020"/>
    <w:rsid w:val="4B290C68"/>
    <w:rsid w:val="4B327FC4"/>
    <w:rsid w:val="4CBB2C70"/>
    <w:rsid w:val="51B61FBC"/>
    <w:rsid w:val="546F34F6"/>
    <w:rsid w:val="56216861"/>
    <w:rsid w:val="576140CA"/>
    <w:rsid w:val="5A0650FC"/>
    <w:rsid w:val="5DB6135F"/>
    <w:rsid w:val="5FB41B0B"/>
    <w:rsid w:val="5FFA6406"/>
    <w:rsid w:val="61D17E35"/>
    <w:rsid w:val="61EF6288"/>
    <w:rsid w:val="64EE5FC4"/>
    <w:rsid w:val="65587622"/>
    <w:rsid w:val="669D5578"/>
    <w:rsid w:val="67266E84"/>
    <w:rsid w:val="674C10CD"/>
    <w:rsid w:val="67BA2699"/>
    <w:rsid w:val="6A98036B"/>
    <w:rsid w:val="6C655509"/>
    <w:rsid w:val="73B37C09"/>
    <w:rsid w:val="754C51A5"/>
    <w:rsid w:val="76434D1E"/>
    <w:rsid w:val="76BC1CF0"/>
    <w:rsid w:val="77352C31"/>
    <w:rsid w:val="799655D5"/>
    <w:rsid w:val="7D9C2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485</Words>
  <Characters>2767</Characters>
  <Lines>23</Lines>
  <Paragraphs>6</Paragraphs>
  <TotalTime>41</TotalTime>
  <ScaleCrop>false</ScaleCrop>
  <LinksUpToDate>false</LinksUpToDate>
  <CharactersWithSpaces>3246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--------</cp:lastModifiedBy>
  <cp:lastPrinted>2021-04-07T01:51:00Z</cp:lastPrinted>
  <dcterms:modified xsi:type="dcterms:W3CDTF">2021-04-12T14:31:48Z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79773BB41BA84FC3963B2A20A1E1F0C0</vt:lpwstr>
  </property>
</Properties>
</file>