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中小学教师资格考试报名网上支付银行列表</w:t>
      </w:r>
    </w:p>
    <w:tbl>
      <w:tblPr>
        <w:tblW w:w="5000" w:type="pct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69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招商银行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建设银行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工商银行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平安银行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民生银行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兴业银行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农业银行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广东发展银行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北京银行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邮政银行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华夏银行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交通银行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浦发银行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光大银行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北京农村商业银行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渤海银行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中信银行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中国银行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上海银行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银联支付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  <w:bdr w:val="none" w:color="auto" w:sz="0" w:space="0"/>
              </w:rPr>
              <w:t>支付宝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附</w:t>
      </w:r>
    </w:p>
    <w:p>
      <w:pPr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7477BF7"/>
    <w:rsid w:val="0A0C30C5"/>
    <w:rsid w:val="0C8F00A6"/>
    <w:rsid w:val="317B375C"/>
    <w:rsid w:val="3A8F1B0C"/>
    <w:rsid w:val="3D5E3832"/>
    <w:rsid w:val="3E5930B8"/>
    <w:rsid w:val="46503897"/>
    <w:rsid w:val="527B2F31"/>
    <w:rsid w:val="55513872"/>
    <w:rsid w:val="58162191"/>
    <w:rsid w:val="5A6B0956"/>
    <w:rsid w:val="5C4D063F"/>
    <w:rsid w:val="63657FDA"/>
    <w:rsid w:val="6A835B33"/>
    <w:rsid w:val="701D171E"/>
    <w:rsid w:val="712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2021-04-07T02:22:44Z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E6EF09B6E7744D2E9AFB21F55CD84562</vt:lpwstr>
  </property>
</Properties>
</file>