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11" w:rsidRDefault="000A4911" w:rsidP="000A4911">
      <w:pPr>
        <w:widowControl/>
        <w:spacing w:line="400" w:lineRule="exact"/>
        <w:jc w:val="left"/>
        <w:rPr>
          <w:rFonts w:eastAsia="黑体"/>
          <w:color w:val="000000"/>
        </w:rPr>
      </w:pPr>
      <w:r>
        <w:rPr>
          <w:rFonts w:ascii="黑体" w:eastAsia="黑体" w:hAnsi="黑体"/>
          <w:color w:val="000000"/>
        </w:rPr>
        <w:t>附件</w:t>
      </w:r>
    </w:p>
    <w:p w:rsidR="000A4911" w:rsidRDefault="000A4911" w:rsidP="000A4911">
      <w:pPr>
        <w:widowControl/>
        <w:spacing w:line="400" w:lineRule="exact"/>
        <w:jc w:val="center"/>
        <w:rPr>
          <w:rFonts w:eastAsia="黑体"/>
          <w:color w:val="000000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凉山州市场监督管理局</w:t>
      </w:r>
    </w:p>
    <w:p w:rsidR="000A4911" w:rsidRDefault="000A4911" w:rsidP="000A4911">
      <w:pPr>
        <w:spacing w:line="4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20</w:t>
      </w:r>
      <w:r w:rsidR="00BD075B">
        <w:rPr>
          <w:rFonts w:ascii="方正小标宋简体" w:eastAsia="方正小标宋简体" w:hint="eastAsia"/>
          <w:color w:val="000000"/>
          <w:sz w:val="36"/>
          <w:szCs w:val="36"/>
        </w:rPr>
        <w:t>21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年公开选调机关工作人员报名表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0"/>
        <w:gridCol w:w="1267"/>
        <w:gridCol w:w="282"/>
        <w:gridCol w:w="886"/>
        <w:gridCol w:w="107"/>
        <w:gridCol w:w="728"/>
        <w:gridCol w:w="510"/>
        <w:gridCol w:w="321"/>
        <w:gridCol w:w="400"/>
        <w:gridCol w:w="876"/>
        <w:gridCol w:w="54"/>
        <w:gridCol w:w="1407"/>
        <w:gridCol w:w="1941"/>
      </w:tblGrid>
      <w:tr w:rsidR="000A4911" w:rsidTr="00317E4A">
        <w:trPr>
          <w:trHeight w:val="6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姓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性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出生年月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（岁）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照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</w:rPr>
              <w:t>片</w:t>
            </w:r>
          </w:p>
        </w:tc>
      </w:tr>
      <w:tr w:rsidR="000A4911" w:rsidTr="00317E4A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民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籍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</w:rPr>
              <w:t>贯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widowControl/>
              <w:jc w:val="left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0A4911" w:rsidTr="00317E4A">
        <w:trPr>
          <w:trHeight w:val="7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政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</w:rPr>
              <w:t>治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面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</w:rPr>
              <w:t>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公务员（参公）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登记时间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widowControl/>
              <w:jc w:val="left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0A4911" w:rsidTr="00317E4A">
        <w:trPr>
          <w:trHeight w:val="7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全日制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教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</w:rPr>
              <w:t>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学历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毕业院校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及专业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0A4911" w:rsidTr="00317E4A">
        <w:trPr>
          <w:trHeight w:val="7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在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</w:rPr>
              <w:t>职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教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</w:rPr>
              <w:t>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学历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毕业院校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及专业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0A4911" w:rsidTr="00317E4A">
        <w:trPr>
          <w:trHeight w:val="6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现工作单位及职务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0A4911" w:rsidTr="00317E4A">
        <w:trPr>
          <w:trHeight w:val="57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通信地址及邮编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0A4911" w:rsidTr="00317E4A">
        <w:trPr>
          <w:trHeight w:val="62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报考单位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报考职位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0A4911" w:rsidTr="00317E4A">
        <w:trPr>
          <w:cantSplit/>
          <w:trHeight w:val="6653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学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</w:rPr>
              <w:t>习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</w:rPr>
              <w:t>工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</w:rPr>
              <w:t>作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</w:rPr>
              <w:t>简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8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A4911" w:rsidTr="00317E4A">
        <w:trPr>
          <w:trHeight w:val="1402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lastRenderedPageBreak/>
              <w:t>奖惩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8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0A4911" w:rsidTr="00317E4A">
        <w:trPr>
          <w:trHeight w:val="1224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年度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考核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8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0A4911" w:rsidTr="00317E4A">
        <w:trPr>
          <w:trHeight w:val="207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家庭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主要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成员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及主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要社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会关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称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</w:rPr>
              <w:t>谓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政治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是否有回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Ansi="宋体"/>
                <w:color w:val="000000"/>
                <w:sz w:val="21"/>
                <w:szCs w:val="21"/>
              </w:rPr>
              <w:t>避关系</w:t>
            </w:r>
            <w:proofErr w:type="gramEnd"/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工作单位及职务</w:t>
            </w:r>
          </w:p>
        </w:tc>
      </w:tr>
      <w:tr w:rsidR="000A4911" w:rsidTr="00317E4A">
        <w:trPr>
          <w:trHeight w:val="45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widowControl/>
              <w:jc w:val="left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0A4911" w:rsidTr="00317E4A">
        <w:trPr>
          <w:trHeight w:val="45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widowControl/>
              <w:jc w:val="left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0A4911" w:rsidTr="00317E4A">
        <w:trPr>
          <w:trHeight w:val="45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widowControl/>
              <w:jc w:val="left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0A4911" w:rsidTr="00317E4A">
        <w:trPr>
          <w:trHeight w:val="45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widowControl/>
              <w:jc w:val="left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0A4911" w:rsidTr="00317E4A">
        <w:trPr>
          <w:trHeight w:val="2407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考生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单位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</w:p>
          <w:p w:rsidR="000A4911" w:rsidRDefault="000A4911" w:rsidP="00317E4A">
            <w:pPr>
              <w:spacing w:line="400" w:lineRule="exact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（盖章）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年    月   日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主管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部门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意见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       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（盖章）</w:t>
            </w:r>
          </w:p>
          <w:p w:rsidR="000A4911" w:rsidRDefault="000A4911" w:rsidP="00317E4A">
            <w:pPr>
              <w:spacing w:line="400" w:lineRule="exact"/>
              <w:ind w:firstLineChars="700" w:firstLine="1470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年    月   日</w:t>
            </w:r>
          </w:p>
        </w:tc>
      </w:tr>
      <w:tr w:rsidR="000A4911" w:rsidTr="00317E4A">
        <w:trPr>
          <w:trHeight w:val="2389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同级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组织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部门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  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（盖章）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 年    月    日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eastAsia="仿宋_GB2312" w:hAnsi="宋体" w:hint="eastAsia"/>
                <w:color w:val="000000"/>
                <w:sz w:val="21"/>
                <w:szCs w:val="21"/>
              </w:rPr>
              <w:t>选调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单位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资格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审查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     （盖章）</w:t>
            </w:r>
          </w:p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     年    月   日</w:t>
            </w:r>
          </w:p>
        </w:tc>
      </w:tr>
      <w:tr w:rsidR="000A4911" w:rsidTr="00317E4A">
        <w:trPr>
          <w:trHeight w:val="1235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ind w:firstLineChars="50" w:firstLine="105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8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11" w:rsidRDefault="000A4911" w:rsidP="00317E4A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z w:val="21"/>
                <w:szCs w:val="21"/>
              </w:rPr>
            </w:pPr>
          </w:p>
        </w:tc>
      </w:tr>
    </w:tbl>
    <w:p w:rsidR="000A4911" w:rsidRDefault="000A4911" w:rsidP="000A4911">
      <w:pPr>
        <w:spacing w:line="400" w:lineRule="exact"/>
        <w:ind w:leftChars="100" w:left="740" w:hangingChars="200" w:hanging="420"/>
        <w:rPr>
          <w:rFonts w:ascii="宋体" w:eastAsia="仿宋_GB2312" w:hAnsi="宋体" w:cs="楷体_GB2312"/>
          <w:color w:val="000000"/>
          <w:sz w:val="24"/>
          <w:szCs w:val="24"/>
        </w:rPr>
      </w:pPr>
      <w:r>
        <w:rPr>
          <w:rFonts w:eastAsia="仿宋_GB2312" w:hAnsi="仿宋_GB2312" w:hint="eastAsia"/>
          <w:color w:val="000000"/>
          <w:sz w:val="21"/>
          <w:szCs w:val="21"/>
        </w:rPr>
        <w:t>注：</w:t>
      </w:r>
      <w:r>
        <w:rPr>
          <w:rFonts w:ascii="宋体" w:eastAsia="仿宋_GB2312" w:hAnsi="宋体" w:hint="eastAsia"/>
          <w:color w:val="000000"/>
          <w:sz w:val="21"/>
          <w:szCs w:val="21"/>
        </w:rPr>
        <w:t>1.</w:t>
      </w:r>
      <w:r>
        <w:rPr>
          <w:rFonts w:ascii="宋体" w:hAnsi="宋体" w:cs="楷体_GB2312"/>
          <w:color w:val="000000"/>
          <w:sz w:val="24"/>
          <w:szCs w:val="24"/>
        </w:rPr>
        <w:t>“单位和主管部门意见”栏，按干部管理权限，由所在单位和主管部门对表格内容进行审查，签署是否同意参加</w:t>
      </w:r>
      <w:r>
        <w:rPr>
          <w:rFonts w:ascii="宋体" w:hAnsi="宋体" w:cs="楷体_GB2312" w:hint="eastAsia"/>
          <w:color w:val="000000"/>
          <w:sz w:val="24"/>
          <w:szCs w:val="24"/>
        </w:rPr>
        <w:t>选调</w:t>
      </w:r>
      <w:r>
        <w:rPr>
          <w:rFonts w:ascii="宋体" w:hAnsi="宋体" w:cs="楷体_GB2312"/>
          <w:color w:val="000000"/>
          <w:sz w:val="24"/>
          <w:szCs w:val="24"/>
        </w:rPr>
        <w:t>的意见，并加盖印章。</w:t>
      </w:r>
    </w:p>
    <w:p w:rsidR="000A4911" w:rsidRDefault="000A4911" w:rsidP="000A4911">
      <w:pPr>
        <w:spacing w:line="400" w:lineRule="exact"/>
        <w:ind w:firstLineChars="300" w:firstLine="720"/>
        <w:rPr>
          <w:rFonts w:ascii="宋体" w:hAnsi="宋体" w:cs="楷体_GB2312"/>
          <w:color w:val="000000"/>
          <w:sz w:val="24"/>
          <w:szCs w:val="24"/>
        </w:rPr>
      </w:pPr>
      <w:r>
        <w:rPr>
          <w:rFonts w:ascii="宋体" w:hAnsi="宋体" w:cs="楷体_GB2312"/>
          <w:color w:val="000000"/>
          <w:sz w:val="24"/>
          <w:szCs w:val="24"/>
        </w:rPr>
        <w:t>2.</w:t>
      </w:r>
      <w:r>
        <w:rPr>
          <w:rFonts w:ascii="宋体" w:hAnsi="宋体" w:cs="楷体_GB2312" w:hint="eastAsia"/>
          <w:color w:val="000000"/>
          <w:sz w:val="24"/>
          <w:szCs w:val="24"/>
        </w:rPr>
        <w:t>本表使用A4纸双面打印（</w:t>
      </w:r>
      <w:proofErr w:type="gramStart"/>
      <w:r>
        <w:rPr>
          <w:rFonts w:ascii="宋体" w:hAnsi="宋体" w:cs="楷体_GB2312" w:hint="eastAsia"/>
          <w:color w:val="000000"/>
          <w:sz w:val="24"/>
          <w:szCs w:val="24"/>
        </w:rPr>
        <w:t>不</w:t>
      </w:r>
      <w:proofErr w:type="gramEnd"/>
      <w:r>
        <w:rPr>
          <w:rFonts w:ascii="宋体" w:hAnsi="宋体" w:cs="楷体_GB2312" w:hint="eastAsia"/>
          <w:color w:val="000000"/>
          <w:sz w:val="24"/>
          <w:szCs w:val="24"/>
        </w:rPr>
        <w:t>能手填），并粘贴好1寸彩色照片；</w:t>
      </w:r>
    </w:p>
    <w:p w:rsidR="000A4911" w:rsidRDefault="000A4911" w:rsidP="000A4911">
      <w:pPr>
        <w:spacing w:line="400" w:lineRule="exact"/>
        <w:ind w:firstLineChars="300" w:firstLine="720"/>
        <w:rPr>
          <w:rFonts w:ascii="宋体" w:hAnsi="宋体" w:cs="楷体_GB2312"/>
          <w:color w:val="000000"/>
          <w:sz w:val="24"/>
          <w:szCs w:val="24"/>
        </w:rPr>
      </w:pPr>
      <w:r>
        <w:rPr>
          <w:rFonts w:ascii="宋体" w:hAnsi="宋体" w:cs="楷体_GB2312"/>
          <w:color w:val="000000"/>
          <w:sz w:val="24"/>
          <w:szCs w:val="24"/>
        </w:rPr>
        <w:t>3</w:t>
      </w:r>
      <w:r>
        <w:rPr>
          <w:rFonts w:ascii="宋体" w:hAnsi="宋体" w:cs="楷体_GB2312" w:hint="eastAsia"/>
          <w:color w:val="000000"/>
          <w:sz w:val="24"/>
          <w:szCs w:val="24"/>
        </w:rPr>
        <w:t>.年度考核结果填写近</w:t>
      </w:r>
      <w:r>
        <w:rPr>
          <w:rFonts w:ascii="宋体" w:hAnsi="宋体" w:cs="楷体_GB2312"/>
          <w:color w:val="000000"/>
          <w:sz w:val="24"/>
          <w:szCs w:val="24"/>
        </w:rPr>
        <w:t>三</w:t>
      </w:r>
      <w:r>
        <w:rPr>
          <w:rFonts w:ascii="宋体" w:hAnsi="宋体" w:cs="楷体_GB2312" w:hint="eastAsia"/>
          <w:color w:val="000000"/>
          <w:sz w:val="24"/>
          <w:szCs w:val="24"/>
        </w:rPr>
        <w:t>年的年度考核结果；</w:t>
      </w:r>
    </w:p>
    <w:p w:rsidR="0028415D" w:rsidRPr="005E39D7" w:rsidRDefault="000A4911" w:rsidP="005E39D7">
      <w:pPr>
        <w:spacing w:line="400" w:lineRule="exact"/>
        <w:ind w:firstLineChars="300" w:firstLine="720"/>
        <w:rPr>
          <w:color w:val="000000"/>
        </w:rPr>
      </w:pPr>
      <w:r>
        <w:rPr>
          <w:rFonts w:ascii="宋体" w:hAnsi="宋体" w:cs="楷体_GB2312"/>
          <w:color w:val="000000"/>
          <w:sz w:val="24"/>
          <w:szCs w:val="24"/>
        </w:rPr>
        <w:t>4</w:t>
      </w:r>
      <w:r>
        <w:rPr>
          <w:rFonts w:ascii="宋体" w:hAnsi="宋体" w:cs="楷体_GB2312" w:hint="eastAsia"/>
          <w:color w:val="000000"/>
          <w:sz w:val="24"/>
          <w:szCs w:val="24"/>
        </w:rPr>
        <w:t>.简历从大、中专院校经历开始填写。</w:t>
      </w:r>
    </w:p>
    <w:sectPr w:rsidR="0028415D" w:rsidRPr="005E39D7" w:rsidSect="00DB32B3">
      <w:footerReference w:type="even" r:id="rId6"/>
      <w:footerReference w:type="default" r:id="rId7"/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17" w:rsidRDefault="00203117" w:rsidP="00DB32B3">
      <w:r>
        <w:separator/>
      </w:r>
    </w:p>
  </w:endnote>
  <w:endnote w:type="continuationSeparator" w:id="0">
    <w:p w:rsidR="00203117" w:rsidRDefault="00203117" w:rsidP="00DB3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4C" w:rsidRDefault="00DB32B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C65510">
      <w:rPr>
        <w:rStyle w:val="a3"/>
      </w:rPr>
      <w:instrText xml:space="preserve">PAGE  </w:instrText>
    </w:r>
    <w:r>
      <w:fldChar w:fldCharType="end"/>
    </w:r>
  </w:p>
  <w:p w:rsidR="00F8584C" w:rsidRDefault="0020311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4C" w:rsidRDefault="00DB32B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C65510">
      <w:rPr>
        <w:rStyle w:val="a3"/>
      </w:rPr>
      <w:instrText xml:space="preserve">PAGE  </w:instrText>
    </w:r>
    <w:r>
      <w:fldChar w:fldCharType="separate"/>
    </w:r>
    <w:r w:rsidR="005E39D7">
      <w:rPr>
        <w:rStyle w:val="a3"/>
        <w:noProof/>
      </w:rPr>
      <w:t>2</w:t>
    </w:r>
    <w:r>
      <w:fldChar w:fldCharType="end"/>
    </w:r>
  </w:p>
  <w:p w:rsidR="00F8584C" w:rsidRDefault="002031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17" w:rsidRDefault="00203117" w:rsidP="00DB32B3">
      <w:r>
        <w:separator/>
      </w:r>
    </w:p>
  </w:footnote>
  <w:footnote w:type="continuationSeparator" w:id="0">
    <w:p w:rsidR="00203117" w:rsidRDefault="00203117" w:rsidP="00DB32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911"/>
    <w:rsid w:val="000A4911"/>
    <w:rsid w:val="00203117"/>
    <w:rsid w:val="0028415D"/>
    <w:rsid w:val="005E39D7"/>
    <w:rsid w:val="007D3020"/>
    <w:rsid w:val="00BD075B"/>
    <w:rsid w:val="00C65510"/>
    <w:rsid w:val="00DB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snapToGrid w:val="0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11"/>
    <w:pPr>
      <w:widowControl w:val="0"/>
      <w:jc w:val="both"/>
    </w:pPr>
    <w:rPr>
      <w:rFonts w:eastAsia="宋体" w:hAnsi="Calibri" w:cs="Times New Roman"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4911"/>
  </w:style>
  <w:style w:type="paragraph" w:styleId="a4">
    <w:name w:val="footer"/>
    <w:basedOn w:val="a"/>
    <w:link w:val="Char"/>
    <w:rsid w:val="000A4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A4911"/>
    <w:rPr>
      <w:rFonts w:eastAsia="宋体" w:hAnsi="Calibri" w:cs="Times New Roman"/>
      <w:snapToGrid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D0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D075B"/>
    <w:rPr>
      <w:rFonts w:eastAsia="宋体" w:hAnsi="Calibri" w:cs="Times New Roman"/>
      <w:snapToGrid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2021-04-08T02:47:00Z</dcterms:created>
  <dcterms:modified xsi:type="dcterms:W3CDTF">2021-04-08T03:08:00Z</dcterms:modified>
</cp:coreProperties>
</file>