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rPr>
          <w:rFonts w:ascii="仿宋_GB2312" w:eastAsia="仿宋_GB2312"/>
          <w:sz w:val="32"/>
          <w:szCs w:val="32"/>
        </w:rPr>
      </w:pPr>
      <w:r>
        <w:rPr>
          <w:rFonts w:hint="eastAsia" w:ascii="仿宋_GB2312" w:eastAsia="仿宋_GB2312"/>
          <w:sz w:val="32"/>
          <w:szCs w:val="32"/>
        </w:rPr>
        <w:t>附件1</w:t>
      </w:r>
    </w:p>
    <w:p>
      <w:pPr>
        <w:widowControl/>
        <w:spacing w:line="440" w:lineRule="exact"/>
        <w:jc w:val="center"/>
        <w:rPr>
          <w:rFonts w:ascii="华文中宋" w:hAnsi="华文中宋" w:eastAsia="华文中宋"/>
          <w:sz w:val="30"/>
          <w:szCs w:val="30"/>
        </w:rPr>
      </w:pPr>
      <w:r>
        <w:rPr>
          <w:rFonts w:hint="eastAsia" w:ascii="华文中宋" w:hAnsi="华文中宋" w:eastAsia="华文中宋"/>
          <w:sz w:val="30"/>
          <w:szCs w:val="30"/>
        </w:rPr>
        <w:t>柯桥区参加普通话测试人员防疫须知</w:t>
      </w:r>
    </w:p>
    <w:p>
      <w:pPr>
        <w:widowControl/>
        <w:spacing w:line="440" w:lineRule="exact"/>
        <w:jc w:val="center"/>
        <w:rPr>
          <w:rFonts w:ascii="华文中宋" w:hAnsi="华文中宋" w:eastAsia="华文中宋"/>
          <w:sz w:val="13"/>
          <w:szCs w:val="13"/>
        </w:rPr>
      </w:pPr>
    </w:p>
    <w:p>
      <w:pPr>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1.考生应提前了解考试所在地疫情防控政策，严格执行当地政府公布的各项疫情防控要求。凡筛查发现考前14天内有境外或非低风险地区活动轨迹的或“浙江健康码”显示非绿码的考生，按政府有关疫情防控规定进行处理。</w:t>
      </w:r>
    </w:p>
    <w:p>
      <w:pPr>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2.考生备考期间（特别是考前14天）应尽量减少外出活动，避免去疾病正在流行的地区和人员密集的公共场所活动。考生赴考时应做好个人防护（自备口罩），考试当天考生须全程佩戴口罩。</w:t>
      </w:r>
    </w:p>
    <w:p>
      <w:pPr>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3.考生进入考点必须出示本人“浙江健康码”、接受体温测量和签订《健康声明书》。考生体温低于37.3℃方可进入；体温异常和监测发现身体状况异常的考生,由考点防疫人员</w:t>
      </w:r>
      <w:bookmarkStart w:id="0" w:name="_GoBack"/>
      <w:bookmarkEnd w:id="0"/>
      <w:r>
        <w:rPr>
          <w:rFonts w:hint="eastAsia" w:ascii="仿宋_GB2312" w:hAnsi="Calibri" w:eastAsia="仿宋_GB2312"/>
          <w:sz w:val="28"/>
          <w:szCs w:val="28"/>
        </w:rPr>
        <w:t>综合研判评估是否具备参加本次考试的条件，凡不具备相关条件的考生不得参加本次考试。</w:t>
      </w:r>
    </w:p>
    <w:p>
      <w:pPr>
        <w:spacing w:line="440" w:lineRule="exact"/>
        <w:ind w:firstLine="560" w:firstLineChars="200"/>
        <w:rPr>
          <w:rFonts w:ascii="仿宋_GB2312" w:hAnsi="Calibri" w:eastAsia="仿宋_GB2312"/>
          <w:sz w:val="28"/>
          <w:szCs w:val="28"/>
        </w:rPr>
      </w:pPr>
      <w:r>
        <w:rPr>
          <w:rFonts w:hint="eastAsia" w:ascii="仿宋_GB2312" w:hAnsi="Calibri" w:eastAsia="仿宋_GB2312"/>
          <w:sz w:val="28"/>
          <w:szCs w:val="28"/>
        </w:rPr>
        <w:t>4.因疫情防控需要，考生应留足赴考时间，配合考点做好各项疫情防控工作，以免耽误考试。</w:t>
      </w:r>
    </w:p>
    <w:p>
      <w:pPr>
        <w:jc w:val="center"/>
      </w:pPr>
      <w:r>
        <mc:AlternateContent>
          <mc:Choice Requires="wps">
            <w:drawing>
              <wp:anchor distT="0" distB="0" distL="114300" distR="114300" simplePos="0" relativeHeight="251659264" behindDoc="1" locked="0" layoutInCell="1" allowOverlap="1">
                <wp:simplePos x="0" y="0"/>
                <wp:positionH relativeFrom="column">
                  <wp:posOffset>-81915</wp:posOffset>
                </wp:positionH>
                <wp:positionV relativeFrom="paragraph">
                  <wp:posOffset>401320</wp:posOffset>
                </wp:positionV>
                <wp:extent cx="5798185" cy="3846195"/>
                <wp:effectExtent l="4445" t="4445" r="7620" b="16510"/>
                <wp:wrapTight wrapText="bothSides">
                  <wp:wrapPolygon>
                    <wp:start x="-17" y="-25"/>
                    <wp:lineTo x="-17" y="21479"/>
                    <wp:lineTo x="21557" y="21479"/>
                    <wp:lineTo x="21557" y="-25"/>
                    <wp:lineTo x="-17" y="-25"/>
                  </wp:wrapPolygon>
                </wp:wrapTight>
                <wp:docPr id="1" name="文本框 1"/>
                <wp:cNvGraphicFramePr/>
                <a:graphic xmlns:a="http://schemas.openxmlformats.org/drawingml/2006/main">
                  <a:graphicData uri="http://schemas.microsoft.com/office/word/2010/wordprocessingShape">
                    <wps:wsp>
                      <wps:cNvSpPr txBox="1"/>
                      <wps:spPr>
                        <a:xfrm>
                          <a:off x="0" y="0"/>
                          <a:ext cx="5798185" cy="3846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313" w:firstLineChars="1100"/>
                              <w:rPr>
                                <w:rFonts w:ascii="华文中宋" w:hAnsi="华文中宋" w:eastAsia="华文中宋"/>
                                <w:b/>
                                <w:sz w:val="30"/>
                                <w:szCs w:val="30"/>
                              </w:rPr>
                            </w:pPr>
                            <w:r>
                              <w:rPr>
                                <w:rFonts w:hint="eastAsia" w:ascii="华文中宋" w:hAnsi="华文中宋" w:eastAsia="华文中宋"/>
                                <w:b/>
                                <w:sz w:val="30"/>
                                <w:szCs w:val="30"/>
                              </w:rPr>
                              <w:t>健康情况声明书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本人已知晓并理解、遵守国家普通话水平测试关于考生个人健康要求和新冠肺炎疫情防控相关管理规定，并做如下声明：</w:t>
                            </w:r>
                          </w:p>
                          <w:p>
                            <w:pPr>
                              <w:numPr>
                                <w:ilvl w:val="0"/>
                                <w:numId w:val="1"/>
                              </w:numPr>
                              <w:spacing w:line="480" w:lineRule="exact"/>
                              <w:ind w:left="0"/>
                              <w:rPr>
                                <w:rFonts w:ascii="仿宋" w:hAnsi="仿宋" w:eastAsia="仿宋"/>
                                <w:sz w:val="28"/>
                                <w:szCs w:val="28"/>
                              </w:rPr>
                            </w:pPr>
                            <w:r>
                              <w:rPr>
                                <w:rFonts w:hint="eastAsia" w:ascii="仿宋" w:hAnsi="仿宋" w:eastAsia="仿宋"/>
                                <w:sz w:val="28"/>
                                <w:szCs w:val="28"/>
                              </w:rPr>
                              <w:t>本人不属于疫情防控要求</w:t>
                            </w:r>
                            <w:r>
                              <w:rPr>
                                <w:rFonts w:ascii="仿宋" w:hAnsi="仿宋" w:eastAsia="仿宋"/>
                                <w:sz w:val="28"/>
                                <w:szCs w:val="28"/>
                              </w:rPr>
                              <w:t>14</w:t>
                            </w:r>
                            <w:r>
                              <w:rPr>
                                <w:rFonts w:hint="eastAsia" w:ascii="仿宋" w:hAnsi="仿宋" w:eastAsia="仿宋"/>
                                <w:sz w:val="28"/>
                                <w:szCs w:val="28"/>
                              </w:rPr>
                              <w:t>天强制隔离期、医学观察期或自我隔离期内的人群。体温和个人健康情况均正常。</w:t>
                            </w:r>
                          </w:p>
                          <w:p>
                            <w:pPr>
                              <w:numPr>
                                <w:ilvl w:val="0"/>
                                <w:numId w:val="1"/>
                              </w:numPr>
                              <w:spacing w:line="480" w:lineRule="exact"/>
                              <w:ind w:left="0"/>
                              <w:rPr>
                                <w:rFonts w:ascii="仿宋" w:hAnsi="仿宋" w:eastAsia="仿宋"/>
                                <w:sz w:val="28"/>
                                <w:szCs w:val="28"/>
                              </w:rPr>
                            </w:pPr>
                            <w:r>
                              <w:rPr>
                                <w:rFonts w:hint="eastAsia" w:ascii="仿宋" w:hAnsi="仿宋" w:eastAsia="仿宋"/>
                                <w:sz w:val="28"/>
                                <w:szCs w:val="28"/>
                              </w:rPr>
                              <w:t>测试过程中如出现咳嗽、发热等身体不适情况，我愿自行放弃测试。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本人保证以上声明信息真实、准确、完整，并知悉我将承担瞒报的法律后果及责任。</w:t>
                            </w:r>
                          </w:p>
                          <w:p>
                            <w:pPr>
                              <w:spacing w:line="480" w:lineRule="exact"/>
                              <w:ind w:left="480"/>
                              <w:rPr>
                                <w:rFonts w:ascii="仿宋" w:hAnsi="仿宋" w:eastAsia="仿宋"/>
                                <w:sz w:val="28"/>
                                <w:szCs w:val="28"/>
                              </w:rPr>
                            </w:pPr>
                          </w:p>
                          <w:p>
                            <w:pPr>
                              <w:spacing w:line="480" w:lineRule="exact"/>
                              <w:ind w:firstLine="2800" w:firstLineChars="1000"/>
                              <w:rPr>
                                <w:rFonts w:ascii="仿宋" w:hAnsi="仿宋" w:eastAsia="仿宋"/>
                                <w:sz w:val="28"/>
                                <w:szCs w:val="28"/>
                              </w:rPr>
                            </w:pPr>
                            <w:r>
                              <w:rPr>
                                <w:rFonts w:hint="eastAsia" w:ascii="仿宋" w:hAnsi="仿宋" w:eastAsia="仿宋"/>
                                <w:sz w:val="28"/>
                                <w:szCs w:val="28"/>
                              </w:rPr>
                              <w:t xml:space="preserve">声明人（签字）： </w:t>
                            </w:r>
                            <w:r>
                              <w:rPr>
                                <w:rFonts w:ascii="仿宋" w:hAnsi="仿宋" w:eastAsia="仿宋"/>
                                <w:sz w:val="28"/>
                                <w:szCs w:val="28"/>
                              </w:rPr>
                              <w:t xml:space="preserve">         </w:t>
                            </w:r>
                            <w:r>
                              <w:rPr>
                                <w:rFonts w:hint="eastAsia" w:ascii="仿宋" w:hAnsi="仿宋" w:eastAsia="仿宋"/>
                                <w:sz w:val="28"/>
                                <w:szCs w:val="28"/>
                              </w:rPr>
                              <w:t>联系电话：</w:t>
                            </w:r>
                          </w:p>
                          <w:p>
                            <w:pPr>
                              <w:spacing w:line="460" w:lineRule="exact"/>
                              <w:ind w:left="2940" w:leftChars="1400" w:firstLine="980" w:firstLineChars="350"/>
                              <w:rPr>
                                <w:rFonts w:ascii="仿宋" w:hAnsi="仿宋" w:eastAsia="仿宋"/>
                                <w:sz w:val="28"/>
                                <w:szCs w:val="28"/>
                              </w:rPr>
                            </w:pPr>
                            <w:r>
                              <w:rPr>
                                <w:rFonts w:hint="eastAsia" w:ascii="仿宋" w:hAnsi="仿宋" w:eastAsia="仿宋"/>
                                <w:sz w:val="28"/>
                                <w:szCs w:val="28"/>
                              </w:rPr>
                              <w:t>日期：</w:t>
                            </w:r>
                          </w:p>
                          <w:p/>
                        </w:txbxContent>
                      </wps:txbx>
                      <wps:bodyPr upright="1"/>
                    </wps:wsp>
                  </a:graphicData>
                </a:graphic>
              </wp:anchor>
            </w:drawing>
          </mc:Choice>
          <mc:Fallback>
            <w:pict>
              <v:shape id="_x0000_s1026" o:spid="_x0000_s1026" o:spt="202" type="#_x0000_t202" style="position:absolute;left:0pt;margin-left:-6.45pt;margin-top:31.6pt;height:302.85pt;width:456.55pt;mso-wrap-distance-left:9pt;mso-wrap-distance-right:9pt;z-index:-251657216;mso-width-relative:margin;mso-height-relative:margin;" coordsize="21600,21600" wrapcoords="-17 -25 -17 21479 21557 21479 21557 -25 -17 -25" o:gfxdata="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doiKNgAAAAKAQAADwAAAAAAAAABACAAAAAi&#10;AAAAZHJzL2Rvd25yZXYueG1sUEsBAhQAFAAAAAgAh07iQDg1tSwKAgAANwQAAA4AAAAAAAAAAQAg&#10;AAAAJwEAAGRycy9lMm9Eb2MueG1sUEsFBgAAAAAGAAYAWQEAAKMFAAAAAA==&#10;">
                <v:path/>
                <v:fill focussize="0,0"/>
                <v:stroke joinstyle="miter"/>
                <v:imagedata o:title=""/>
                <o:lock v:ext="edit"/>
                <v:textbox>
                  <w:txbxContent>
                    <w:p>
                      <w:pPr>
                        <w:ind w:firstLine="3313" w:firstLineChars="1100"/>
                        <w:rPr>
                          <w:rFonts w:ascii="华文中宋" w:hAnsi="华文中宋" w:eastAsia="华文中宋"/>
                          <w:b/>
                          <w:sz w:val="30"/>
                          <w:szCs w:val="30"/>
                        </w:rPr>
                      </w:pPr>
                      <w:r>
                        <w:rPr>
                          <w:rFonts w:hint="eastAsia" w:ascii="华文中宋" w:hAnsi="华文中宋" w:eastAsia="华文中宋"/>
                          <w:b/>
                          <w:sz w:val="30"/>
                          <w:szCs w:val="30"/>
                        </w:rPr>
                        <w:t>健康情况声明书</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本人已知晓并理解、遵守国家普通话水平测试关于考生个人健康要求和新冠肺炎疫情防控相关管理规定，并做如下声明：</w:t>
                      </w:r>
                    </w:p>
                    <w:p>
                      <w:pPr>
                        <w:numPr>
                          <w:ilvl w:val="0"/>
                          <w:numId w:val="1"/>
                        </w:numPr>
                        <w:spacing w:line="480" w:lineRule="exact"/>
                        <w:ind w:left="0"/>
                        <w:rPr>
                          <w:rFonts w:ascii="仿宋" w:hAnsi="仿宋" w:eastAsia="仿宋"/>
                          <w:sz w:val="28"/>
                          <w:szCs w:val="28"/>
                        </w:rPr>
                      </w:pPr>
                      <w:r>
                        <w:rPr>
                          <w:rFonts w:hint="eastAsia" w:ascii="仿宋" w:hAnsi="仿宋" w:eastAsia="仿宋"/>
                          <w:sz w:val="28"/>
                          <w:szCs w:val="28"/>
                        </w:rPr>
                        <w:t>本人不属于疫情防控要求</w:t>
                      </w:r>
                      <w:r>
                        <w:rPr>
                          <w:rFonts w:ascii="仿宋" w:hAnsi="仿宋" w:eastAsia="仿宋"/>
                          <w:sz w:val="28"/>
                          <w:szCs w:val="28"/>
                        </w:rPr>
                        <w:t>14</w:t>
                      </w:r>
                      <w:r>
                        <w:rPr>
                          <w:rFonts w:hint="eastAsia" w:ascii="仿宋" w:hAnsi="仿宋" w:eastAsia="仿宋"/>
                          <w:sz w:val="28"/>
                          <w:szCs w:val="28"/>
                        </w:rPr>
                        <w:t>天强制隔离期、医学观察期或自我隔离期内的人群。体温和个人健康情况均正常。</w:t>
                      </w:r>
                    </w:p>
                    <w:p>
                      <w:pPr>
                        <w:numPr>
                          <w:ilvl w:val="0"/>
                          <w:numId w:val="1"/>
                        </w:numPr>
                        <w:spacing w:line="480" w:lineRule="exact"/>
                        <w:ind w:left="0"/>
                        <w:rPr>
                          <w:rFonts w:ascii="仿宋" w:hAnsi="仿宋" w:eastAsia="仿宋"/>
                          <w:sz w:val="28"/>
                          <w:szCs w:val="28"/>
                        </w:rPr>
                      </w:pPr>
                      <w:r>
                        <w:rPr>
                          <w:rFonts w:hint="eastAsia" w:ascii="仿宋" w:hAnsi="仿宋" w:eastAsia="仿宋"/>
                          <w:sz w:val="28"/>
                          <w:szCs w:val="28"/>
                        </w:rPr>
                        <w:t>测试过程中如出现咳嗽、发热等身体不适情况，我愿自行放弃测试。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本人保证以上声明信息真实、准确、完整，并知悉我将承担瞒报的法律后果及责任。</w:t>
                      </w:r>
                    </w:p>
                    <w:p>
                      <w:pPr>
                        <w:spacing w:line="480" w:lineRule="exact"/>
                        <w:ind w:left="480"/>
                        <w:rPr>
                          <w:rFonts w:ascii="仿宋" w:hAnsi="仿宋" w:eastAsia="仿宋"/>
                          <w:sz w:val="28"/>
                          <w:szCs w:val="28"/>
                        </w:rPr>
                      </w:pPr>
                    </w:p>
                    <w:p>
                      <w:pPr>
                        <w:spacing w:line="480" w:lineRule="exact"/>
                        <w:ind w:firstLine="2800" w:firstLineChars="1000"/>
                        <w:rPr>
                          <w:rFonts w:ascii="仿宋" w:hAnsi="仿宋" w:eastAsia="仿宋"/>
                          <w:sz w:val="28"/>
                          <w:szCs w:val="28"/>
                        </w:rPr>
                      </w:pPr>
                      <w:r>
                        <w:rPr>
                          <w:rFonts w:hint="eastAsia" w:ascii="仿宋" w:hAnsi="仿宋" w:eastAsia="仿宋"/>
                          <w:sz w:val="28"/>
                          <w:szCs w:val="28"/>
                        </w:rPr>
                        <w:t xml:space="preserve">声明人（签字）： </w:t>
                      </w:r>
                      <w:r>
                        <w:rPr>
                          <w:rFonts w:ascii="仿宋" w:hAnsi="仿宋" w:eastAsia="仿宋"/>
                          <w:sz w:val="28"/>
                          <w:szCs w:val="28"/>
                        </w:rPr>
                        <w:t xml:space="preserve">         </w:t>
                      </w:r>
                      <w:r>
                        <w:rPr>
                          <w:rFonts w:hint="eastAsia" w:ascii="仿宋" w:hAnsi="仿宋" w:eastAsia="仿宋"/>
                          <w:sz w:val="28"/>
                          <w:szCs w:val="28"/>
                        </w:rPr>
                        <w:t>联系电话：</w:t>
                      </w:r>
                    </w:p>
                    <w:p>
                      <w:pPr>
                        <w:spacing w:line="460" w:lineRule="exact"/>
                        <w:ind w:left="2940" w:leftChars="1400" w:firstLine="980" w:firstLineChars="350"/>
                        <w:rPr>
                          <w:rFonts w:ascii="仿宋" w:hAnsi="仿宋" w:eastAsia="仿宋"/>
                          <w:sz w:val="28"/>
                          <w:szCs w:val="28"/>
                        </w:rPr>
                      </w:pPr>
                      <w:r>
                        <w:rPr>
                          <w:rFonts w:hint="eastAsia" w:ascii="仿宋" w:hAnsi="仿宋" w:eastAsia="仿宋"/>
                          <w:sz w:val="28"/>
                          <w:szCs w:val="28"/>
                        </w:rPr>
                        <w:t>日期：</w:t>
                      </w:r>
                    </w:p>
                    <w:p/>
                  </w:txbxContent>
                </v:textbox>
                <w10:wrap type="tight"/>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997"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FE4E08"/>
    <w:rsid w:val="2AFE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2021-04-08T01:47:00Z</dcterms:created>
  <dc:creator>Administrator</dc:creator>
  <cp:lastModifiedBy>Administrator</cp:lastModifiedBy>
  <dcterms:modified xsi:type="dcterms:W3CDTF">2021-04-08T01:49:27Z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6D378F36E097465C8DA1898A6B7CAFEB</vt:lpwstr>
  </property>
</Properties>
</file>