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笔试人员名单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/>
          <w:sz w:val="32"/>
          <w:szCs w:val="32"/>
          <w:lang w:eastAsia="zh-CN"/>
        </w:rPr>
        <w:t>教师和卫生技术系列医生、药剂、科研教师岗位</w:t>
      </w:r>
      <w:r>
        <w:rPr>
          <w:rFonts w:hint="eastAsia"/>
          <w:sz w:val="32"/>
          <w:szCs w:val="32"/>
        </w:rPr>
        <w:t>网报合格人员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顾芯铭、金成成、李  杏、李若竹、刘  鹏、毛  智、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王丹丹、王  璐、王思涵、卢泽原、许华丹、张  岳、马  俊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2.信息中心工程技术岗位报名合格人员：</w:t>
      </w:r>
    </w:p>
    <w:p>
      <w:pPr>
        <w:numPr>
          <w:ilvl w:val="0"/>
          <w:numId w:val="0"/>
        </w:numPr>
        <w:ind w:firstLine="320" w:firstLineChars="1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  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28F3"/>
    <w:rsid w:val="26303E58"/>
    <w:rsid w:val="2D0A28F3"/>
    <w:rsid w:val="7E9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2021-04-07T07:44:00Z</dcterms:created>
  <dc:creator>哎呦喂</dc:creator>
  <cp:lastModifiedBy>哎呦喂</cp:lastModifiedBy>
  <dcterms:modified xsi:type="dcterms:W3CDTF">2021-04-07T08:09:22Z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D05FEFCEA7224314A3F8770560AD4929</vt:lpwstr>
  </property>
</Properties>
</file>