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九三学社河南省委员会2021年公开遴选公务员面试资格确认人员名单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7"/>
        <w:gridCol w:w="1455"/>
        <w:gridCol w:w="311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5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李乐赋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10118041902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姬英姿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10118042405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杨雪颖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10118041306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赵松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10118041125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徐实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10118041609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崔彦冰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10118041921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梁晶莹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10118042103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2" w:hRule="atLeast"/>
          <w:jc w:val="center"/>
        </w:trPr>
        <w:tc>
          <w:tcPr>
            <w:tcW w:w="8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薛杨</w:t>
            </w:r>
          </w:p>
        </w:tc>
        <w:tc>
          <w:tcPr>
            <w:tcW w:w="3119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10118042526</w:t>
            </w:r>
          </w:p>
        </w:tc>
        <w:tc>
          <w:tcPr>
            <w:tcW w:w="1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not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9"/>
    <w:rsid w:val="0004109F"/>
    <w:rsid w:val="00085E41"/>
    <w:rsid w:val="001F57E2"/>
    <w:rsid w:val="00225135"/>
    <w:rsid w:val="002404A2"/>
    <w:rsid w:val="00342334"/>
    <w:rsid w:val="003505F8"/>
    <w:rsid w:val="00384E69"/>
    <w:rsid w:val="00402BD7"/>
    <w:rsid w:val="00425F67"/>
    <w:rsid w:val="00473B44"/>
    <w:rsid w:val="004F027C"/>
    <w:rsid w:val="004F7C27"/>
    <w:rsid w:val="0054265F"/>
    <w:rsid w:val="0066062E"/>
    <w:rsid w:val="006649CA"/>
    <w:rsid w:val="0067032F"/>
    <w:rsid w:val="00670E5A"/>
    <w:rsid w:val="006956BA"/>
    <w:rsid w:val="006962A6"/>
    <w:rsid w:val="006D3DA2"/>
    <w:rsid w:val="00713911"/>
    <w:rsid w:val="007F474A"/>
    <w:rsid w:val="00834107"/>
    <w:rsid w:val="00844B09"/>
    <w:rsid w:val="00862C5C"/>
    <w:rsid w:val="009573E2"/>
    <w:rsid w:val="009B7DC4"/>
    <w:rsid w:val="009D2ABD"/>
    <w:rsid w:val="00B150D0"/>
    <w:rsid w:val="00B30498"/>
    <w:rsid w:val="00B763E9"/>
    <w:rsid w:val="00B90213"/>
    <w:rsid w:val="00BD3ED8"/>
    <w:rsid w:val="00C30783"/>
    <w:rsid w:val="00C33C29"/>
    <w:rsid w:val="00C85A06"/>
    <w:rsid w:val="00D24BF7"/>
    <w:rsid w:val="00D379FC"/>
    <w:rsid w:val="00D64A0C"/>
    <w:rsid w:val="00D65AE6"/>
    <w:rsid w:val="00D72970"/>
    <w:rsid w:val="00DA5FCB"/>
    <w:rsid w:val="00DB0662"/>
    <w:rsid w:val="00DD7D9F"/>
    <w:rsid w:val="00DF0BED"/>
    <w:rsid w:val="00E32DE2"/>
    <w:rsid w:val="00EB0839"/>
    <w:rsid w:val="00EE1443"/>
    <w:rsid w:val="00EE685C"/>
    <w:rsid w:val="00EF436F"/>
    <w:rsid w:val="00EF5B59"/>
    <w:rsid w:val="00F06971"/>
    <w:rsid w:val="00F119CA"/>
    <w:rsid w:val="00F20A23"/>
    <w:rsid w:val="00F31921"/>
    <w:rsid w:val="00FC14F4"/>
    <w:rsid w:val="00FE4D6B"/>
    <w:rsid w:val="092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F2DFD-3860-4126-8922-7E469933E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1232</Characters>
  <Lines>10</Lines>
  <Paragraphs>2</Paragraphs>
  <TotalTime>63</TotalTime>
  <ScaleCrop>false</ScaleCrop>
  <LinksUpToDate>false</LinksUpToDate>
  <CharactersWithSpaces>1445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2021-04-02T08:41:00Z</dcterms:created>
  <dc:creator>ZYQ</dc:creator>
  <cp:lastModifiedBy>我是风</cp:lastModifiedBy>
  <dcterms:modified xsi:type="dcterms:W3CDTF">2021-04-08T08:19:29Z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0A1899CC74214017B95AB3053B11A1FC</vt:lpwstr>
  </property>
</Properties>
</file>