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  <w:r>
        <w:rPr>
          <w:sz w:val="32"/>
          <w:szCs w:val="40"/>
        </w:rPr>
        <w:t>1</w:t>
      </w:r>
    </w:p>
    <w:p>
      <w:pPr>
        <w:jc w:val="center"/>
        <w:rPr>
          <w:sz w:val="28"/>
          <w:szCs w:val="36"/>
        </w:rPr>
      </w:pPr>
      <w:r>
        <w:rPr>
          <w:rFonts w:hint="eastAsia"/>
          <w:sz w:val="32"/>
          <w:szCs w:val="40"/>
        </w:rPr>
        <w:t>厦门海洋环境监测中心站劳务派遣制用工招聘计划表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268"/>
        <w:gridCol w:w="993"/>
        <w:gridCol w:w="1984"/>
        <w:gridCol w:w="1985"/>
        <w:gridCol w:w="439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测绘员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主要从事海域海岛测量工作，辅助从事基础海洋观测、监测工作。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测绘工程、海洋技术、大地测量、测量工程等相关专业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能适应长期海上采样、海上污染物应急监测和实验室内业分析作业；</w:t>
            </w:r>
          </w:p>
          <w:p>
            <w:pPr>
              <w:widowControl/>
              <w:numPr>
                <w:ilvl w:val="0"/>
                <w:numId w:val="1"/>
              </w:numPr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具备测绘仪器操作，海洋勘测数据处理能力。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办公室职员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从事文字写作、新闻宣传、行政后勤管理等工作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汉语言文学、新闻学、政治学、马克思主义类相关专业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1、年龄35岁以下</w:t>
            </w:r>
            <w:bookmarkStart w:id="0" w:name="_GoBack"/>
            <w:bookmarkEnd w:id="0"/>
          </w:p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2、有相关工作经验者优先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主要从事海警</w:t>
            </w:r>
            <w:r>
              <w:rPr>
                <w:rFonts w:ascii="宋体" w:hAnsi="宋体"/>
                <w:sz w:val="24"/>
              </w:rPr>
              <w:t>非现役退休人员管理工作，辅助劳资、档案、党建</w:t>
            </w:r>
            <w:r>
              <w:rPr>
                <w:rFonts w:hint="eastAsia" w:ascii="宋体" w:hAnsi="宋体"/>
                <w:sz w:val="24"/>
              </w:rPr>
              <w:t>等其他人事相关</w:t>
            </w:r>
            <w:r>
              <w:rPr>
                <w:rFonts w:ascii="宋体" w:hAnsi="宋体"/>
                <w:sz w:val="24"/>
              </w:rPr>
              <w:t>工作。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本科及以上学历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年龄35周岁</w:t>
            </w:r>
            <w:r>
              <w:rPr>
                <w:rFonts w:ascii="宋体" w:hAnsi="宋体"/>
                <w:sz w:val="24"/>
              </w:rPr>
              <w:t>以下（</w:t>
            </w:r>
            <w:r>
              <w:rPr>
                <w:rFonts w:hint="eastAsia" w:ascii="宋体" w:hAnsi="宋体"/>
                <w:sz w:val="24"/>
              </w:rPr>
              <w:t>含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中共党员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文字</w:t>
            </w:r>
            <w:r>
              <w:rPr>
                <w:rFonts w:ascii="宋体" w:hAnsi="宋体"/>
                <w:sz w:val="24"/>
              </w:rPr>
              <w:t>功底和语言表达能力，</w:t>
            </w:r>
            <w:r>
              <w:rPr>
                <w:rFonts w:hint="eastAsia" w:ascii="宋体" w:hAnsi="宋体"/>
                <w:sz w:val="24"/>
              </w:rPr>
              <w:t>擅</w:t>
            </w:r>
            <w:r>
              <w:rPr>
                <w:rFonts w:ascii="宋体" w:hAnsi="宋体"/>
                <w:sz w:val="24"/>
              </w:rPr>
              <w:t>于撰写各类文字材料，</w:t>
            </w:r>
            <w:r>
              <w:rPr>
                <w:rFonts w:hint="eastAsia" w:ascii="宋体" w:hAnsi="宋体"/>
                <w:sz w:val="24"/>
              </w:rPr>
              <w:t>具备</w:t>
            </w:r>
            <w:r>
              <w:rPr>
                <w:rFonts w:ascii="宋体" w:hAnsi="宋体"/>
                <w:sz w:val="24"/>
              </w:rPr>
              <w:t>一年及以</w:t>
            </w:r>
            <w:r>
              <w:rPr>
                <w:rFonts w:hint="eastAsia" w:ascii="宋体" w:hAnsi="宋体"/>
                <w:sz w:val="24"/>
              </w:rPr>
              <w:t>上人事</w:t>
            </w:r>
            <w:r>
              <w:rPr>
                <w:rFonts w:ascii="宋体" w:hAnsi="宋体"/>
                <w:sz w:val="24"/>
              </w:rPr>
              <w:t>管理、离退休人员管理、</w:t>
            </w: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管理等方面工作经验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能够熟练</w:t>
            </w:r>
            <w:r>
              <w:rPr>
                <w:rFonts w:ascii="宋体" w:hAnsi="宋体"/>
                <w:sz w:val="24"/>
              </w:rPr>
              <w:t>掌握计算机</w:t>
            </w:r>
            <w:r>
              <w:rPr>
                <w:rFonts w:hint="eastAsia" w:ascii="宋体" w:hAnsi="宋体"/>
                <w:sz w:val="24"/>
              </w:rPr>
              <w:t>办公软件</w:t>
            </w:r>
            <w:r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</w:t>
            </w:r>
          </w:p>
        </w:tc>
      </w:tr>
    </w:tbl>
    <w:p>
      <w:pPr>
        <w:rPr>
          <w:sz w:val="28"/>
          <w:szCs w:val="36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674971"/>
    <w:multiLevelType w:val="multilevel"/>
    <w:tmpl w:val="F3674971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1">
    <w:nsid w:val="3CD27687"/>
    <w:multiLevelType w:val="multilevel"/>
    <w:tmpl w:val="3CD2768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3929CF"/>
    <w:rsid w:val="00010032"/>
    <w:rsid w:val="00084A8B"/>
    <w:rsid w:val="000C0B21"/>
    <w:rsid w:val="000F3182"/>
    <w:rsid w:val="0010589E"/>
    <w:rsid w:val="0016279B"/>
    <w:rsid w:val="00253797"/>
    <w:rsid w:val="002600D5"/>
    <w:rsid w:val="002D679A"/>
    <w:rsid w:val="0030139B"/>
    <w:rsid w:val="003E6C1A"/>
    <w:rsid w:val="003F5E78"/>
    <w:rsid w:val="00411DC2"/>
    <w:rsid w:val="00425343"/>
    <w:rsid w:val="00440B2D"/>
    <w:rsid w:val="00464AF3"/>
    <w:rsid w:val="004653E4"/>
    <w:rsid w:val="00497CF0"/>
    <w:rsid w:val="004F3D71"/>
    <w:rsid w:val="004F75D4"/>
    <w:rsid w:val="00580BDD"/>
    <w:rsid w:val="0072145A"/>
    <w:rsid w:val="007229A1"/>
    <w:rsid w:val="00743A6D"/>
    <w:rsid w:val="00756245"/>
    <w:rsid w:val="007C7988"/>
    <w:rsid w:val="00815C55"/>
    <w:rsid w:val="00833FBE"/>
    <w:rsid w:val="00995536"/>
    <w:rsid w:val="00A60EC0"/>
    <w:rsid w:val="00AA1DEC"/>
    <w:rsid w:val="00AF788B"/>
    <w:rsid w:val="00C40197"/>
    <w:rsid w:val="00C57E50"/>
    <w:rsid w:val="00D1148D"/>
    <w:rsid w:val="00D465A8"/>
    <w:rsid w:val="00D96C09"/>
    <w:rsid w:val="00DF79AD"/>
    <w:rsid w:val="16BC43F0"/>
    <w:rsid w:val="255749C3"/>
    <w:rsid w:val="28A76813"/>
    <w:rsid w:val="368F1270"/>
    <w:rsid w:val="3D3929CF"/>
    <w:rsid w:val="4136635F"/>
    <w:rsid w:val="6D535020"/>
    <w:rsid w:val="7F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semiHidden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MS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2018-06-28T02:35:00Z</dcterms:created>
  <dc:creator>鼓浪禹民</dc:creator>
  <cp:lastModifiedBy>清水函</cp:lastModifiedBy>
  <dcterms:modified xsi:type="dcterms:W3CDTF">2021-04-02T08:00:10Z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F08D8E8ADDF04B63BF764E005AA54E44</vt:lpwstr>
  </property>
</Properties>
</file>