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黑体" w:hAnsi="黑体" w:eastAsia="黑体" w:cs="楷体"/>
          <w:szCs w:val="32"/>
        </w:rPr>
      </w:pPr>
      <w:r>
        <w:rPr>
          <w:rFonts w:hint="eastAsia" w:ascii="黑体" w:hAnsi="黑体" w:eastAsia="黑体" w:cs="楷体"/>
          <w:szCs w:val="32"/>
        </w:rPr>
        <w:t>附件</w:t>
      </w:r>
      <w:r>
        <w:rPr>
          <w:rFonts w:ascii="黑体" w:hAnsi="黑体" w:eastAsia="黑体" w:cs="楷体"/>
          <w:szCs w:val="32"/>
        </w:rPr>
        <w:t>2</w:t>
      </w:r>
    </w:p>
    <w:p>
      <w:pPr>
        <w:spacing w:line="579" w:lineRule="exact"/>
        <w:jc w:val="left"/>
        <w:rPr>
          <w:rFonts w:ascii="黑体" w:hAnsi="黑体" w:eastAsia="黑体" w:cs="楷体"/>
          <w:szCs w:val="32"/>
        </w:rPr>
      </w:pPr>
    </w:p>
    <w:tbl>
      <w:tblPr>
        <w:tblStyle w:val="5"/>
        <w:tblW w:w="94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178"/>
        <w:gridCol w:w="1178"/>
        <w:gridCol w:w="1178"/>
        <w:gridCol w:w="1171"/>
        <w:gridCol w:w="7"/>
        <w:gridCol w:w="1294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44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hint="eastAsia" w:ascii="方正小标宋简体" w:hAnsi="宋体" w:eastAsia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  <w:lang w:eastAsia="zh-CN"/>
              </w:rPr>
              <w:t>绵阳市安州区建投矿业有限公司</w:t>
            </w:r>
          </w:p>
          <w:p>
            <w:pPr>
              <w:spacing w:line="579" w:lineRule="exact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仿宋_GB2312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期望薪酬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　职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　育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9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952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9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主要社会关系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 谓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龄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获得过何种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专业证书有何专长</w:t>
            </w:r>
          </w:p>
        </w:tc>
        <w:tc>
          <w:tcPr>
            <w:tcW w:w="7952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579" w:lineRule="exact"/>
              <w:ind w:firstLine="440" w:firstLineChars="20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579" w:lineRule="exact"/>
              <w:ind w:firstLine="1080" w:firstLineChars="60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79" w:lineRule="exact"/>
              <w:ind w:firstLine="1080" w:firstLineChars="60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诚信声明</w:t>
            </w:r>
          </w:p>
        </w:tc>
        <w:tc>
          <w:tcPr>
            <w:tcW w:w="7952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579" w:lineRule="exact"/>
              <w:ind w:firstLine="440" w:firstLineChars="20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579" w:lineRule="exact"/>
              <w:ind w:firstLine="440" w:firstLineChars="20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以上资料系本人填写，全部属实，不存在隐瞒情况或者提供虚假材料。</w:t>
            </w:r>
            <w:r>
              <w:t xml:space="preserve">                </w:t>
            </w:r>
          </w:p>
          <w:p>
            <w:pPr>
              <w:spacing w:line="579" w:lineRule="exact"/>
              <w:ind w:firstLine="1080" w:firstLineChars="60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承诺人：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9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400" w:lineRule="exact"/>
              <w:ind w:firstLine="5720" w:firstLineChars="2600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审核人：</w:t>
            </w:r>
          </w:p>
          <w:p>
            <w:pPr>
              <w:spacing w:line="579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88"/>
    <w:rsid w:val="00175A0D"/>
    <w:rsid w:val="004037BF"/>
    <w:rsid w:val="00583188"/>
    <w:rsid w:val="007C53E2"/>
    <w:rsid w:val="008228C3"/>
    <w:rsid w:val="00A7015A"/>
    <w:rsid w:val="00AE7821"/>
    <w:rsid w:val="00FD6888"/>
    <w:rsid w:val="1D2B1A0E"/>
    <w:rsid w:val="32475CD6"/>
    <w:rsid w:val="3C5C5A09"/>
    <w:rsid w:val="5C8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71</Words>
  <Characters>408</Characters>
  <Lines>1</Lines>
  <Paragraphs>1</Paragraphs>
  <TotalTime>36</TotalTime>
  <ScaleCrop>false</ScaleCrop>
  <LinksUpToDate>false</LinksUpToDate>
  <CharactersWithSpaces>478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2020-04-28T04:36:00Z</dcterms:created>
  <dc:creator>韩真</dc:creator>
  <cp:lastModifiedBy>ㅤ</cp:lastModifiedBy>
  <cp:lastPrinted>2021-01-15T07:18:00Z</cp:lastPrinted>
  <dcterms:modified xsi:type="dcterms:W3CDTF">2021-03-17T12:02:51Z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D921A45171034A29BAA6A3A04ED72CEF</vt:lpwstr>
  </property>
</Properties>
</file>